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0B0" w:rsidRDefault="00E1063F" w:rsidP="007250B0">
      <w:pPr>
        <w:rPr>
          <w:rFonts w:asciiTheme="minorHAnsi" w:hAnsiTheme="minorHAnsi" w:cstheme="minorHAnsi"/>
          <w:b/>
          <w:sz w:val="32"/>
        </w:rPr>
      </w:pPr>
      <w:bookmarkStart w:id="0" w:name="_GoBack"/>
      <w:bookmarkEnd w:id="0"/>
      <w:r w:rsidRPr="00432B3D">
        <w:rPr>
          <w:rFonts w:asciiTheme="minorHAnsi" w:hAnsiTheme="minorHAnsi" w:cstheme="minorHAnsi"/>
          <w:b/>
          <w:sz w:val="32"/>
        </w:rPr>
        <w:t>A</w:t>
      </w:r>
      <w:r>
        <w:rPr>
          <w:rFonts w:asciiTheme="minorHAnsi" w:hAnsiTheme="minorHAnsi" w:cstheme="minorHAnsi"/>
          <w:b/>
          <w:sz w:val="32"/>
        </w:rPr>
        <w:t xml:space="preserve">RCHITECTURE </w:t>
      </w:r>
      <w:r w:rsidR="001F4D79">
        <w:rPr>
          <w:rFonts w:asciiTheme="minorHAnsi" w:hAnsiTheme="minorHAnsi" w:cstheme="minorHAnsi"/>
          <w:b/>
          <w:sz w:val="32"/>
        </w:rPr>
        <w:t>PhD</w:t>
      </w:r>
      <w:r w:rsidR="007250B0">
        <w:rPr>
          <w:rFonts w:asciiTheme="minorHAnsi" w:hAnsiTheme="minorHAnsi" w:cstheme="minorHAnsi"/>
          <w:b/>
          <w:sz w:val="32"/>
        </w:rPr>
        <w:t xml:space="preserve"> PROGRAMME</w:t>
      </w:r>
    </w:p>
    <w:p w:rsidR="007250B0" w:rsidRDefault="007250B0" w:rsidP="007250B0"/>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58"/>
        <w:gridCol w:w="5465"/>
        <w:gridCol w:w="560"/>
        <w:gridCol w:w="842"/>
        <w:gridCol w:w="574"/>
        <w:gridCol w:w="561"/>
        <w:gridCol w:w="933"/>
      </w:tblGrid>
      <w:tr w:rsidR="007250B0" w:rsidRPr="00FA2950" w:rsidTr="007510C1">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b/>
                <w:bCs/>
                <w:sz w:val="22"/>
                <w:szCs w:val="22"/>
              </w:rPr>
              <w:t>First Year</w:t>
            </w:r>
          </w:p>
        </w:tc>
      </w:tr>
      <w:tr w:rsidR="007250B0" w:rsidRPr="00FA2950" w:rsidTr="007510C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7250B0" w:rsidRPr="00FA2950" w:rsidRDefault="003E0853" w:rsidP="007510C1">
            <w:pPr>
              <w:rPr>
                <w:rFonts w:asciiTheme="minorHAnsi" w:hAnsiTheme="minorHAnsi" w:cs="Arial"/>
                <w:b/>
                <w:sz w:val="22"/>
              </w:rPr>
            </w:pPr>
            <w:r>
              <w:rPr>
                <w:rFonts w:asciiTheme="minorHAnsi" w:hAnsiTheme="minorHAnsi" w:cs="Arial"/>
                <w:b/>
                <w:sz w:val="22"/>
                <w:szCs w:val="22"/>
                <w:u w:val="single"/>
              </w:rPr>
              <w:t>I.</w:t>
            </w:r>
            <w:r w:rsidR="007250B0" w:rsidRPr="00FA2950">
              <w:rPr>
                <w:rFonts w:asciiTheme="minorHAnsi" w:hAnsiTheme="minorHAnsi" w:cs="Arial"/>
                <w:b/>
                <w:sz w:val="22"/>
                <w:szCs w:val="22"/>
                <w:u w:val="single"/>
              </w:rPr>
              <w:t xml:space="preserve"> Semester</w:t>
            </w:r>
          </w:p>
        </w:tc>
      </w:tr>
      <w:tr w:rsidR="007250B0" w:rsidRPr="00FA2950" w:rsidTr="007510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7250B0" w:rsidRPr="00FA2950" w:rsidRDefault="007250B0" w:rsidP="007510C1">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sz w:val="22"/>
                <w:szCs w:val="22"/>
              </w:rPr>
              <w:t>Language</w:t>
            </w:r>
          </w:p>
        </w:tc>
      </w:tr>
      <w:tr w:rsidR="007E66B1" w:rsidRPr="00FA2950" w:rsidTr="00E1063F">
        <w:trPr>
          <w:trHeight w:val="46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Default="00E87B21" w:rsidP="007E66B1">
            <w:pPr>
              <w:rPr>
                <w:rFonts w:ascii="Calibri" w:hAnsi="Calibri" w:cs="Calibri"/>
                <w:color w:val="000000"/>
                <w:sz w:val="22"/>
              </w:rPr>
            </w:pPr>
            <w:r>
              <w:rPr>
                <w:rFonts w:ascii="Calibri" w:hAnsi="Calibri" w:cs="Calibri"/>
                <w:color w:val="000000"/>
                <w:sz w:val="22"/>
              </w:rPr>
              <w:t>50101</w:t>
            </w:r>
            <w:r w:rsidR="007E66B1">
              <w:rPr>
                <w:rFonts w:ascii="Calibri" w:hAnsi="Calibri" w:cs="Calibri"/>
                <w:color w:val="000000"/>
                <w:sz w:val="22"/>
              </w:rPr>
              <w:t>1101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72488E" w:rsidRDefault="00F2766A" w:rsidP="007E66B1">
            <w:pPr>
              <w:rPr>
                <w:rFonts w:ascii="Calibri" w:hAnsi="Calibri" w:cs="Calibri"/>
                <w:color w:val="0000FF"/>
                <w:sz w:val="22"/>
                <w:u w:val="single"/>
              </w:rPr>
            </w:pPr>
            <w:hyperlink w:anchor="c1" w:history="1">
              <w:r w:rsidR="007E66B1" w:rsidRPr="008F015C">
                <w:rPr>
                  <w:rStyle w:val="Kpr"/>
                  <w:rFonts w:ascii="Calibri" w:hAnsi="Calibri" w:cs="Calibri"/>
                  <w:sz w:val="22"/>
                </w:rPr>
                <w:t>THE SCIENTIFIC RESEARCH METHODS AND ITS ETHICS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FA2950" w:rsidRDefault="007E66B1" w:rsidP="007E66B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FA2950" w:rsidRDefault="00DD58CB" w:rsidP="007E66B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FA2950" w:rsidRDefault="007E66B1" w:rsidP="007E66B1">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8A7698" w:rsidRDefault="007E66B1" w:rsidP="007E66B1">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FA2950" w:rsidRDefault="007E66B1" w:rsidP="007E66B1">
            <w:pPr>
              <w:jc w:val="center"/>
              <w:rPr>
                <w:rFonts w:asciiTheme="minorHAnsi" w:hAnsiTheme="minorHAnsi"/>
                <w:sz w:val="22"/>
              </w:rPr>
            </w:pPr>
            <w:r w:rsidRPr="00FA2950">
              <w:rPr>
                <w:rFonts w:asciiTheme="minorHAnsi" w:hAnsiTheme="minorHAnsi" w:cs="Arial"/>
                <w:sz w:val="22"/>
                <w:szCs w:val="22"/>
              </w:rPr>
              <w:t>Turkish</w:t>
            </w:r>
          </w:p>
        </w:tc>
      </w:tr>
      <w:tr w:rsidR="00A7030A" w:rsidRPr="00FA2950" w:rsidTr="007510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A7030A" w:rsidRDefault="00E1063F" w:rsidP="00E650D0">
            <w:pPr>
              <w:rPr>
                <w:rFonts w:ascii="Calibri" w:hAnsi="Calibri" w:cs="Arial TUR"/>
                <w:sz w:val="22"/>
              </w:rPr>
            </w:pPr>
            <w:r>
              <w:rPr>
                <w:rFonts w:ascii="Calibri" w:hAnsi="Calibri" w:cs="Arial TUR"/>
                <w:sz w:val="22"/>
              </w:rPr>
              <w:t>504011601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A7030A" w:rsidRPr="00E1063F" w:rsidRDefault="00F2766A" w:rsidP="007510C1">
            <w:pPr>
              <w:rPr>
                <w:rFonts w:ascii="Calibri" w:hAnsi="Calibri"/>
                <w:sz w:val="22"/>
                <w:szCs w:val="22"/>
              </w:rPr>
            </w:pPr>
            <w:hyperlink w:anchor="c2" w:history="1">
              <w:r w:rsidR="00E1063F" w:rsidRPr="00363D9C">
                <w:rPr>
                  <w:rStyle w:val="Kpr"/>
                  <w:rFonts w:ascii="Calibri" w:hAnsi="Calibri"/>
                  <w:sz w:val="22"/>
                  <w:szCs w:val="22"/>
                </w:rPr>
                <w:t>RESEARCH METHODOLOGY IN ARCHITECTURE</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DD58CB" w:rsidP="00A7030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8A7698" w:rsidRDefault="00A7030A" w:rsidP="00A7030A">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sz w:val="22"/>
              </w:rPr>
            </w:pPr>
            <w:r w:rsidRPr="00FA2950">
              <w:rPr>
                <w:rFonts w:asciiTheme="minorHAnsi" w:hAnsiTheme="minorHAnsi" w:cs="Arial"/>
                <w:sz w:val="22"/>
                <w:szCs w:val="22"/>
              </w:rPr>
              <w:t>Turkish</w:t>
            </w:r>
          </w:p>
        </w:tc>
      </w:tr>
      <w:tr w:rsidR="00A7030A" w:rsidRPr="00FA2950" w:rsidTr="007510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Course-1</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DD58CB" w:rsidP="00A7030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A7030A" w:rsidRDefault="00A7030A" w:rsidP="00A7030A">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sz w:val="22"/>
              </w:rPr>
            </w:pPr>
            <w:r w:rsidRPr="00FA2950">
              <w:rPr>
                <w:rFonts w:asciiTheme="minorHAnsi" w:hAnsiTheme="minorHAnsi" w:cs="Arial"/>
                <w:sz w:val="22"/>
                <w:szCs w:val="22"/>
              </w:rPr>
              <w:t>Turkish</w:t>
            </w:r>
          </w:p>
        </w:tc>
      </w:tr>
      <w:tr w:rsidR="00A7030A" w:rsidRPr="00FA2950" w:rsidTr="007510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Course-2</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DD58CB" w:rsidP="00A7030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A7030A" w:rsidRDefault="00A7030A" w:rsidP="00A7030A">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sz w:val="22"/>
              </w:rPr>
            </w:pPr>
            <w:r w:rsidRPr="00FA2950">
              <w:rPr>
                <w:rFonts w:asciiTheme="minorHAnsi" w:hAnsiTheme="minorHAnsi" w:cs="Arial"/>
                <w:sz w:val="22"/>
                <w:szCs w:val="22"/>
              </w:rPr>
              <w:t>Turkish</w:t>
            </w:r>
          </w:p>
        </w:tc>
      </w:tr>
      <w:tr w:rsidR="00A7030A" w:rsidRPr="00FA2950" w:rsidTr="007510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A7030A">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3E0853">
            <w:pPr>
              <w:jc w:val="right"/>
              <w:rPr>
                <w:rFonts w:asciiTheme="minorHAnsi" w:hAnsiTheme="minorHAnsi" w:cs="Arial"/>
                <w:sz w:val="22"/>
              </w:rPr>
            </w:pPr>
            <w:r w:rsidRPr="00FA2950">
              <w:rPr>
                <w:rFonts w:asciiTheme="minorHAnsi" w:hAnsiTheme="minorHAnsi" w:cs="Arial"/>
                <w:sz w:val="22"/>
                <w:szCs w:val="22"/>
              </w:rPr>
              <w:t xml:space="preserve">Total of </w:t>
            </w:r>
            <w:r w:rsidR="003E0853">
              <w:rPr>
                <w:rFonts w:asciiTheme="minorHAnsi" w:hAnsiTheme="minorHAnsi" w:cs="Arial"/>
                <w:sz w:val="22"/>
                <w:szCs w:val="22"/>
              </w:rPr>
              <w:t>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A7030A">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12</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A7030A">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A7030A">
            <w:pPr>
              <w:rPr>
                <w:rFonts w:asciiTheme="minorHAnsi" w:hAnsiTheme="minorHAnsi" w:cs="Arial"/>
                <w:sz w:val="22"/>
              </w:rPr>
            </w:pPr>
          </w:p>
        </w:tc>
      </w:tr>
      <w:tr w:rsidR="00A7030A" w:rsidRPr="00FA2950" w:rsidTr="007510C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A7030A" w:rsidRPr="00FA2950" w:rsidRDefault="003E0853" w:rsidP="00A7030A">
            <w:pPr>
              <w:rPr>
                <w:rFonts w:asciiTheme="minorHAnsi" w:hAnsiTheme="minorHAnsi" w:cs="Arial"/>
                <w:b/>
                <w:sz w:val="22"/>
              </w:rPr>
            </w:pPr>
            <w:r>
              <w:rPr>
                <w:rFonts w:asciiTheme="minorHAnsi" w:hAnsiTheme="minorHAnsi" w:cs="Arial"/>
                <w:b/>
                <w:sz w:val="22"/>
                <w:szCs w:val="22"/>
                <w:u w:val="single"/>
              </w:rPr>
              <w:t>II.</w:t>
            </w:r>
            <w:r w:rsidR="00A7030A" w:rsidRPr="00FA2950">
              <w:rPr>
                <w:rFonts w:asciiTheme="minorHAnsi" w:hAnsiTheme="minorHAnsi" w:cs="Arial"/>
                <w:b/>
                <w:sz w:val="22"/>
                <w:szCs w:val="22"/>
                <w:u w:val="single"/>
              </w:rPr>
              <w:t xml:space="preserve"> Semester</w:t>
            </w:r>
          </w:p>
        </w:tc>
      </w:tr>
      <w:tr w:rsidR="00A7030A" w:rsidRPr="00FA2950" w:rsidTr="007510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A7030A" w:rsidRPr="00FA2950" w:rsidRDefault="00A7030A" w:rsidP="00A7030A">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A7030A" w:rsidRPr="00FA2950" w:rsidRDefault="00A7030A" w:rsidP="00A7030A">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Language</w:t>
            </w:r>
          </w:p>
        </w:tc>
      </w:tr>
      <w:tr w:rsidR="00A7030A" w:rsidRPr="00FA2950" w:rsidTr="007510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A7030A" w:rsidRDefault="00A7030A" w:rsidP="00A7030A">
            <w:pPr>
              <w:rPr>
                <w:rFonts w:ascii="Calibri" w:hAnsi="Calibri"/>
                <w:color w:val="000000"/>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7E66B1">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DD58CB" w:rsidP="00A7030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A7030A" w:rsidRDefault="00A7030A" w:rsidP="00A7030A">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8A7698" w:rsidRDefault="00A7030A" w:rsidP="00A7030A">
            <w:pPr>
              <w:jc w:val="center"/>
              <w:rPr>
                <w:rFonts w:asciiTheme="minorHAnsi" w:hAnsiTheme="minorHAnsi" w:cs="Arial"/>
                <w:b/>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sz w:val="22"/>
              </w:rPr>
            </w:pPr>
            <w:r w:rsidRPr="00FA2950">
              <w:rPr>
                <w:rFonts w:asciiTheme="minorHAnsi" w:hAnsiTheme="minorHAnsi" w:cs="Arial"/>
                <w:sz w:val="22"/>
                <w:szCs w:val="22"/>
              </w:rPr>
              <w:t>Turkish</w:t>
            </w:r>
          </w:p>
        </w:tc>
      </w:tr>
      <w:tr w:rsidR="00A7030A" w:rsidRPr="00FA2950" w:rsidTr="007510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7E66B1">
              <w:rPr>
                <w:rFonts w:asciiTheme="minorHAnsi" w:hAnsiTheme="minorHAnsi" w:cs="Arial"/>
                <w:sz w:val="22"/>
                <w:szCs w:val="22"/>
              </w:rPr>
              <w:t>4</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DD58CB" w:rsidP="00A7030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A7030A" w:rsidRDefault="00A7030A" w:rsidP="00A7030A">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sz w:val="22"/>
              </w:rPr>
            </w:pPr>
            <w:r w:rsidRPr="00FA2950">
              <w:rPr>
                <w:rFonts w:asciiTheme="minorHAnsi" w:hAnsiTheme="minorHAnsi" w:cs="Arial"/>
                <w:sz w:val="22"/>
                <w:szCs w:val="22"/>
              </w:rPr>
              <w:t>Turkish</w:t>
            </w:r>
          </w:p>
        </w:tc>
      </w:tr>
      <w:tr w:rsidR="00A7030A" w:rsidRPr="00FA2950" w:rsidTr="007510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7E66B1">
              <w:rPr>
                <w:rFonts w:asciiTheme="minorHAnsi" w:hAnsiTheme="minorHAnsi" w:cs="Arial"/>
                <w:sz w:val="22"/>
                <w:szCs w:val="22"/>
              </w:rPr>
              <w:t>5</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DD58CB" w:rsidP="00A7030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A7030A" w:rsidRDefault="00A7030A" w:rsidP="00A7030A">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sz w:val="22"/>
              </w:rPr>
            </w:pPr>
            <w:r w:rsidRPr="00FA2950">
              <w:rPr>
                <w:rFonts w:asciiTheme="minorHAnsi" w:hAnsiTheme="minorHAnsi" w:cs="Arial"/>
                <w:sz w:val="22"/>
                <w:szCs w:val="22"/>
              </w:rPr>
              <w:t>Turkish</w:t>
            </w:r>
          </w:p>
        </w:tc>
      </w:tr>
      <w:tr w:rsidR="007E66B1" w:rsidRPr="00FA2950" w:rsidTr="008F015C">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FA2950" w:rsidRDefault="007E66B1" w:rsidP="00E650D0">
            <w:pPr>
              <w:rPr>
                <w:rFonts w:asciiTheme="minorHAnsi" w:hAnsiTheme="minorHAnsi" w:cs="Arial"/>
                <w:sz w:val="22"/>
              </w:rPr>
            </w:pPr>
            <w:r>
              <w:rPr>
                <w:rFonts w:asciiTheme="minorHAnsi" w:hAnsiTheme="minorHAnsi" w:cs="Arial"/>
                <w:sz w:val="22"/>
              </w:rPr>
              <w:t>50</w:t>
            </w:r>
            <w:r w:rsidR="00E1063F">
              <w:rPr>
                <w:rFonts w:asciiTheme="minorHAnsi" w:hAnsiTheme="minorHAnsi" w:cs="Arial"/>
                <w:sz w:val="22"/>
              </w:rPr>
              <w:t>40</w:t>
            </w:r>
            <w:r>
              <w:rPr>
                <w:rFonts w:asciiTheme="minorHAnsi" w:hAnsiTheme="minorHAnsi" w:cs="Arial"/>
                <w:sz w:val="22"/>
              </w:rPr>
              <w:t>12001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E35794" w:rsidRDefault="007E66B1" w:rsidP="007E66B1">
            <w:pPr>
              <w:rPr>
                <w:rFonts w:asciiTheme="minorHAnsi" w:hAnsiTheme="minorHAnsi" w:cs="Arial"/>
                <w:sz w:val="22"/>
              </w:rPr>
            </w:pPr>
            <w:r>
              <w:rPr>
                <w:rFonts w:asciiTheme="minorHAnsi" w:hAnsiTheme="minorHAnsi" w:cs="Arial"/>
                <w:sz w:val="22"/>
                <w:szCs w:val="22"/>
              </w:rPr>
              <w:t>PhD Seminar</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FA2950" w:rsidRDefault="007E66B1" w:rsidP="007E66B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FA2950" w:rsidRDefault="00DD58CB" w:rsidP="007E66B1">
            <w:pPr>
              <w:jc w:val="center"/>
              <w:rPr>
                <w:rFonts w:asciiTheme="minorHAnsi" w:hAnsiTheme="minorHAnsi" w:cs="Arial"/>
                <w:sz w:val="22"/>
              </w:rPr>
            </w:pPr>
            <w:r>
              <w:rPr>
                <w:rFonts w:asciiTheme="minorHAnsi" w:hAnsiTheme="minorHAnsi" w:cs="Arial"/>
                <w:sz w:val="22"/>
                <w:szCs w:val="22"/>
              </w:rPr>
              <w:t>0+1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Default="007E66B1" w:rsidP="007E66B1">
            <w:pPr>
              <w:jc w:val="center"/>
            </w:pPr>
            <w:r>
              <w:rPr>
                <w:rFonts w:asciiTheme="minorHAnsi" w:hAnsiTheme="minorHAnsi" w:cs="Arial"/>
                <w:sz w:val="22"/>
                <w:szCs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83080C" w:rsidRDefault="007E66B1" w:rsidP="007E66B1">
            <w:pPr>
              <w:jc w:val="center"/>
              <w:rPr>
                <w:rFonts w:asciiTheme="minorHAnsi" w:hAnsiTheme="minorHAnsi" w:cs="Arial"/>
                <w:b/>
                <w:sz w:val="22"/>
              </w:rPr>
            </w:pPr>
            <w:r w:rsidRPr="0083080C">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FA2950" w:rsidRDefault="007E66B1" w:rsidP="007E66B1">
            <w:pPr>
              <w:jc w:val="center"/>
              <w:rPr>
                <w:rFonts w:asciiTheme="minorHAnsi" w:hAnsiTheme="minorHAnsi"/>
                <w:sz w:val="22"/>
              </w:rPr>
            </w:pPr>
            <w:r w:rsidRPr="00FA2950">
              <w:rPr>
                <w:rFonts w:asciiTheme="minorHAnsi" w:hAnsiTheme="minorHAnsi" w:cs="Arial"/>
                <w:sz w:val="22"/>
                <w:szCs w:val="22"/>
              </w:rPr>
              <w:t>Turkish</w:t>
            </w:r>
          </w:p>
        </w:tc>
      </w:tr>
      <w:tr w:rsidR="007E66B1" w:rsidRPr="00FA2950" w:rsidTr="007510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3E0853">
            <w:pPr>
              <w:jc w:val="right"/>
              <w:rPr>
                <w:rFonts w:asciiTheme="minorHAnsi" w:hAnsiTheme="minorHAnsi" w:cs="Arial"/>
                <w:sz w:val="22"/>
              </w:rPr>
            </w:pPr>
            <w:r w:rsidRPr="00FA2950">
              <w:rPr>
                <w:rFonts w:asciiTheme="minorHAnsi" w:hAnsiTheme="minorHAnsi" w:cs="Arial"/>
                <w:sz w:val="22"/>
                <w:szCs w:val="22"/>
              </w:rPr>
              <w:t xml:space="preserve">Total of </w:t>
            </w:r>
            <w:r w:rsidR="003E0853">
              <w:rPr>
                <w:rFonts w:asciiTheme="minorHAnsi" w:hAnsiTheme="minorHAnsi" w:cs="Arial"/>
                <w:sz w:val="22"/>
                <w:szCs w:val="22"/>
              </w:rPr>
              <w:t>II.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E66B1" w:rsidRPr="00FA2950" w:rsidRDefault="007E66B1" w:rsidP="007E66B1">
            <w:pPr>
              <w:jc w:val="center"/>
              <w:rPr>
                <w:rFonts w:asciiTheme="minorHAnsi" w:hAnsiTheme="minorHAnsi" w:cs="Arial"/>
                <w:sz w:val="22"/>
              </w:rPr>
            </w:pPr>
            <w:r>
              <w:rPr>
                <w:rFonts w:asciiTheme="minorHAnsi" w:hAnsiTheme="minorHAnsi" w:cs="Arial"/>
                <w:sz w:val="22"/>
                <w:szCs w:val="22"/>
              </w:rPr>
              <w:t>9</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rPr>
                <w:rFonts w:asciiTheme="minorHAnsi" w:hAnsiTheme="minorHAnsi" w:cs="Arial"/>
                <w:sz w:val="22"/>
              </w:rPr>
            </w:pPr>
          </w:p>
        </w:tc>
      </w:tr>
      <w:tr w:rsidR="007E66B1" w:rsidRPr="00FA2950" w:rsidTr="007510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jc w:val="right"/>
              <w:rPr>
                <w:rFonts w:asciiTheme="minorHAnsi" w:hAnsiTheme="minorHAnsi" w:cs="Arial"/>
                <w:sz w:val="22"/>
              </w:rPr>
            </w:pPr>
            <w:r w:rsidRPr="00FA2950">
              <w:rPr>
                <w:rFonts w:asciiTheme="minorHAnsi" w:hAnsiTheme="minorHAnsi" w:cs="Arial"/>
                <w:sz w:val="22"/>
                <w:szCs w:val="22"/>
              </w:rPr>
              <w:t>TOTAL OF FIRST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jc w:val="center"/>
              <w:rPr>
                <w:rFonts w:asciiTheme="minorHAnsi" w:hAnsiTheme="minorHAnsi" w:cs="Arial"/>
                <w:sz w:val="22"/>
              </w:rPr>
            </w:pPr>
            <w:r w:rsidRPr="00FA2950">
              <w:rPr>
                <w:rFonts w:asciiTheme="minorHAnsi" w:hAnsiTheme="minorHAnsi" w:cs="Arial"/>
                <w:sz w:val="22"/>
                <w:szCs w:val="22"/>
              </w:rPr>
              <w:t>60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E66B1" w:rsidRPr="00FA2950" w:rsidRDefault="007E66B1" w:rsidP="007E66B1">
            <w:pPr>
              <w:jc w:val="center"/>
              <w:rPr>
                <w:rFonts w:asciiTheme="minorHAnsi" w:hAnsiTheme="minorHAnsi" w:cs="Arial"/>
                <w:sz w:val="22"/>
              </w:rPr>
            </w:pPr>
            <w:r>
              <w:rPr>
                <w:rFonts w:asciiTheme="minorHAnsi" w:hAnsiTheme="minorHAnsi" w:cs="Arial"/>
                <w:sz w:val="22"/>
                <w:szCs w:val="22"/>
              </w:rPr>
              <w:t>21</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rPr>
                <w:rFonts w:asciiTheme="minorHAnsi" w:hAnsiTheme="minorHAnsi" w:cs="Arial"/>
                <w:sz w:val="22"/>
              </w:rPr>
            </w:pPr>
          </w:p>
        </w:tc>
      </w:tr>
    </w:tbl>
    <w:p w:rsidR="007250B0" w:rsidRDefault="007250B0" w:rsidP="007250B0"/>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8"/>
        <w:gridCol w:w="5152"/>
        <w:gridCol w:w="813"/>
        <w:gridCol w:w="678"/>
        <w:gridCol w:w="574"/>
        <w:gridCol w:w="542"/>
        <w:gridCol w:w="1088"/>
      </w:tblGrid>
      <w:tr w:rsidR="001F4D79" w:rsidTr="007510C1">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1F4D79" w:rsidRPr="00A258E0" w:rsidRDefault="001F4D79" w:rsidP="007510C1">
            <w:pPr>
              <w:jc w:val="center"/>
              <w:rPr>
                <w:rFonts w:asciiTheme="minorHAnsi" w:hAnsiTheme="minorHAnsi" w:cs="Arial"/>
                <w:b/>
                <w:bCs/>
                <w:sz w:val="22"/>
              </w:rPr>
            </w:pPr>
            <w:r w:rsidRPr="00A258E0">
              <w:rPr>
                <w:rFonts w:asciiTheme="minorHAnsi" w:hAnsiTheme="minorHAnsi" w:cs="Arial"/>
                <w:b/>
                <w:bCs/>
                <w:sz w:val="22"/>
                <w:szCs w:val="22"/>
              </w:rPr>
              <w:t>Second Year</w:t>
            </w:r>
          </w:p>
        </w:tc>
      </w:tr>
      <w:tr w:rsidR="001F4D79" w:rsidTr="007510C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1F4D79" w:rsidRDefault="003E0853" w:rsidP="007510C1">
            <w:pPr>
              <w:rPr>
                <w:rFonts w:ascii="Arial" w:hAnsi="Arial" w:cs="Arial"/>
                <w:sz w:val="20"/>
                <w:szCs w:val="20"/>
                <w:lang w:eastAsia="en-US"/>
              </w:rPr>
            </w:pPr>
            <w:r>
              <w:rPr>
                <w:rFonts w:asciiTheme="minorHAnsi" w:hAnsiTheme="minorHAnsi" w:cs="Arial"/>
                <w:b/>
                <w:sz w:val="22"/>
                <w:szCs w:val="22"/>
                <w:u w:val="single"/>
              </w:rPr>
              <w:t>III.</w:t>
            </w:r>
            <w:r w:rsidR="001F4D79" w:rsidRPr="00FA2950">
              <w:rPr>
                <w:rFonts w:asciiTheme="minorHAnsi" w:hAnsiTheme="minorHAnsi" w:cs="Arial"/>
                <w:b/>
                <w:sz w:val="22"/>
                <w:szCs w:val="22"/>
                <w:u w:val="single"/>
              </w:rPr>
              <w:t xml:space="preserve"> Semester</w:t>
            </w:r>
          </w:p>
        </w:tc>
      </w:tr>
      <w:tr w:rsidR="001F4D79" w:rsidTr="00E650D0">
        <w:trPr>
          <w:trHeight w:val="337"/>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T+P</w:t>
            </w:r>
          </w:p>
        </w:tc>
        <w:tc>
          <w:tcPr>
            <w:tcW w:w="288" w:type="pct"/>
            <w:tcBorders>
              <w:top w:val="outset" w:sz="6" w:space="0" w:color="auto"/>
              <w:left w:val="outset" w:sz="6" w:space="0" w:color="auto"/>
              <w:bottom w:val="outset" w:sz="6" w:space="0" w:color="auto"/>
              <w:right w:val="outset" w:sz="6" w:space="0" w:color="auto"/>
            </w:tcBorders>
            <w:shd w:val="clear" w:color="auto" w:fill="FFCC99"/>
            <w:hideMark/>
          </w:tcPr>
          <w:p w:rsidR="001F4D79" w:rsidRPr="00FA2950" w:rsidRDefault="001F4D79" w:rsidP="007510C1">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Language</w:t>
            </w:r>
          </w:p>
        </w:tc>
      </w:tr>
      <w:tr w:rsidR="001F4D79" w:rsidTr="00E650D0">
        <w:trPr>
          <w:trHeight w:val="337"/>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E650D0" w:rsidP="001F4D79">
            <w:pPr>
              <w:rPr>
                <w:rFonts w:ascii="Calibri" w:hAnsi="Calibri" w:cs="Calibri"/>
                <w:color w:val="000000"/>
                <w:sz w:val="22"/>
                <w:lang w:eastAsia="en-US"/>
              </w:rPr>
            </w:pPr>
            <w:r>
              <w:rPr>
                <w:rFonts w:ascii="Calibri" w:hAnsi="Calibri" w:cs="Calibri"/>
                <w:color w:val="000000"/>
                <w:sz w:val="22"/>
                <w:lang w:eastAsia="en-US"/>
              </w:rPr>
              <w:t>50</w:t>
            </w:r>
            <w:r w:rsidR="00E1063F">
              <w:rPr>
                <w:rFonts w:ascii="Calibri" w:hAnsi="Calibri" w:cs="Calibri"/>
                <w:color w:val="000000"/>
                <w:sz w:val="22"/>
                <w:lang w:eastAsia="en-US"/>
              </w:rPr>
              <w:t>40</w:t>
            </w:r>
            <w:r w:rsidR="001F4D79">
              <w:rPr>
                <w:rFonts w:ascii="Calibri" w:hAnsi="Calibri" w:cs="Calibri"/>
                <w:color w:val="000000"/>
                <w:sz w:val="22"/>
                <w:lang w:eastAsia="en-US"/>
              </w:rPr>
              <w:t>11801</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tcPr>
          <w:p w:rsidR="001F4D79" w:rsidRDefault="001F4D79" w:rsidP="007510C1">
            <w:pPr>
              <w:rPr>
                <w:rFonts w:ascii="Calibri" w:hAnsi="Calibri" w:cs="Calibri"/>
                <w:color w:val="000000"/>
                <w:sz w:val="22"/>
                <w:lang w:eastAsia="en-US"/>
              </w:rPr>
            </w:pPr>
            <w:r>
              <w:rPr>
                <w:rFonts w:ascii="Calibri" w:hAnsi="Calibri" w:cs="Calibri"/>
                <w:color w:val="000000"/>
                <w:sz w:val="22"/>
                <w:szCs w:val="22"/>
                <w:lang w:eastAsia="en-US"/>
              </w:rPr>
              <w:t>PhD PROFICIENCY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DD58CB" w:rsidP="007510C1">
            <w:pPr>
              <w:jc w:val="center"/>
              <w:rPr>
                <w:rFonts w:ascii="Arial" w:hAnsi="Arial" w:cs="Arial"/>
                <w:sz w:val="20"/>
                <w:szCs w:val="20"/>
                <w:lang w:eastAsia="en-US"/>
              </w:rPr>
            </w:pPr>
            <w:r>
              <w:rPr>
                <w:rFonts w:ascii="Arial" w:hAnsi="Arial" w:cs="Arial"/>
                <w:sz w:val="20"/>
                <w:szCs w:val="20"/>
                <w:lang w:eastAsia="en-US"/>
              </w:rPr>
              <w:t>0+1</w:t>
            </w:r>
          </w:p>
        </w:tc>
        <w:tc>
          <w:tcPr>
            <w:tcW w:w="288" w:type="pct"/>
            <w:tcBorders>
              <w:top w:val="outset" w:sz="6" w:space="0" w:color="auto"/>
              <w:left w:val="outset" w:sz="6" w:space="0" w:color="auto"/>
              <w:bottom w:val="outset" w:sz="6" w:space="0" w:color="auto"/>
              <w:right w:val="outset" w:sz="6" w:space="0" w:color="auto"/>
            </w:tcBorders>
            <w:shd w:val="clear" w:color="auto" w:fill="FFFF99"/>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sidRPr="00FA2950">
              <w:rPr>
                <w:rFonts w:asciiTheme="minorHAnsi" w:hAnsiTheme="minorHAnsi" w:cs="Arial"/>
                <w:sz w:val="22"/>
                <w:szCs w:val="22"/>
              </w:rPr>
              <w:t>Turkish</w:t>
            </w:r>
          </w:p>
        </w:tc>
      </w:tr>
      <w:tr w:rsidR="001F4D79" w:rsidTr="00E650D0">
        <w:trPr>
          <w:trHeight w:val="337"/>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Default="001F4D79" w:rsidP="003E0853">
            <w:pPr>
              <w:jc w:val="right"/>
              <w:rPr>
                <w:rFonts w:ascii="Arial" w:hAnsi="Arial" w:cs="Arial"/>
                <w:sz w:val="20"/>
                <w:szCs w:val="20"/>
                <w:lang w:eastAsia="en-US"/>
              </w:rPr>
            </w:pPr>
            <w:r w:rsidRPr="00FA2950">
              <w:rPr>
                <w:rFonts w:asciiTheme="minorHAnsi" w:hAnsiTheme="minorHAnsi" w:cs="Arial"/>
                <w:sz w:val="22"/>
                <w:szCs w:val="22"/>
              </w:rPr>
              <w:t xml:space="preserve">Total of </w:t>
            </w:r>
            <w:r w:rsidR="003E0853">
              <w:rPr>
                <w:rFonts w:asciiTheme="minorHAnsi" w:hAnsiTheme="minorHAnsi" w:cs="Arial"/>
                <w:sz w:val="22"/>
                <w:szCs w:val="22"/>
              </w:rPr>
              <w:t>III.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288"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F4D79" w:rsidRDefault="001F4D79" w:rsidP="007510C1">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r>
      <w:tr w:rsidR="001F4D79" w:rsidTr="007510C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1F4D79" w:rsidRDefault="003E0853" w:rsidP="007510C1">
            <w:pPr>
              <w:rPr>
                <w:rFonts w:ascii="Arial" w:hAnsi="Arial" w:cs="Arial"/>
                <w:sz w:val="20"/>
                <w:szCs w:val="20"/>
                <w:lang w:eastAsia="en-US"/>
              </w:rPr>
            </w:pPr>
            <w:r>
              <w:rPr>
                <w:rFonts w:asciiTheme="minorHAnsi" w:hAnsiTheme="minorHAnsi" w:cs="Arial"/>
                <w:b/>
                <w:sz w:val="22"/>
                <w:szCs w:val="22"/>
                <w:u w:val="single"/>
              </w:rPr>
              <w:t>IV.</w:t>
            </w:r>
            <w:r w:rsidR="001F4D79" w:rsidRPr="00FA2950">
              <w:rPr>
                <w:rFonts w:asciiTheme="minorHAnsi" w:hAnsiTheme="minorHAnsi" w:cs="Arial"/>
                <w:b/>
                <w:sz w:val="22"/>
                <w:szCs w:val="22"/>
                <w:u w:val="single"/>
              </w:rPr>
              <w:t xml:space="preserve"> Semester</w:t>
            </w:r>
          </w:p>
        </w:tc>
      </w:tr>
      <w:tr w:rsidR="001F4D79" w:rsidTr="00E650D0">
        <w:trPr>
          <w:trHeight w:val="337"/>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T+P</w:t>
            </w:r>
          </w:p>
        </w:tc>
        <w:tc>
          <w:tcPr>
            <w:tcW w:w="288"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F4D79" w:rsidRPr="00FA2950" w:rsidRDefault="001F4D79" w:rsidP="007510C1">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Language</w:t>
            </w:r>
          </w:p>
        </w:tc>
      </w:tr>
      <w:tr w:rsidR="001F4D79" w:rsidTr="00E650D0">
        <w:trPr>
          <w:trHeight w:val="337"/>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Pr="00E650D0" w:rsidRDefault="00E650D0" w:rsidP="007510C1">
            <w:pPr>
              <w:rPr>
                <w:rFonts w:ascii="Calibri" w:hAnsi="Calibri"/>
                <w:sz w:val="22"/>
                <w:szCs w:val="22"/>
              </w:rPr>
            </w:pPr>
            <w:r>
              <w:rPr>
                <w:rFonts w:ascii="Calibri" w:hAnsi="Calibri"/>
                <w:sz w:val="22"/>
                <w:szCs w:val="22"/>
              </w:rPr>
              <w:t>501011102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Pr="00E650D0" w:rsidRDefault="00E650D0" w:rsidP="007510C1">
            <w:pPr>
              <w:rPr>
                <w:rFonts w:ascii="Calibri" w:hAnsi="Calibri"/>
                <w:sz w:val="22"/>
                <w:szCs w:val="22"/>
              </w:rPr>
            </w:pPr>
            <w:r>
              <w:rPr>
                <w:rFonts w:ascii="Calibri" w:hAnsi="Calibri"/>
                <w:sz w:val="22"/>
                <w:szCs w:val="22"/>
              </w:rPr>
              <w:t>THESIS PROPOSAL</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E650D0" w:rsidP="007510C1">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DD58CB" w:rsidP="007510C1">
            <w:pPr>
              <w:jc w:val="center"/>
              <w:rPr>
                <w:rFonts w:ascii="Arial" w:hAnsi="Arial" w:cs="Arial"/>
                <w:sz w:val="20"/>
                <w:szCs w:val="20"/>
                <w:lang w:eastAsia="en-US"/>
              </w:rPr>
            </w:pPr>
            <w:r>
              <w:rPr>
                <w:rFonts w:ascii="Arial" w:hAnsi="Arial" w:cs="Arial"/>
                <w:sz w:val="20"/>
                <w:szCs w:val="20"/>
                <w:lang w:eastAsia="en-US"/>
              </w:rPr>
              <w:t>0+1</w:t>
            </w:r>
          </w:p>
        </w:tc>
        <w:tc>
          <w:tcPr>
            <w:tcW w:w="288" w:type="pct"/>
            <w:tcBorders>
              <w:top w:val="outset" w:sz="6" w:space="0" w:color="auto"/>
              <w:left w:val="outset" w:sz="6" w:space="0" w:color="auto"/>
              <w:bottom w:val="outset" w:sz="6" w:space="0" w:color="auto"/>
              <w:right w:val="outset" w:sz="6" w:space="0" w:color="auto"/>
            </w:tcBorders>
            <w:shd w:val="clear" w:color="auto" w:fill="FFFF99"/>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sidRPr="00FA2950">
              <w:rPr>
                <w:rFonts w:asciiTheme="minorHAnsi" w:hAnsiTheme="minorHAnsi" w:cs="Arial"/>
                <w:sz w:val="22"/>
                <w:szCs w:val="22"/>
              </w:rPr>
              <w:t>Turkish</w:t>
            </w:r>
          </w:p>
        </w:tc>
      </w:tr>
      <w:tr w:rsidR="001F4D79" w:rsidTr="00E650D0">
        <w:trPr>
          <w:trHeight w:val="337"/>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Default="001F4D79" w:rsidP="003E0853">
            <w:pPr>
              <w:jc w:val="right"/>
              <w:rPr>
                <w:rFonts w:asciiTheme="minorHAnsi" w:hAnsiTheme="minorHAnsi" w:cs="Arial"/>
                <w:sz w:val="22"/>
                <w:lang w:eastAsia="en-US"/>
              </w:rPr>
            </w:pPr>
            <w:r w:rsidRPr="00FA2950">
              <w:rPr>
                <w:rFonts w:asciiTheme="minorHAnsi" w:hAnsiTheme="minorHAnsi" w:cs="Arial"/>
                <w:sz w:val="22"/>
                <w:szCs w:val="22"/>
              </w:rPr>
              <w:t xml:space="preserve">Total of </w:t>
            </w:r>
            <w:r w:rsidR="003E0853">
              <w:rPr>
                <w:rFonts w:asciiTheme="minorHAnsi" w:hAnsiTheme="minorHAnsi" w:cs="Arial"/>
                <w:sz w:val="22"/>
                <w:szCs w:val="22"/>
              </w:rPr>
              <w:t>IV.</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288"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F4D79" w:rsidRDefault="001F4D79" w:rsidP="007510C1">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r>
      <w:tr w:rsidR="001F4D79" w:rsidTr="00E650D0">
        <w:trPr>
          <w:trHeight w:val="337"/>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Default="001F4D79" w:rsidP="007510C1">
            <w:pPr>
              <w:jc w:val="right"/>
              <w:rPr>
                <w:rFonts w:asciiTheme="minorHAnsi" w:hAnsiTheme="minorHAnsi" w:cs="Arial"/>
                <w:sz w:val="22"/>
                <w:lang w:eastAsia="en-US"/>
              </w:rPr>
            </w:pPr>
            <w:r w:rsidRPr="00FA2950">
              <w:rPr>
                <w:rFonts w:asciiTheme="minorHAnsi" w:hAnsiTheme="minorHAnsi" w:cs="Arial"/>
                <w:sz w:val="22"/>
                <w:szCs w:val="22"/>
              </w:rPr>
              <w:t xml:space="preserve">TOTAL OF </w:t>
            </w:r>
            <w:r>
              <w:rPr>
                <w:rFonts w:asciiTheme="minorHAnsi" w:hAnsiTheme="minorHAnsi" w:cs="Arial"/>
                <w:sz w:val="22"/>
                <w:szCs w:val="22"/>
              </w:rPr>
              <w:t xml:space="preserve">SECOND </w:t>
            </w:r>
            <w:r w:rsidRPr="00FA2950">
              <w:rPr>
                <w:rFonts w:asciiTheme="minorHAnsi" w:hAnsiTheme="minorHAnsi" w:cs="Arial"/>
                <w:sz w:val="22"/>
                <w:szCs w:val="22"/>
              </w:rPr>
              <w:t>YEAR</w:t>
            </w:r>
            <w:r>
              <w:rPr>
                <w:rFonts w:asciiTheme="minorHAnsi" w:hAnsiTheme="minorHAnsi" w:cs="Arial"/>
                <w:sz w:val="22"/>
                <w:szCs w:val="22"/>
                <w:lang w:eastAsia="en-US"/>
              </w:rPr>
              <w:t xml:space="preserve"> </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60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288"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F4D79" w:rsidRDefault="001F4D79" w:rsidP="007510C1">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r>
    </w:tbl>
    <w:p w:rsidR="001F4D79" w:rsidRDefault="001F4D79" w:rsidP="001F4D79">
      <w:pPr>
        <w:tabs>
          <w:tab w:val="left" w:pos="6825"/>
        </w:tabs>
        <w:outlineLvl w:val="0"/>
      </w:pPr>
    </w:p>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9"/>
        <w:gridCol w:w="5151"/>
        <w:gridCol w:w="813"/>
        <w:gridCol w:w="678"/>
        <w:gridCol w:w="574"/>
        <w:gridCol w:w="542"/>
        <w:gridCol w:w="1088"/>
      </w:tblGrid>
      <w:tr w:rsidR="001F4D79" w:rsidTr="007510C1">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1F4D79" w:rsidRDefault="001F4D79" w:rsidP="007510C1">
            <w:pPr>
              <w:jc w:val="center"/>
              <w:rPr>
                <w:rFonts w:ascii="Arial" w:hAnsi="Arial" w:cs="Arial"/>
                <w:sz w:val="20"/>
                <w:szCs w:val="20"/>
                <w:lang w:eastAsia="en-US"/>
              </w:rPr>
            </w:pPr>
            <w:r w:rsidRPr="00A258E0">
              <w:rPr>
                <w:rFonts w:asciiTheme="minorHAnsi" w:hAnsiTheme="minorHAnsi" w:cs="Arial"/>
                <w:b/>
                <w:bCs/>
                <w:sz w:val="22"/>
                <w:szCs w:val="22"/>
              </w:rPr>
              <w:t>Third Year</w:t>
            </w:r>
          </w:p>
        </w:tc>
      </w:tr>
      <w:tr w:rsidR="001F4D79" w:rsidTr="007510C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1F4D79" w:rsidRDefault="003E0853" w:rsidP="003E0853">
            <w:pPr>
              <w:rPr>
                <w:rFonts w:ascii="Arial" w:hAnsi="Arial" w:cs="Arial"/>
                <w:sz w:val="20"/>
                <w:szCs w:val="20"/>
                <w:lang w:eastAsia="en-US"/>
              </w:rPr>
            </w:pPr>
            <w:r>
              <w:rPr>
                <w:rFonts w:asciiTheme="minorHAnsi" w:hAnsiTheme="minorHAnsi" w:cs="Arial"/>
                <w:b/>
                <w:sz w:val="22"/>
                <w:szCs w:val="22"/>
                <w:u w:val="single"/>
              </w:rPr>
              <w:t>V.</w:t>
            </w:r>
            <w:r w:rsidR="001F4D79" w:rsidRPr="00FA2950">
              <w:rPr>
                <w:rFonts w:asciiTheme="minorHAnsi" w:hAnsiTheme="minorHAnsi" w:cs="Arial"/>
                <w:b/>
                <w:sz w:val="22"/>
                <w:szCs w:val="22"/>
                <w:u w:val="single"/>
              </w:rPr>
              <w:t xml:space="preserve"> Semester</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FCC99"/>
            <w:hideMark/>
          </w:tcPr>
          <w:p w:rsidR="001F4D79" w:rsidRPr="00FA2950" w:rsidRDefault="001F4D79" w:rsidP="007510C1">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Language</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E650D0" w:rsidP="007510C1">
            <w:pPr>
              <w:rPr>
                <w:rFonts w:ascii="Calibri" w:hAnsi="Calibri" w:cs="Calibri"/>
                <w:color w:val="000000"/>
                <w:sz w:val="22"/>
                <w:lang w:eastAsia="en-US"/>
              </w:rPr>
            </w:pPr>
            <w:r>
              <w:rPr>
                <w:rFonts w:ascii="Calibri" w:hAnsi="Calibri" w:cs="Calibri"/>
                <w:color w:val="000000"/>
                <w:sz w:val="22"/>
                <w:lang w:eastAsia="en-US"/>
              </w:rPr>
              <w:t>50</w:t>
            </w:r>
            <w:r w:rsidR="00E1063F">
              <w:rPr>
                <w:rFonts w:ascii="Calibri" w:hAnsi="Calibri" w:cs="Calibri"/>
                <w:color w:val="000000"/>
                <w:sz w:val="22"/>
                <w:lang w:eastAsia="en-US"/>
              </w:rPr>
              <w:t>40</w:t>
            </w:r>
            <w:r w:rsidR="001F4D79">
              <w:rPr>
                <w:rFonts w:ascii="Calibri" w:hAnsi="Calibri" w:cs="Calibri"/>
                <w:color w:val="000000"/>
                <w:sz w:val="22"/>
                <w:lang w:eastAsia="en-US"/>
              </w:rPr>
              <w:t>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DD58CB" w:rsidP="007510C1">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sidRPr="00FA2950">
              <w:rPr>
                <w:rFonts w:asciiTheme="minorHAnsi" w:hAnsiTheme="minorHAnsi" w:cs="Arial"/>
                <w:sz w:val="22"/>
                <w:szCs w:val="22"/>
              </w:rPr>
              <w:t>Turkish</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E650D0" w:rsidP="007510C1">
            <w:pPr>
              <w:rPr>
                <w:rFonts w:ascii="Calibri" w:hAnsi="Calibri" w:cs="Calibri"/>
                <w:color w:val="000000"/>
                <w:sz w:val="22"/>
                <w:lang w:eastAsia="en-US"/>
              </w:rPr>
            </w:pPr>
            <w:r>
              <w:rPr>
                <w:rFonts w:ascii="Calibri" w:hAnsi="Calibri" w:cs="Calibri"/>
                <w:color w:val="000000"/>
                <w:sz w:val="22"/>
                <w:lang w:eastAsia="en-US"/>
              </w:rPr>
              <w:t>50</w:t>
            </w:r>
            <w:r w:rsidR="00E1063F">
              <w:rPr>
                <w:rFonts w:ascii="Calibri" w:hAnsi="Calibri" w:cs="Calibri"/>
                <w:color w:val="000000"/>
                <w:sz w:val="22"/>
                <w:lang w:eastAsia="en-US"/>
              </w:rPr>
              <w:t>40</w:t>
            </w:r>
            <w:r w:rsidR="001F4D79">
              <w:rPr>
                <w:rFonts w:ascii="Calibri" w:hAnsi="Calibri" w:cs="Calibri"/>
                <w:color w:val="000000"/>
                <w:sz w:val="22"/>
                <w:lang w:eastAsia="en-US"/>
              </w:rPr>
              <w:t>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DD58CB" w:rsidP="007510C1">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sidRPr="00FA2950">
              <w:rPr>
                <w:rFonts w:asciiTheme="minorHAnsi" w:hAnsiTheme="minorHAnsi" w:cs="Arial"/>
                <w:sz w:val="22"/>
                <w:szCs w:val="22"/>
              </w:rPr>
              <w:t>Turkish</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Default="001F4D79" w:rsidP="003E0853">
            <w:pPr>
              <w:jc w:val="right"/>
              <w:rPr>
                <w:rFonts w:ascii="Arial" w:hAnsi="Arial" w:cs="Arial"/>
                <w:sz w:val="20"/>
                <w:szCs w:val="20"/>
                <w:lang w:eastAsia="en-US"/>
              </w:rPr>
            </w:pPr>
            <w:r w:rsidRPr="00FA2950">
              <w:rPr>
                <w:rFonts w:asciiTheme="minorHAnsi" w:hAnsiTheme="minorHAnsi" w:cs="Arial"/>
                <w:sz w:val="22"/>
                <w:szCs w:val="22"/>
              </w:rPr>
              <w:t xml:space="preserve">Total of </w:t>
            </w:r>
            <w:r w:rsidR="003E0853">
              <w:rPr>
                <w:rFonts w:asciiTheme="minorHAnsi" w:hAnsiTheme="minorHAnsi" w:cs="Arial"/>
                <w:sz w:val="22"/>
                <w:szCs w:val="22"/>
              </w:rPr>
              <w:t>V.</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F4D79" w:rsidRDefault="001F4D79" w:rsidP="007510C1">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r>
      <w:tr w:rsidR="001F4D79" w:rsidTr="007510C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1F4D79" w:rsidRDefault="003E0853" w:rsidP="007510C1">
            <w:pPr>
              <w:rPr>
                <w:rFonts w:ascii="Arial" w:hAnsi="Arial" w:cs="Arial"/>
                <w:sz w:val="20"/>
                <w:szCs w:val="20"/>
                <w:lang w:eastAsia="en-US"/>
              </w:rPr>
            </w:pPr>
            <w:r>
              <w:rPr>
                <w:rFonts w:asciiTheme="minorHAnsi" w:hAnsiTheme="minorHAnsi" w:cs="Arial"/>
                <w:b/>
                <w:sz w:val="22"/>
                <w:szCs w:val="22"/>
                <w:u w:val="single"/>
              </w:rPr>
              <w:t xml:space="preserve">VI. </w:t>
            </w:r>
            <w:r w:rsidR="001F4D79" w:rsidRPr="00FA2950">
              <w:rPr>
                <w:rFonts w:asciiTheme="minorHAnsi" w:hAnsiTheme="minorHAnsi" w:cs="Arial"/>
                <w:b/>
                <w:sz w:val="22"/>
                <w:szCs w:val="22"/>
                <w:u w:val="single"/>
              </w:rPr>
              <w:t>Semester</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rPr>
                <w:rFonts w:asciiTheme="minorHAnsi" w:hAnsiTheme="minorHAnsi" w:cs="Arial"/>
                <w:sz w:val="22"/>
              </w:rPr>
            </w:pPr>
            <w:r w:rsidRPr="00FA2950">
              <w:rPr>
                <w:rFonts w:asciiTheme="minorHAnsi" w:hAnsiTheme="minorHAnsi" w:cs="Arial"/>
                <w:sz w:val="22"/>
                <w:szCs w:val="22"/>
              </w:rPr>
              <w:lastRenderedPageBreak/>
              <w:t>Code</w:t>
            </w: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F4D79" w:rsidRPr="00FA2950" w:rsidRDefault="001F4D79" w:rsidP="007510C1">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Language</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E650D0">
            <w:pPr>
              <w:rPr>
                <w:rFonts w:ascii="Calibri" w:hAnsi="Calibri" w:cs="Calibri"/>
                <w:color w:val="000000"/>
                <w:sz w:val="22"/>
                <w:lang w:eastAsia="en-US"/>
              </w:rPr>
            </w:pPr>
            <w:r>
              <w:rPr>
                <w:rFonts w:ascii="Calibri" w:hAnsi="Calibri" w:cs="Calibri"/>
                <w:color w:val="000000"/>
                <w:sz w:val="22"/>
                <w:lang w:eastAsia="en-US"/>
              </w:rPr>
              <w:t>50</w:t>
            </w:r>
            <w:r w:rsidR="00E1063F">
              <w:rPr>
                <w:rFonts w:ascii="Calibri" w:hAnsi="Calibri" w:cs="Calibri"/>
                <w:color w:val="000000"/>
                <w:sz w:val="22"/>
                <w:lang w:eastAsia="en-US"/>
              </w:rPr>
              <w:t>40</w:t>
            </w:r>
            <w:r>
              <w:rPr>
                <w:rFonts w:ascii="Calibri" w:hAnsi="Calibri" w:cs="Calibri"/>
                <w:color w:val="000000"/>
                <w:sz w:val="22"/>
                <w:lang w:eastAsia="en-US"/>
              </w:rPr>
              <w:t>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DD58CB" w:rsidP="007510C1">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1F4D79" w:rsidRDefault="001F4D79" w:rsidP="007510C1">
            <w:pPr>
              <w:jc w:val="center"/>
            </w:pPr>
            <w:r w:rsidRPr="002D6513">
              <w:rPr>
                <w:rFonts w:asciiTheme="minorHAnsi" w:hAnsiTheme="minorHAnsi" w:cs="Arial"/>
                <w:sz w:val="22"/>
                <w:szCs w:val="22"/>
              </w:rPr>
              <w:t>Turkish</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E650D0" w:rsidP="007510C1">
            <w:pPr>
              <w:rPr>
                <w:rFonts w:ascii="Calibri" w:hAnsi="Calibri" w:cs="Calibri"/>
                <w:color w:val="000000"/>
                <w:sz w:val="22"/>
                <w:lang w:eastAsia="en-US"/>
              </w:rPr>
            </w:pPr>
            <w:r>
              <w:rPr>
                <w:rFonts w:ascii="Calibri" w:hAnsi="Calibri" w:cs="Calibri"/>
                <w:color w:val="000000"/>
                <w:sz w:val="22"/>
                <w:lang w:eastAsia="en-US"/>
              </w:rPr>
              <w:t>50</w:t>
            </w:r>
            <w:r w:rsidR="00E1063F">
              <w:rPr>
                <w:rFonts w:ascii="Calibri" w:hAnsi="Calibri" w:cs="Calibri"/>
                <w:color w:val="000000"/>
                <w:sz w:val="22"/>
                <w:lang w:eastAsia="en-US"/>
              </w:rPr>
              <w:t>40</w:t>
            </w:r>
            <w:r w:rsidR="001F4D79">
              <w:rPr>
                <w:rFonts w:ascii="Calibri" w:hAnsi="Calibri" w:cs="Calibri"/>
                <w:color w:val="000000"/>
                <w:sz w:val="22"/>
                <w:lang w:eastAsia="en-US"/>
              </w:rPr>
              <w:t>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DD58CB" w:rsidP="007510C1">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1F4D79" w:rsidRDefault="001F4D79" w:rsidP="007510C1">
            <w:pPr>
              <w:jc w:val="center"/>
            </w:pPr>
            <w:r w:rsidRPr="002D6513">
              <w:rPr>
                <w:rFonts w:asciiTheme="minorHAnsi" w:hAnsiTheme="minorHAnsi" w:cs="Arial"/>
                <w:sz w:val="22"/>
                <w:szCs w:val="22"/>
              </w:rPr>
              <w:t>Turkish</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Pr="007D222B" w:rsidRDefault="001F4D79" w:rsidP="003E0853">
            <w:pPr>
              <w:jc w:val="right"/>
              <w:rPr>
                <w:rFonts w:asciiTheme="minorHAnsi" w:hAnsiTheme="minorHAnsi" w:cs="Arial"/>
                <w:sz w:val="22"/>
              </w:rPr>
            </w:pPr>
            <w:r w:rsidRPr="00FA2950">
              <w:rPr>
                <w:rFonts w:asciiTheme="minorHAnsi" w:hAnsiTheme="minorHAnsi" w:cs="Arial"/>
                <w:sz w:val="22"/>
                <w:szCs w:val="22"/>
              </w:rPr>
              <w:t>Total of</w:t>
            </w:r>
            <w:r w:rsidR="003E0853">
              <w:rPr>
                <w:rFonts w:asciiTheme="minorHAnsi" w:hAnsiTheme="minorHAnsi" w:cs="Arial"/>
                <w:sz w:val="22"/>
                <w:szCs w:val="22"/>
              </w:rPr>
              <w:t xml:space="preserve"> VI.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Pr="007D222B" w:rsidRDefault="001F4D79" w:rsidP="007510C1">
            <w:pPr>
              <w:jc w:val="center"/>
              <w:rPr>
                <w:rFonts w:asciiTheme="minorHAnsi" w:hAnsiTheme="minorHAnsi" w:cs="Arial"/>
                <w:sz w:val="22"/>
              </w:rPr>
            </w:pPr>
            <w:r w:rsidRPr="007D222B">
              <w:rPr>
                <w:rFonts w:asciiTheme="minorHAnsi" w:hAnsiTheme="minorHAnsi" w:cs="Arial"/>
                <w:sz w:val="22"/>
                <w:szCs w:val="22"/>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F4D79" w:rsidRDefault="001F4D79" w:rsidP="007510C1">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r>
      <w:tr w:rsidR="001F4D79" w:rsidTr="007E66B1">
        <w:trPr>
          <w:trHeight w:val="374"/>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Pr="007D222B" w:rsidRDefault="001F4D79" w:rsidP="007510C1">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 xml:space="preserve">THIRD </w:t>
            </w:r>
            <w:r w:rsidRPr="00FA2950">
              <w:rPr>
                <w:rFonts w:asciiTheme="minorHAnsi" w:hAnsiTheme="minorHAnsi" w:cs="Arial"/>
                <w:sz w:val="22"/>
                <w:szCs w:val="22"/>
              </w:rPr>
              <w:t>YEAR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Pr="007D222B" w:rsidRDefault="001F4D79" w:rsidP="007510C1">
            <w:pPr>
              <w:jc w:val="center"/>
              <w:rPr>
                <w:rFonts w:asciiTheme="minorHAnsi" w:hAnsiTheme="minorHAnsi" w:cs="Arial"/>
                <w:sz w:val="22"/>
              </w:rPr>
            </w:pPr>
            <w:r w:rsidRPr="007D222B">
              <w:rPr>
                <w:rFonts w:asciiTheme="minorHAnsi" w:hAnsiTheme="minorHAnsi" w:cs="Arial"/>
                <w:sz w:val="22"/>
                <w:szCs w:val="22"/>
              </w:rPr>
              <w:t>60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F4D79" w:rsidRDefault="001F4D79" w:rsidP="007510C1">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r>
    </w:tbl>
    <w:p w:rsidR="001F4D79" w:rsidRDefault="001F4D79" w:rsidP="001F4D79">
      <w:pPr>
        <w:tabs>
          <w:tab w:val="left" w:pos="6825"/>
        </w:tabs>
        <w:outlineLvl w:val="0"/>
      </w:pPr>
    </w:p>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9"/>
        <w:gridCol w:w="5151"/>
        <w:gridCol w:w="813"/>
        <w:gridCol w:w="678"/>
        <w:gridCol w:w="574"/>
        <w:gridCol w:w="542"/>
        <w:gridCol w:w="1088"/>
      </w:tblGrid>
      <w:tr w:rsidR="007E66B1" w:rsidTr="008F015C">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7E66B1" w:rsidRDefault="007E66B1" w:rsidP="008F015C">
            <w:pPr>
              <w:jc w:val="center"/>
              <w:rPr>
                <w:rFonts w:ascii="Arial" w:hAnsi="Arial" w:cs="Arial"/>
                <w:sz w:val="20"/>
                <w:szCs w:val="20"/>
                <w:lang w:eastAsia="en-US"/>
              </w:rPr>
            </w:pPr>
            <w:r>
              <w:rPr>
                <w:rFonts w:ascii="Arial" w:hAnsi="Arial" w:cs="Arial"/>
                <w:b/>
                <w:bCs/>
                <w:sz w:val="20"/>
                <w:szCs w:val="20"/>
                <w:lang w:eastAsia="en-US"/>
              </w:rPr>
              <w:t>Fourth Year</w:t>
            </w:r>
          </w:p>
        </w:tc>
      </w:tr>
      <w:tr w:rsidR="007E66B1" w:rsidTr="008F015C">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7E66B1" w:rsidRDefault="003E0853" w:rsidP="008F015C">
            <w:pPr>
              <w:rPr>
                <w:rFonts w:ascii="Arial" w:hAnsi="Arial" w:cs="Arial"/>
                <w:sz w:val="20"/>
                <w:szCs w:val="20"/>
                <w:lang w:eastAsia="en-US"/>
              </w:rPr>
            </w:pPr>
            <w:r>
              <w:rPr>
                <w:rFonts w:asciiTheme="minorHAnsi" w:hAnsiTheme="minorHAnsi" w:cs="Arial"/>
                <w:b/>
                <w:sz w:val="22"/>
                <w:szCs w:val="22"/>
                <w:u w:val="single"/>
              </w:rPr>
              <w:t>VII.</w:t>
            </w:r>
            <w:r w:rsidR="007E66B1" w:rsidRPr="00FA2950">
              <w:rPr>
                <w:rFonts w:asciiTheme="minorHAnsi" w:hAnsiTheme="minorHAnsi" w:cs="Arial"/>
                <w:b/>
                <w:sz w:val="22"/>
                <w:szCs w:val="22"/>
                <w:u w:val="single"/>
              </w:rPr>
              <w:t xml:space="preserve"> Semester</w:t>
            </w:r>
          </w:p>
        </w:tc>
      </w:tr>
      <w:tr w:rsidR="007E66B1" w:rsidRPr="00FA2950" w:rsidTr="008F015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7E66B1" w:rsidRPr="00FA2950" w:rsidRDefault="007E66B1" w:rsidP="008F015C">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7E66B1" w:rsidRPr="00FA2950" w:rsidRDefault="007E66B1" w:rsidP="008F015C">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7E66B1" w:rsidRPr="00FA2950" w:rsidRDefault="007E66B1" w:rsidP="008F015C">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7E66B1" w:rsidRPr="00FA2950" w:rsidRDefault="007E66B1" w:rsidP="008F015C">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FCC99"/>
            <w:hideMark/>
          </w:tcPr>
          <w:p w:rsidR="007E66B1" w:rsidRPr="00FA2950" w:rsidRDefault="007E66B1" w:rsidP="008F015C">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7E66B1" w:rsidRPr="00FA2950" w:rsidRDefault="007E66B1" w:rsidP="008F015C">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7E66B1" w:rsidRPr="00FA2950" w:rsidRDefault="007E66B1" w:rsidP="008F015C">
            <w:pPr>
              <w:jc w:val="center"/>
              <w:rPr>
                <w:rFonts w:asciiTheme="minorHAnsi" w:hAnsiTheme="minorHAnsi" w:cs="Arial"/>
                <w:sz w:val="22"/>
              </w:rPr>
            </w:pPr>
            <w:r w:rsidRPr="00FA2950">
              <w:rPr>
                <w:rFonts w:asciiTheme="minorHAnsi" w:hAnsiTheme="minorHAnsi" w:cs="Arial"/>
                <w:sz w:val="22"/>
                <w:szCs w:val="22"/>
              </w:rPr>
              <w:t>Language</w:t>
            </w:r>
          </w:p>
        </w:tc>
      </w:tr>
      <w:tr w:rsidR="007E66B1" w:rsidTr="008F015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E650D0">
            <w:pPr>
              <w:rPr>
                <w:rFonts w:ascii="Calibri" w:hAnsi="Calibri" w:cs="Calibri"/>
                <w:color w:val="000000"/>
                <w:sz w:val="22"/>
                <w:lang w:eastAsia="en-US"/>
              </w:rPr>
            </w:pPr>
            <w:r>
              <w:rPr>
                <w:rFonts w:ascii="Calibri" w:hAnsi="Calibri" w:cs="Calibri"/>
                <w:color w:val="000000"/>
                <w:sz w:val="22"/>
                <w:lang w:eastAsia="en-US"/>
              </w:rPr>
              <w:t>50</w:t>
            </w:r>
            <w:r w:rsidR="00E1063F">
              <w:rPr>
                <w:rFonts w:ascii="Calibri" w:hAnsi="Calibri" w:cs="Calibri"/>
                <w:color w:val="000000"/>
                <w:sz w:val="22"/>
                <w:lang w:eastAsia="en-US"/>
              </w:rPr>
              <w:t>40</w:t>
            </w:r>
            <w:r>
              <w:rPr>
                <w:rFonts w:ascii="Calibri" w:hAnsi="Calibri" w:cs="Calibri"/>
                <w:color w:val="000000"/>
                <w:sz w:val="22"/>
                <w:lang w:eastAsia="en-US"/>
              </w:rPr>
              <w:t>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DD58CB" w:rsidP="007E66B1">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7E66B1" w:rsidRDefault="007E66B1" w:rsidP="007E66B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sz w:val="20"/>
                <w:szCs w:val="20"/>
                <w:lang w:eastAsia="en-US"/>
              </w:rPr>
            </w:pPr>
            <w:r w:rsidRPr="00FA2950">
              <w:rPr>
                <w:rFonts w:asciiTheme="minorHAnsi" w:hAnsiTheme="minorHAnsi" w:cs="Arial"/>
                <w:sz w:val="22"/>
                <w:szCs w:val="22"/>
              </w:rPr>
              <w:t>Turkish</w:t>
            </w:r>
          </w:p>
        </w:tc>
      </w:tr>
      <w:tr w:rsidR="007E66B1" w:rsidTr="008F015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E650D0" w:rsidP="007E66B1">
            <w:pPr>
              <w:rPr>
                <w:rFonts w:ascii="Calibri" w:hAnsi="Calibri" w:cs="Calibri"/>
                <w:color w:val="000000"/>
                <w:sz w:val="22"/>
                <w:lang w:eastAsia="en-US"/>
              </w:rPr>
            </w:pPr>
            <w:r>
              <w:rPr>
                <w:rFonts w:ascii="Calibri" w:hAnsi="Calibri" w:cs="Calibri"/>
                <w:color w:val="000000"/>
                <w:sz w:val="22"/>
                <w:lang w:eastAsia="en-US"/>
              </w:rPr>
              <w:t>50</w:t>
            </w:r>
            <w:r w:rsidR="00E1063F">
              <w:rPr>
                <w:rFonts w:ascii="Calibri" w:hAnsi="Calibri" w:cs="Calibri"/>
                <w:color w:val="000000"/>
                <w:sz w:val="22"/>
                <w:lang w:eastAsia="en-US"/>
              </w:rPr>
              <w:t>40</w:t>
            </w:r>
            <w:r w:rsidR="007E66B1">
              <w:rPr>
                <w:rFonts w:ascii="Calibri" w:hAnsi="Calibri" w:cs="Calibri"/>
                <w:color w:val="000000"/>
                <w:sz w:val="22"/>
                <w:lang w:eastAsia="en-US"/>
              </w:rPr>
              <w:t>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DD58CB" w:rsidP="007E66B1">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7E66B1" w:rsidRDefault="007E66B1" w:rsidP="007E66B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sz w:val="20"/>
                <w:szCs w:val="20"/>
                <w:lang w:eastAsia="en-US"/>
              </w:rPr>
            </w:pPr>
            <w:r w:rsidRPr="00FA2950">
              <w:rPr>
                <w:rFonts w:asciiTheme="minorHAnsi" w:hAnsiTheme="minorHAnsi" w:cs="Arial"/>
                <w:sz w:val="22"/>
                <w:szCs w:val="22"/>
              </w:rPr>
              <w:t>Turkish</w:t>
            </w:r>
          </w:p>
        </w:tc>
      </w:tr>
      <w:tr w:rsidR="007E66B1" w:rsidTr="008F015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8F015C">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7E66B1" w:rsidRDefault="007E66B1" w:rsidP="003E0853">
            <w:pPr>
              <w:jc w:val="right"/>
              <w:rPr>
                <w:rFonts w:ascii="Arial" w:hAnsi="Arial" w:cs="Arial"/>
                <w:sz w:val="20"/>
                <w:szCs w:val="20"/>
                <w:lang w:eastAsia="en-US"/>
              </w:rPr>
            </w:pPr>
            <w:r w:rsidRPr="00FA2950">
              <w:rPr>
                <w:rFonts w:asciiTheme="minorHAnsi" w:hAnsiTheme="minorHAnsi" w:cs="Arial"/>
                <w:sz w:val="22"/>
                <w:szCs w:val="22"/>
              </w:rPr>
              <w:t xml:space="preserve">Total of </w:t>
            </w:r>
            <w:r w:rsidR="003E0853">
              <w:rPr>
                <w:rFonts w:asciiTheme="minorHAnsi" w:hAnsiTheme="minorHAnsi" w:cs="Arial"/>
                <w:sz w:val="22"/>
                <w:szCs w:val="22"/>
              </w:rPr>
              <w:t>VII.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7E66B1" w:rsidRDefault="007E66B1" w:rsidP="008F015C">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8F015C">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E66B1" w:rsidRDefault="007E66B1" w:rsidP="008F015C">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8F015C">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8F015C">
            <w:pPr>
              <w:rPr>
                <w:rFonts w:ascii="Arial" w:hAnsi="Arial" w:cs="Arial"/>
                <w:sz w:val="20"/>
                <w:szCs w:val="20"/>
                <w:lang w:eastAsia="en-US"/>
              </w:rPr>
            </w:pPr>
          </w:p>
        </w:tc>
      </w:tr>
      <w:tr w:rsidR="007E66B1" w:rsidTr="008F015C">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7E66B1" w:rsidRDefault="003E0853" w:rsidP="008F015C">
            <w:pPr>
              <w:rPr>
                <w:rFonts w:ascii="Arial" w:hAnsi="Arial" w:cs="Arial"/>
                <w:sz w:val="20"/>
                <w:szCs w:val="20"/>
                <w:lang w:eastAsia="en-US"/>
              </w:rPr>
            </w:pPr>
            <w:r>
              <w:rPr>
                <w:rFonts w:asciiTheme="minorHAnsi" w:hAnsiTheme="minorHAnsi" w:cs="Arial"/>
                <w:b/>
                <w:sz w:val="22"/>
                <w:szCs w:val="22"/>
                <w:u w:val="single"/>
              </w:rPr>
              <w:t>VIII.</w:t>
            </w:r>
            <w:r w:rsidR="007E66B1" w:rsidRPr="00FA2950">
              <w:rPr>
                <w:rFonts w:asciiTheme="minorHAnsi" w:hAnsiTheme="minorHAnsi" w:cs="Arial"/>
                <w:b/>
                <w:sz w:val="22"/>
                <w:szCs w:val="22"/>
                <w:u w:val="single"/>
              </w:rPr>
              <w:t xml:space="preserve"> Semester</w:t>
            </w:r>
          </w:p>
        </w:tc>
      </w:tr>
      <w:tr w:rsidR="007E66B1" w:rsidRPr="00FA2950" w:rsidTr="008F015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7E66B1" w:rsidRPr="00FA2950" w:rsidRDefault="007E66B1" w:rsidP="008F015C">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7E66B1" w:rsidRPr="00FA2950" w:rsidRDefault="007E66B1" w:rsidP="008F015C">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7E66B1" w:rsidRPr="00FA2950" w:rsidRDefault="007E66B1" w:rsidP="008F015C">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7E66B1" w:rsidRPr="00FA2950" w:rsidRDefault="007E66B1" w:rsidP="008F015C">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E66B1" w:rsidRPr="00FA2950" w:rsidRDefault="007E66B1" w:rsidP="008F015C">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7E66B1" w:rsidRPr="00FA2950" w:rsidRDefault="007E66B1" w:rsidP="008F015C">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7E66B1" w:rsidRPr="00FA2950" w:rsidRDefault="007E66B1" w:rsidP="008F015C">
            <w:pPr>
              <w:jc w:val="center"/>
              <w:rPr>
                <w:rFonts w:asciiTheme="minorHAnsi" w:hAnsiTheme="minorHAnsi" w:cs="Arial"/>
                <w:sz w:val="22"/>
              </w:rPr>
            </w:pPr>
            <w:r w:rsidRPr="00FA2950">
              <w:rPr>
                <w:rFonts w:asciiTheme="minorHAnsi" w:hAnsiTheme="minorHAnsi" w:cs="Arial"/>
                <w:sz w:val="22"/>
                <w:szCs w:val="22"/>
              </w:rPr>
              <w:t>Language</w:t>
            </w:r>
          </w:p>
        </w:tc>
      </w:tr>
      <w:tr w:rsidR="007E66B1" w:rsidTr="008F015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E650D0" w:rsidP="007E66B1">
            <w:pPr>
              <w:rPr>
                <w:rFonts w:ascii="Calibri" w:hAnsi="Calibri" w:cs="Calibri"/>
                <w:color w:val="000000"/>
                <w:sz w:val="22"/>
                <w:lang w:eastAsia="en-US"/>
              </w:rPr>
            </w:pPr>
            <w:r>
              <w:rPr>
                <w:rFonts w:ascii="Calibri" w:hAnsi="Calibri" w:cs="Calibri"/>
                <w:color w:val="000000"/>
                <w:sz w:val="22"/>
                <w:lang w:eastAsia="en-US"/>
              </w:rPr>
              <w:t>50</w:t>
            </w:r>
            <w:r w:rsidR="00E1063F">
              <w:rPr>
                <w:rFonts w:ascii="Calibri" w:hAnsi="Calibri" w:cs="Calibri"/>
                <w:color w:val="000000"/>
                <w:sz w:val="22"/>
                <w:lang w:eastAsia="en-US"/>
              </w:rPr>
              <w:t>40</w:t>
            </w:r>
            <w:r w:rsidR="007E66B1">
              <w:rPr>
                <w:rFonts w:ascii="Calibri" w:hAnsi="Calibri" w:cs="Calibri"/>
                <w:color w:val="000000"/>
                <w:sz w:val="22"/>
                <w:lang w:eastAsia="en-US"/>
              </w:rPr>
              <w:t>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DD58CB" w:rsidP="007E66B1">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7E66B1" w:rsidRDefault="007E66B1" w:rsidP="007E66B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7E66B1" w:rsidRDefault="007E66B1" w:rsidP="007E66B1">
            <w:pPr>
              <w:jc w:val="center"/>
            </w:pPr>
            <w:r w:rsidRPr="002D6513">
              <w:rPr>
                <w:rFonts w:asciiTheme="minorHAnsi" w:hAnsiTheme="minorHAnsi" w:cs="Arial"/>
                <w:sz w:val="22"/>
                <w:szCs w:val="22"/>
              </w:rPr>
              <w:t>Turkish</w:t>
            </w:r>
          </w:p>
        </w:tc>
      </w:tr>
      <w:tr w:rsidR="007E66B1" w:rsidTr="008F015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E650D0" w:rsidP="007E66B1">
            <w:pPr>
              <w:rPr>
                <w:rFonts w:ascii="Calibri" w:hAnsi="Calibri" w:cs="Calibri"/>
                <w:color w:val="000000"/>
                <w:sz w:val="22"/>
                <w:lang w:eastAsia="en-US"/>
              </w:rPr>
            </w:pPr>
            <w:r>
              <w:rPr>
                <w:rFonts w:ascii="Calibri" w:hAnsi="Calibri" w:cs="Calibri"/>
                <w:color w:val="000000"/>
                <w:sz w:val="22"/>
                <w:lang w:eastAsia="en-US"/>
              </w:rPr>
              <w:t>50</w:t>
            </w:r>
            <w:r w:rsidR="00E1063F">
              <w:rPr>
                <w:rFonts w:ascii="Calibri" w:hAnsi="Calibri" w:cs="Calibri"/>
                <w:color w:val="000000"/>
                <w:sz w:val="22"/>
                <w:lang w:eastAsia="en-US"/>
              </w:rPr>
              <w:t>40</w:t>
            </w:r>
            <w:r w:rsidR="007E66B1">
              <w:rPr>
                <w:rFonts w:ascii="Calibri" w:hAnsi="Calibri" w:cs="Calibri"/>
                <w:color w:val="000000"/>
                <w:sz w:val="22"/>
                <w:lang w:eastAsia="en-US"/>
              </w:rPr>
              <w:t>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DD58CB" w:rsidP="007E66B1">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7E66B1" w:rsidRDefault="007E66B1" w:rsidP="007E66B1">
            <w:pPr>
              <w:jc w:val="center"/>
              <w:rPr>
                <w:rFonts w:ascii="Arial" w:hAnsi="Arial" w:cs="Arial"/>
                <w:sz w:val="20"/>
                <w:szCs w:val="20"/>
                <w:lang w:eastAsia="en-US"/>
              </w:rPr>
            </w:pPr>
            <w:r>
              <w:rPr>
                <w:rFonts w:ascii="Arial" w:hAnsi="Arial" w:cs="Arial"/>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7E66B1" w:rsidRDefault="007E66B1" w:rsidP="007E66B1">
            <w:pPr>
              <w:jc w:val="center"/>
            </w:pPr>
            <w:r w:rsidRPr="002D6513">
              <w:rPr>
                <w:rFonts w:asciiTheme="minorHAnsi" w:hAnsiTheme="minorHAnsi" w:cs="Arial"/>
                <w:sz w:val="22"/>
                <w:szCs w:val="22"/>
              </w:rPr>
              <w:t>Turkish</w:t>
            </w:r>
          </w:p>
        </w:tc>
      </w:tr>
      <w:tr w:rsidR="007E66B1" w:rsidTr="008F015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8F015C">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7E66B1" w:rsidRPr="007D222B" w:rsidRDefault="007E66B1" w:rsidP="003E0853">
            <w:pPr>
              <w:jc w:val="right"/>
              <w:rPr>
                <w:rFonts w:asciiTheme="minorHAnsi" w:hAnsiTheme="minorHAnsi" w:cs="Arial"/>
                <w:sz w:val="22"/>
              </w:rPr>
            </w:pPr>
            <w:r w:rsidRPr="00FA2950">
              <w:rPr>
                <w:rFonts w:asciiTheme="minorHAnsi" w:hAnsiTheme="minorHAnsi" w:cs="Arial"/>
                <w:sz w:val="22"/>
                <w:szCs w:val="22"/>
              </w:rPr>
              <w:t xml:space="preserve">Total of </w:t>
            </w:r>
            <w:r w:rsidR="003E0853">
              <w:rPr>
                <w:rFonts w:asciiTheme="minorHAnsi" w:hAnsiTheme="minorHAnsi" w:cs="Arial"/>
                <w:sz w:val="22"/>
                <w:szCs w:val="22"/>
              </w:rPr>
              <w:t>VIII.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7E66B1" w:rsidRPr="007D222B" w:rsidRDefault="007E66B1" w:rsidP="008F015C">
            <w:pPr>
              <w:jc w:val="center"/>
              <w:rPr>
                <w:rFonts w:asciiTheme="minorHAnsi" w:hAnsiTheme="minorHAnsi" w:cs="Arial"/>
                <w:sz w:val="22"/>
              </w:rPr>
            </w:pPr>
            <w:r w:rsidRPr="007D222B">
              <w:rPr>
                <w:rFonts w:asciiTheme="minorHAnsi" w:hAnsiTheme="minorHAnsi" w:cs="Arial"/>
                <w:sz w:val="22"/>
                <w:szCs w:val="22"/>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8F015C">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E66B1" w:rsidRDefault="007E66B1" w:rsidP="008F015C">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8F015C">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8F015C">
            <w:pPr>
              <w:rPr>
                <w:rFonts w:ascii="Arial" w:hAnsi="Arial" w:cs="Arial"/>
                <w:sz w:val="20"/>
                <w:szCs w:val="20"/>
                <w:lang w:eastAsia="en-US"/>
              </w:rPr>
            </w:pPr>
          </w:p>
        </w:tc>
      </w:tr>
      <w:tr w:rsidR="007E66B1" w:rsidTr="008F015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8F015C">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7E66B1" w:rsidRPr="007D222B" w:rsidRDefault="007E66B1" w:rsidP="008F015C">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 xml:space="preserve">FOURTH </w:t>
            </w:r>
            <w:r w:rsidRPr="00FA2950">
              <w:rPr>
                <w:rFonts w:asciiTheme="minorHAnsi" w:hAnsiTheme="minorHAnsi" w:cs="Arial"/>
                <w:sz w:val="22"/>
                <w:szCs w:val="22"/>
              </w:rPr>
              <w:t>YEAR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7E66B1" w:rsidRPr="007D222B" w:rsidRDefault="007E66B1" w:rsidP="008F015C">
            <w:pPr>
              <w:jc w:val="center"/>
              <w:rPr>
                <w:rFonts w:asciiTheme="minorHAnsi" w:hAnsiTheme="minorHAnsi" w:cs="Arial"/>
                <w:sz w:val="22"/>
              </w:rPr>
            </w:pPr>
            <w:r w:rsidRPr="007D222B">
              <w:rPr>
                <w:rFonts w:asciiTheme="minorHAnsi" w:hAnsiTheme="minorHAnsi" w:cs="Arial"/>
                <w:sz w:val="22"/>
                <w:szCs w:val="22"/>
              </w:rPr>
              <w:t>60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8F015C">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E66B1" w:rsidRDefault="007E66B1" w:rsidP="008F015C">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8F015C">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8F015C">
            <w:pPr>
              <w:rPr>
                <w:rFonts w:ascii="Arial" w:hAnsi="Arial" w:cs="Arial"/>
                <w:sz w:val="20"/>
                <w:szCs w:val="20"/>
                <w:lang w:eastAsia="en-US"/>
              </w:rPr>
            </w:pPr>
          </w:p>
        </w:tc>
      </w:tr>
    </w:tbl>
    <w:p w:rsidR="001F4D79" w:rsidRDefault="001F4D79" w:rsidP="007250B0">
      <w:pPr>
        <w:tabs>
          <w:tab w:val="left" w:pos="6825"/>
        </w:tabs>
        <w:outlineLvl w:val="0"/>
      </w:pPr>
    </w:p>
    <w:tbl>
      <w:tblPr>
        <w:tblW w:w="548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3"/>
        <w:gridCol w:w="5558"/>
        <w:gridCol w:w="465"/>
        <w:gridCol w:w="838"/>
        <w:gridCol w:w="574"/>
        <w:gridCol w:w="451"/>
        <w:gridCol w:w="881"/>
      </w:tblGrid>
      <w:tr w:rsidR="007250B0" w:rsidRPr="00FA2950" w:rsidTr="00E650D0">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7250B0" w:rsidRPr="00FA2950" w:rsidRDefault="007250B0" w:rsidP="007510C1">
            <w:pPr>
              <w:rPr>
                <w:rFonts w:asciiTheme="minorHAnsi" w:hAnsiTheme="minorHAnsi" w:cs="Arial"/>
                <w:b/>
                <w:sz w:val="22"/>
              </w:rPr>
            </w:pPr>
            <w:r w:rsidRPr="00FA2950">
              <w:rPr>
                <w:rFonts w:asciiTheme="minorHAnsi" w:hAnsiTheme="minorHAnsi" w:cs="Arial"/>
                <w:b/>
                <w:sz w:val="22"/>
                <w:szCs w:val="22"/>
                <w:u w:val="single"/>
              </w:rPr>
              <w:t>Elective Courses</w:t>
            </w:r>
          </w:p>
        </w:tc>
      </w:tr>
      <w:tr w:rsidR="007250B0" w:rsidRPr="00FA2950" w:rsidTr="00E1063F">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rPr>
                <w:rFonts w:asciiTheme="minorHAnsi" w:hAnsiTheme="minorHAnsi" w:cs="Arial"/>
                <w:sz w:val="22"/>
              </w:rPr>
            </w:pPr>
            <w:r w:rsidRPr="00FA2950">
              <w:rPr>
                <w:rFonts w:asciiTheme="minorHAnsi" w:hAnsiTheme="minorHAnsi" w:cs="Arial"/>
                <w:sz w:val="22"/>
                <w:szCs w:val="22"/>
              </w:rPr>
              <w:t>Code</w:t>
            </w:r>
          </w:p>
        </w:tc>
        <w:tc>
          <w:tcPr>
            <w:tcW w:w="2799"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rPr>
                <w:rFonts w:asciiTheme="minorHAnsi" w:hAnsiTheme="minorHAnsi" w:cs="Arial"/>
                <w:sz w:val="22"/>
              </w:rPr>
            </w:pPr>
            <w:r w:rsidRPr="00FA2950">
              <w:rPr>
                <w:rFonts w:asciiTheme="minorHAnsi" w:hAnsiTheme="minorHAnsi" w:cs="Arial"/>
                <w:sz w:val="22"/>
                <w:szCs w:val="22"/>
              </w:rPr>
              <w:t>Course Title</w:t>
            </w:r>
          </w:p>
        </w:tc>
        <w:tc>
          <w:tcPr>
            <w:tcW w:w="234"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sz w:val="22"/>
                <w:szCs w:val="22"/>
              </w:rPr>
              <w:t>ECTS</w:t>
            </w:r>
          </w:p>
        </w:tc>
        <w:tc>
          <w:tcPr>
            <w:tcW w:w="422"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sz w:val="22"/>
                <w:szCs w:val="22"/>
              </w:rPr>
              <w:t>T+P</w:t>
            </w:r>
          </w:p>
        </w:tc>
        <w:tc>
          <w:tcPr>
            <w:tcW w:w="289" w:type="pct"/>
            <w:tcBorders>
              <w:top w:val="outset" w:sz="6" w:space="0" w:color="auto"/>
              <w:left w:val="outset" w:sz="6" w:space="0" w:color="auto"/>
              <w:bottom w:val="outset" w:sz="6" w:space="0" w:color="auto"/>
              <w:right w:val="outset" w:sz="6" w:space="0" w:color="auto"/>
            </w:tcBorders>
            <w:shd w:val="clear" w:color="auto" w:fill="FFCC99"/>
          </w:tcPr>
          <w:p w:rsidR="007250B0" w:rsidRPr="00FA2950" w:rsidRDefault="007250B0" w:rsidP="007510C1">
            <w:pPr>
              <w:jc w:val="center"/>
              <w:rPr>
                <w:rFonts w:asciiTheme="minorHAnsi" w:hAnsiTheme="minorHAnsi" w:cs="Arial"/>
                <w:sz w:val="22"/>
              </w:rPr>
            </w:pPr>
            <w:r>
              <w:rPr>
                <w:rFonts w:asciiTheme="minorHAnsi" w:hAnsiTheme="minorHAnsi" w:cs="Arial"/>
                <w:sz w:val="22"/>
                <w:szCs w:val="22"/>
              </w:rPr>
              <w:t>Credit</w:t>
            </w:r>
          </w:p>
        </w:tc>
        <w:tc>
          <w:tcPr>
            <w:tcW w:w="227"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sz w:val="22"/>
                <w:szCs w:val="22"/>
              </w:rPr>
              <w:t>C/E</w:t>
            </w:r>
          </w:p>
        </w:tc>
        <w:tc>
          <w:tcPr>
            <w:tcW w:w="444"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sz w:val="22"/>
                <w:szCs w:val="22"/>
              </w:rPr>
              <w:t>Language</w:t>
            </w:r>
          </w:p>
        </w:tc>
      </w:tr>
      <w:tr w:rsidR="001F4833" w:rsidRPr="00FA2950" w:rsidTr="00E1063F">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1F4833" w:rsidRDefault="001F4833" w:rsidP="00E1063F">
            <w:pPr>
              <w:rPr>
                <w:rFonts w:ascii="Calibri" w:hAnsi="Calibri"/>
                <w:sz w:val="22"/>
                <w:szCs w:val="22"/>
              </w:rPr>
            </w:pPr>
            <w:r>
              <w:rPr>
                <w:rFonts w:ascii="Calibri" w:hAnsi="Calibri"/>
                <w:sz w:val="22"/>
                <w:szCs w:val="22"/>
              </w:rPr>
              <w:t>504011614</w:t>
            </w:r>
          </w:p>
        </w:tc>
        <w:tc>
          <w:tcPr>
            <w:tcW w:w="2799" w:type="pct"/>
            <w:tcBorders>
              <w:top w:val="outset" w:sz="6" w:space="0" w:color="auto"/>
              <w:left w:val="outset" w:sz="6" w:space="0" w:color="auto"/>
              <w:bottom w:val="outset" w:sz="6" w:space="0" w:color="auto"/>
              <w:right w:val="outset" w:sz="6" w:space="0" w:color="auto"/>
            </w:tcBorders>
            <w:shd w:val="clear" w:color="auto" w:fill="FFFF99"/>
            <w:vAlign w:val="bottom"/>
          </w:tcPr>
          <w:p w:rsidR="001F4833" w:rsidRDefault="00F2766A" w:rsidP="00E1063F">
            <w:pPr>
              <w:rPr>
                <w:rFonts w:ascii="Calibri" w:hAnsi="Calibri"/>
                <w:sz w:val="22"/>
                <w:szCs w:val="22"/>
              </w:rPr>
            </w:pPr>
            <w:hyperlink w:anchor="c21" w:history="1">
              <w:r w:rsidR="001F4833" w:rsidRPr="00B47F3F">
                <w:rPr>
                  <w:rStyle w:val="Kpr"/>
                  <w:rFonts w:ascii="Calibri" w:hAnsi="Calibri"/>
                  <w:sz w:val="22"/>
                  <w:szCs w:val="22"/>
                </w:rPr>
                <w:t>AESTHETICAL CONT. IN ARCH.DURING THE REPUB.PERIOD</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1F4833" w:rsidRPr="00FA2950" w:rsidRDefault="001F4833" w:rsidP="00E1063F">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1F4833" w:rsidRPr="00FA2950" w:rsidRDefault="00DD58CB" w:rsidP="00E1063F">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1F4833" w:rsidRDefault="001F4833" w:rsidP="00E1063F">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1F4833" w:rsidRPr="00FA2950" w:rsidRDefault="001F4833" w:rsidP="00E1063F">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1F4833" w:rsidRPr="00FA2950" w:rsidRDefault="001F4833" w:rsidP="00E1063F">
            <w:pPr>
              <w:jc w:val="center"/>
              <w:rPr>
                <w:rFonts w:asciiTheme="minorHAnsi" w:hAnsiTheme="minorHAnsi"/>
                <w:sz w:val="22"/>
              </w:rPr>
            </w:pPr>
            <w:r w:rsidRPr="00FA2950">
              <w:rPr>
                <w:rFonts w:asciiTheme="minorHAnsi" w:hAnsiTheme="minorHAnsi" w:cs="Arial"/>
                <w:sz w:val="22"/>
                <w:szCs w:val="22"/>
              </w:rPr>
              <w:t>Turk</w:t>
            </w:r>
            <w:r>
              <w:rPr>
                <w:rFonts w:asciiTheme="minorHAnsi" w:hAnsiTheme="minorHAnsi" w:cs="Arial"/>
                <w:sz w:val="22"/>
                <w:szCs w:val="22"/>
              </w:rPr>
              <w:t>I</w:t>
            </w:r>
            <w:r w:rsidRPr="00FA2950">
              <w:rPr>
                <w:rFonts w:asciiTheme="minorHAnsi" w:hAnsiTheme="minorHAnsi" w:cs="Arial"/>
                <w:sz w:val="22"/>
                <w:szCs w:val="22"/>
              </w:rPr>
              <w:t>sh</w:t>
            </w:r>
          </w:p>
        </w:tc>
      </w:tr>
      <w:tr w:rsidR="001F4833" w:rsidRPr="00FA2950" w:rsidTr="00E1063F">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1F4833" w:rsidRDefault="001F4833" w:rsidP="00E1063F">
            <w:pPr>
              <w:rPr>
                <w:rFonts w:ascii="Calibri" w:hAnsi="Calibri"/>
                <w:sz w:val="22"/>
                <w:szCs w:val="22"/>
              </w:rPr>
            </w:pPr>
            <w:r>
              <w:rPr>
                <w:rFonts w:ascii="Calibri" w:hAnsi="Calibri"/>
                <w:sz w:val="22"/>
                <w:szCs w:val="22"/>
              </w:rPr>
              <w:t>504012603</w:t>
            </w:r>
          </w:p>
        </w:tc>
        <w:tc>
          <w:tcPr>
            <w:tcW w:w="2799" w:type="pct"/>
            <w:tcBorders>
              <w:top w:val="outset" w:sz="6" w:space="0" w:color="auto"/>
              <w:left w:val="outset" w:sz="6" w:space="0" w:color="auto"/>
              <w:bottom w:val="outset" w:sz="6" w:space="0" w:color="auto"/>
              <w:right w:val="outset" w:sz="6" w:space="0" w:color="auto"/>
            </w:tcBorders>
            <w:shd w:val="clear" w:color="auto" w:fill="FFFF99"/>
            <w:vAlign w:val="bottom"/>
          </w:tcPr>
          <w:p w:rsidR="001F4833" w:rsidRDefault="00F2766A" w:rsidP="00E1063F">
            <w:pPr>
              <w:rPr>
                <w:rFonts w:ascii="Calibri" w:hAnsi="Calibri"/>
                <w:sz w:val="22"/>
                <w:szCs w:val="22"/>
              </w:rPr>
            </w:pPr>
            <w:hyperlink w:anchor="c4" w:history="1">
              <w:r w:rsidR="001F4833" w:rsidRPr="00DC76C7">
                <w:rPr>
                  <w:rStyle w:val="Kpr"/>
                  <w:rFonts w:ascii="Calibri" w:hAnsi="Calibri"/>
                  <w:sz w:val="22"/>
                  <w:szCs w:val="22"/>
                </w:rPr>
                <w:t>ARCHITECTURAL THEORY AND CRITICISM</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1F4833" w:rsidRPr="00FA2950" w:rsidRDefault="001F4833" w:rsidP="00E1063F">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1F4833" w:rsidRPr="00FA2950" w:rsidRDefault="00DD58CB" w:rsidP="00E1063F">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1F4833" w:rsidRDefault="001F4833" w:rsidP="00E1063F">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1F4833" w:rsidRPr="00FA2950" w:rsidRDefault="001F4833" w:rsidP="00E1063F">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1F4833" w:rsidRPr="00FA2950" w:rsidRDefault="001F4833" w:rsidP="00E1063F">
            <w:pPr>
              <w:jc w:val="center"/>
              <w:rPr>
                <w:rFonts w:asciiTheme="minorHAnsi" w:hAnsiTheme="minorHAnsi"/>
                <w:sz w:val="22"/>
              </w:rPr>
            </w:pPr>
            <w:r w:rsidRPr="00FA2950">
              <w:rPr>
                <w:rFonts w:asciiTheme="minorHAnsi" w:hAnsiTheme="minorHAnsi" w:cs="Arial"/>
                <w:sz w:val="22"/>
                <w:szCs w:val="22"/>
              </w:rPr>
              <w:t>Turk</w:t>
            </w:r>
            <w:r>
              <w:rPr>
                <w:rFonts w:asciiTheme="minorHAnsi" w:hAnsiTheme="minorHAnsi" w:cs="Arial"/>
                <w:sz w:val="22"/>
                <w:szCs w:val="22"/>
              </w:rPr>
              <w:t>I</w:t>
            </w:r>
            <w:r w:rsidRPr="00FA2950">
              <w:rPr>
                <w:rFonts w:asciiTheme="minorHAnsi" w:hAnsiTheme="minorHAnsi" w:cs="Arial"/>
                <w:sz w:val="22"/>
                <w:szCs w:val="22"/>
              </w:rPr>
              <w:t>sh</w:t>
            </w:r>
          </w:p>
        </w:tc>
      </w:tr>
      <w:tr w:rsidR="001F4833" w:rsidRPr="00FA2950" w:rsidTr="00E1063F">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1F4833" w:rsidRDefault="001F4833" w:rsidP="00E1063F">
            <w:pPr>
              <w:rPr>
                <w:rFonts w:ascii="Calibri" w:hAnsi="Calibri"/>
                <w:sz w:val="22"/>
                <w:szCs w:val="22"/>
              </w:rPr>
            </w:pPr>
            <w:r>
              <w:rPr>
                <w:rFonts w:ascii="Calibri" w:hAnsi="Calibri"/>
                <w:sz w:val="22"/>
                <w:szCs w:val="22"/>
              </w:rPr>
              <w:t>504011616</w:t>
            </w:r>
          </w:p>
        </w:tc>
        <w:tc>
          <w:tcPr>
            <w:tcW w:w="2799" w:type="pct"/>
            <w:tcBorders>
              <w:top w:val="outset" w:sz="6" w:space="0" w:color="auto"/>
              <w:left w:val="outset" w:sz="6" w:space="0" w:color="auto"/>
              <w:bottom w:val="outset" w:sz="6" w:space="0" w:color="auto"/>
              <w:right w:val="outset" w:sz="6" w:space="0" w:color="auto"/>
            </w:tcBorders>
            <w:shd w:val="clear" w:color="auto" w:fill="FFFF99"/>
            <w:vAlign w:val="bottom"/>
          </w:tcPr>
          <w:p w:rsidR="001F4833" w:rsidRDefault="00F2766A" w:rsidP="00E1063F">
            <w:pPr>
              <w:rPr>
                <w:rFonts w:ascii="Calibri" w:hAnsi="Calibri"/>
                <w:sz w:val="22"/>
                <w:szCs w:val="22"/>
              </w:rPr>
            </w:pPr>
            <w:hyperlink w:anchor="c5" w:history="1">
              <w:r w:rsidR="001F4833" w:rsidRPr="00B47F3F">
                <w:rPr>
                  <w:rStyle w:val="Kpr"/>
                  <w:rFonts w:ascii="Calibri" w:hAnsi="Calibri"/>
                  <w:sz w:val="22"/>
                  <w:szCs w:val="22"/>
                </w:rPr>
                <w:t>BUILDING ENERGY PERFORMANCE SIMULATION</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1F4833" w:rsidRPr="00FA2950" w:rsidRDefault="001F4833" w:rsidP="00E1063F">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1F4833" w:rsidRPr="00FA2950" w:rsidRDefault="00DD58CB" w:rsidP="00E1063F">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1F4833" w:rsidRDefault="001F4833" w:rsidP="00E1063F">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1F4833" w:rsidRPr="00FA2950" w:rsidRDefault="001F4833" w:rsidP="00E1063F">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1F4833" w:rsidRPr="00FA2950" w:rsidRDefault="001F4833" w:rsidP="00E1063F">
            <w:pPr>
              <w:jc w:val="center"/>
              <w:rPr>
                <w:rFonts w:asciiTheme="minorHAnsi" w:hAnsiTheme="minorHAnsi"/>
                <w:sz w:val="22"/>
              </w:rPr>
            </w:pPr>
            <w:r w:rsidRPr="00FA2950">
              <w:rPr>
                <w:rFonts w:asciiTheme="minorHAnsi" w:hAnsiTheme="minorHAnsi" w:cs="Arial"/>
                <w:sz w:val="22"/>
                <w:szCs w:val="22"/>
              </w:rPr>
              <w:t>Turk</w:t>
            </w:r>
            <w:r>
              <w:rPr>
                <w:rFonts w:asciiTheme="minorHAnsi" w:hAnsiTheme="minorHAnsi" w:cs="Arial"/>
                <w:sz w:val="22"/>
                <w:szCs w:val="22"/>
              </w:rPr>
              <w:t>I</w:t>
            </w:r>
            <w:r w:rsidRPr="00FA2950">
              <w:rPr>
                <w:rFonts w:asciiTheme="minorHAnsi" w:hAnsiTheme="minorHAnsi" w:cs="Arial"/>
                <w:sz w:val="22"/>
                <w:szCs w:val="22"/>
              </w:rPr>
              <w:t>sh</w:t>
            </w:r>
          </w:p>
        </w:tc>
      </w:tr>
      <w:tr w:rsidR="001F4833" w:rsidRPr="00FA2950" w:rsidTr="00E1063F">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1F4833" w:rsidRDefault="001F4833" w:rsidP="00E1063F">
            <w:pPr>
              <w:rPr>
                <w:rFonts w:ascii="Calibri" w:hAnsi="Calibri"/>
                <w:sz w:val="22"/>
                <w:szCs w:val="22"/>
              </w:rPr>
            </w:pPr>
            <w:r>
              <w:rPr>
                <w:rFonts w:ascii="Calibri" w:hAnsi="Calibri"/>
                <w:sz w:val="22"/>
                <w:szCs w:val="22"/>
              </w:rPr>
              <w:t>504011602</w:t>
            </w:r>
          </w:p>
        </w:tc>
        <w:tc>
          <w:tcPr>
            <w:tcW w:w="2799" w:type="pct"/>
            <w:tcBorders>
              <w:top w:val="outset" w:sz="6" w:space="0" w:color="auto"/>
              <w:left w:val="outset" w:sz="6" w:space="0" w:color="auto"/>
              <w:bottom w:val="outset" w:sz="6" w:space="0" w:color="auto"/>
              <w:right w:val="outset" w:sz="6" w:space="0" w:color="auto"/>
            </w:tcBorders>
            <w:shd w:val="clear" w:color="auto" w:fill="FFFF99"/>
            <w:vAlign w:val="bottom"/>
          </w:tcPr>
          <w:p w:rsidR="001F4833" w:rsidRDefault="00F2766A" w:rsidP="00E1063F">
            <w:pPr>
              <w:rPr>
                <w:rFonts w:ascii="Calibri" w:hAnsi="Calibri"/>
                <w:sz w:val="22"/>
                <w:szCs w:val="22"/>
              </w:rPr>
            </w:pPr>
            <w:hyperlink w:anchor="c10" w:history="1">
              <w:r w:rsidR="001F4833" w:rsidRPr="00B47F3F">
                <w:rPr>
                  <w:rStyle w:val="Kpr"/>
                  <w:rFonts w:ascii="Calibri" w:hAnsi="Calibri"/>
                  <w:sz w:val="22"/>
                  <w:szCs w:val="22"/>
                </w:rPr>
                <w:t>CONSERVATION OF CULTURAL HERITAGE</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1F4833" w:rsidRPr="00FA2950" w:rsidRDefault="001F4833" w:rsidP="00E1063F">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1F4833" w:rsidRPr="00FA2950" w:rsidRDefault="00DD58CB" w:rsidP="00E1063F">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1F4833" w:rsidRDefault="001F4833" w:rsidP="00E1063F">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1F4833" w:rsidRPr="00FA2950" w:rsidRDefault="001F4833" w:rsidP="00E1063F">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1F4833" w:rsidRPr="00FA2950" w:rsidRDefault="001F4833" w:rsidP="00E1063F">
            <w:pPr>
              <w:jc w:val="center"/>
              <w:rPr>
                <w:rFonts w:asciiTheme="minorHAnsi" w:hAnsiTheme="minorHAnsi"/>
                <w:sz w:val="22"/>
              </w:rPr>
            </w:pPr>
            <w:r w:rsidRPr="00FA2950">
              <w:rPr>
                <w:rFonts w:asciiTheme="minorHAnsi" w:hAnsiTheme="minorHAnsi" w:cs="Arial"/>
                <w:sz w:val="22"/>
                <w:szCs w:val="22"/>
              </w:rPr>
              <w:t>Turk</w:t>
            </w:r>
            <w:r>
              <w:rPr>
                <w:rFonts w:asciiTheme="minorHAnsi" w:hAnsiTheme="minorHAnsi" w:cs="Arial"/>
                <w:sz w:val="22"/>
                <w:szCs w:val="22"/>
              </w:rPr>
              <w:t>I</w:t>
            </w:r>
            <w:r w:rsidRPr="00FA2950">
              <w:rPr>
                <w:rFonts w:asciiTheme="minorHAnsi" w:hAnsiTheme="minorHAnsi" w:cs="Arial"/>
                <w:sz w:val="22"/>
                <w:szCs w:val="22"/>
              </w:rPr>
              <w:t>sh</w:t>
            </w:r>
          </w:p>
        </w:tc>
      </w:tr>
      <w:tr w:rsidR="001F4833" w:rsidRPr="00FA2950" w:rsidTr="00E1063F">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1F4833" w:rsidRDefault="001F4833" w:rsidP="00E1063F">
            <w:pPr>
              <w:rPr>
                <w:rFonts w:ascii="Calibri" w:hAnsi="Calibri"/>
                <w:sz w:val="22"/>
                <w:szCs w:val="22"/>
              </w:rPr>
            </w:pPr>
            <w:r>
              <w:rPr>
                <w:rFonts w:ascii="Calibri" w:hAnsi="Calibri"/>
                <w:sz w:val="22"/>
                <w:szCs w:val="22"/>
              </w:rPr>
              <w:t>504011613</w:t>
            </w:r>
          </w:p>
        </w:tc>
        <w:tc>
          <w:tcPr>
            <w:tcW w:w="2799" w:type="pct"/>
            <w:tcBorders>
              <w:top w:val="outset" w:sz="6" w:space="0" w:color="auto"/>
              <w:left w:val="outset" w:sz="6" w:space="0" w:color="auto"/>
              <w:bottom w:val="outset" w:sz="6" w:space="0" w:color="auto"/>
              <w:right w:val="outset" w:sz="6" w:space="0" w:color="auto"/>
            </w:tcBorders>
            <w:shd w:val="clear" w:color="auto" w:fill="FFFF99"/>
            <w:vAlign w:val="bottom"/>
          </w:tcPr>
          <w:p w:rsidR="001F4833" w:rsidRDefault="00F2766A" w:rsidP="00E1063F">
            <w:pPr>
              <w:rPr>
                <w:rFonts w:ascii="Calibri" w:hAnsi="Calibri"/>
                <w:sz w:val="22"/>
                <w:szCs w:val="22"/>
              </w:rPr>
            </w:pPr>
            <w:hyperlink w:anchor="c23" w:history="1">
              <w:r w:rsidR="001F4833" w:rsidRPr="00B47F3F">
                <w:rPr>
                  <w:rStyle w:val="Kpr"/>
                  <w:rFonts w:ascii="Calibri" w:hAnsi="Calibri"/>
                  <w:sz w:val="22"/>
                  <w:szCs w:val="22"/>
                </w:rPr>
                <w:t>CONSTRUCTION CONTRACTS AND PROCUREMENT METHODS</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1F4833" w:rsidRPr="00FA2950" w:rsidRDefault="001F4833" w:rsidP="00E1063F">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1F4833" w:rsidRPr="00FA2950" w:rsidRDefault="00DD58CB" w:rsidP="00E1063F">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1F4833" w:rsidRDefault="001F4833" w:rsidP="00E1063F">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1F4833" w:rsidRPr="00FA2950" w:rsidRDefault="001F4833" w:rsidP="00E1063F">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1F4833" w:rsidRPr="00FA2950" w:rsidRDefault="001F4833" w:rsidP="00E1063F">
            <w:pPr>
              <w:jc w:val="center"/>
              <w:rPr>
                <w:rFonts w:asciiTheme="minorHAnsi" w:hAnsiTheme="minorHAnsi"/>
                <w:sz w:val="22"/>
              </w:rPr>
            </w:pPr>
            <w:r w:rsidRPr="00FA2950">
              <w:rPr>
                <w:rFonts w:asciiTheme="minorHAnsi" w:hAnsiTheme="minorHAnsi" w:cs="Arial"/>
                <w:sz w:val="22"/>
                <w:szCs w:val="22"/>
              </w:rPr>
              <w:t>Turk</w:t>
            </w:r>
            <w:r>
              <w:rPr>
                <w:rFonts w:asciiTheme="minorHAnsi" w:hAnsiTheme="minorHAnsi" w:cs="Arial"/>
                <w:sz w:val="22"/>
                <w:szCs w:val="22"/>
              </w:rPr>
              <w:t>I</w:t>
            </w:r>
            <w:r w:rsidRPr="00FA2950">
              <w:rPr>
                <w:rFonts w:asciiTheme="minorHAnsi" w:hAnsiTheme="minorHAnsi" w:cs="Arial"/>
                <w:sz w:val="22"/>
                <w:szCs w:val="22"/>
              </w:rPr>
              <w:t>sh</w:t>
            </w:r>
          </w:p>
        </w:tc>
      </w:tr>
      <w:tr w:rsidR="001F4833" w:rsidRPr="00FA2950" w:rsidTr="00E1063F">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1F4833" w:rsidRDefault="001F4833" w:rsidP="00E1063F">
            <w:pPr>
              <w:rPr>
                <w:rFonts w:ascii="Calibri" w:hAnsi="Calibri"/>
                <w:sz w:val="22"/>
                <w:szCs w:val="22"/>
              </w:rPr>
            </w:pPr>
            <w:r>
              <w:rPr>
                <w:rFonts w:ascii="Calibri" w:hAnsi="Calibri"/>
                <w:sz w:val="22"/>
                <w:szCs w:val="22"/>
              </w:rPr>
              <w:t>504012602</w:t>
            </w:r>
          </w:p>
        </w:tc>
        <w:tc>
          <w:tcPr>
            <w:tcW w:w="2799" w:type="pct"/>
            <w:tcBorders>
              <w:top w:val="outset" w:sz="6" w:space="0" w:color="auto"/>
              <w:left w:val="outset" w:sz="6" w:space="0" w:color="auto"/>
              <w:bottom w:val="outset" w:sz="6" w:space="0" w:color="auto"/>
              <w:right w:val="outset" w:sz="6" w:space="0" w:color="auto"/>
            </w:tcBorders>
            <w:shd w:val="clear" w:color="auto" w:fill="FFFF99"/>
            <w:vAlign w:val="bottom"/>
          </w:tcPr>
          <w:p w:rsidR="001F4833" w:rsidRDefault="00F2766A" w:rsidP="00E1063F">
            <w:pPr>
              <w:rPr>
                <w:rFonts w:ascii="Calibri" w:hAnsi="Calibri"/>
                <w:sz w:val="22"/>
                <w:szCs w:val="22"/>
              </w:rPr>
            </w:pPr>
            <w:hyperlink w:anchor="c20" w:history="1">
              <w:r w:rsidR="001F4833" w:rsidRPr="00B47F3F">
                <w:rPr>
                  <w:rStyle w:val="Kpr"/>
                  <w:rFonts w:ascii="Calibri" w:hAnsi="Calibri"/>
                  <w:sz w:val="22"/>
                  <w:szCs w:val="22"/>
                </w:rPr>
                <w:t>CONSTRUCTION TECH.IN HIST.MONUMENTAL ARCHITECTURE</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1F4833" w:rsidRPr="00FA2950" w:rsidRDefault="001F4833" w:rsidP="00E1063F">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1F4833" w:rsidRPr="00FA2950" w:rsidRDefault="00DD58CB" w:rsidP="00E1063F">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1F4833" w:rsidRDefault="001F4833" w:rsidP="00E1063F">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1F4833" w:rsidRPr="00FA2950" w:rsidRDefault="001F4833" w:rsidP="00E1063F">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1F4833" w:rsidRPr="00FA2950" w:rsidRDefault="001F4833" w:rsidP="00E1063F">
            <w:pPr>
              <w:jc w:val="center"/>
              <w:rPr>
                <w:rFonts w:asciiTheme="minorHAnsi" w:hAnsiTheme="minorHAnsi"/>
                <w:sz w:val="22"/>
              </w:rPr>
            </w:pPr>
            <w:r w:rsidRPr="00FA2950">
              <w:rPr>
                <w:rFonts w:asciiTheme="minorHAnsi" w:hAnsiTheme="minorHAnsi" w:cs="Arial"/>
                <w:sz w:val="22"/>
                <w:szCs w:val="22"/>
              </w:rPr>
              <w:t>Turk</w:t>
            </w:r>
            <w:r>
              <w:rPr>
                <w:rFonts w:asciiTheme="minorHAnsi" w:hAnsiTheme="minorHAnsi" w:cs="Arial"/>
                <w:sz w:val="22"/>
                <w:szCs w:val="22"/>
              </w:rPr>
              <w:t>I</w:t>
            </w:r>
            <w:r w:rsidRPr="00FA2950">
              <w:rPr>
                <w:rFonts w:asciiTheme="minorHAnsi" w:hAnsiTheme="minorHAnsi" w:cs="Arial"/>
                <w:sz w:val="22"/>
                <w:szCs w:val="22"/>
              </w:rPr>
              <w:t>sh</w:t>
            </w:r>
          </w:p>
        </w:tc>
      </w:tr>
      <w:tr w:rsidR="001F4833" w:rsidRPr="00FA2950" w:rsidTr="00E1063F">
        <w:trPr>
          <w:trHeight w:val="65"/>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1F4833" w:rsidRDefault="001F4833" w:rsidP="00E1063F">
            <w:pPr>
              <w:rPr>
                <w:rFonts w:ascii="Calibri" w:hAnsi="Calibri"/>
                <w:sz w:val="22"/>
                <w:szCs w:val="22"/>
              </w:rPr>
            </w:pPr>
            <w:r>
              <w:rPr>
                <w:rFonts w:ascii="Calibri" w:hAnsi="Calibri"/>
                <w:sz w:val="22"/>
                <w:szCs w:val="22"/>
              </w:rPr>
              <w:t>504011609</w:t>
            </w:r>
          </w:p>
        </w:tc>
        <w:tc>
          <w:tcPr>
            <w:tcW w:w="2799" w:type="pct"/>
            <w:tcBorders>
              <w:top w:val="outset" w:sz="6" w:space="0" w:color="auto"/>
              <w:left w:val="outset" w:sz="6" w:space="0" w:color="auto"/>
              <w:bottom w:val="outset" w:sz="6" w:space="0" w:color="auto"/>
              <w:right w:val="outset" w:sz="6" w:space="0" w:color="auto"/>
            </w:tcBorders>
            <w:shd w:val="clear" w:color="auto" w:fill="FFFF99"/>
            <w:vAlign w:val="bottom"/>
          </w:tcPr>
          <w:p w:rsidR="001F4833" w:rsidRDefault="00F2766A" w:rsidP="00E1063F">
            <w:pPr>
              <w:rPr>
                <w:rFonts w:ascii="Calibri" w:hAnsi="Calibri"/>
                <w:sz w:val="22"/>
                <w:szCs w:val="22"/>
              </w:rPr>
            </w:pPr>
            <w:hyperlink w:anchor="c8" w:history="1">
              <w:r w:rsidR="001F4833" w:rsidRPr="00B47F3F">
                <w:rPr>
                  <w:rStyle w:val="Kpr"/>
                  <w:rFonts w:ascii="Calibri" w:hAnsi="Calibri"/>
                  <w:sz w:val="22"/>
                  <w:szCs w:val="22"/>
                </w:rPr>
                <w:t>CONSTRUCTION TECHNIQUES IN VERNACULAR ARCHITECTURE</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1F4833" w:rsidRPr="00FA2950" w:rsidRDefault="001F4833" w:rsidP="00E1063F">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1F4833" w:rsidRPr="00FA2950" w:rsidRDefault="00DD58CB" w:rsidP="00E1063F">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1F4833" w:rsidRDefault="001F4833" w:rsidP="00E1063F">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1F4833" w:rsidRPr="00FA2950" w:rsidRDefault="001F4833" w:rsidP="00E1063F">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1F4833" w:rsidRDefault="001F4833" w:rsidP="00E1063F">
            <w:pPr>
              <w:jc w:val="center"/>
            </w:pPr>
            <w:r w:rsidRPr="0081685C">
              <w:rPr>
                <w:rFonts w:asciiTheme="minorHAnsi" w:hAnsiTheme="minorHAnsi" w:cs="Arial"/>
                <w:sz w:val="22"/>
                <w:szCs w:val="22"/>
              </w:rPr>
              <w:t>Turk</w:t>
            </w:r>
            <w:r>
              <w:rPr>
                <w:rFonts w:asciiTheme="minorHAnsi" w:hAnsiTheme="minorHAnsi" w:cs="Arial"/>
                <w:sz w:val="22"/>
                <w:szCs w:val="22"/>
              </w:rPr>
              <w:t>I</w:t>
            </w:r>
            <w:r w:rsidRPr="0081685C">
              <w:rPr>
                <w:rFonts w:asciiTheme="minorHAnsi" w:hAnsiTheme="minorHAnsi" w:cs="Arial"/>
                <w:sz w:val="22"/>
                <w:szCs w:val="22"/>
              </w:rPr>
              <w:t>sh</w:t>
            </w:r>
          </w:p>
        </w:tc>
      </w:tr>
      <w:tr w:rsidR="001F4833" w:rsidRPr="00FA2950" w:rsidTr="00E1063F">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1F4833" w:rsidRDefault="001F4833" w:rsidP="00E1063F">
            <w:pPr>
              <w:rPr>
                <w:rFonts w:ascii="Calibri" w:hAnsi="Calibri"/>
                <w:sz w:val="22"/>
                <w:szCs w:val="22"/>
              </w:rPr>
            </w:pPr>
            <w:r>
              <w:rPr>
                <w:rFonts w:ascii="Calibri" w:hAnsi="Calibri"/>
                <w:sz w:val="22"/>
                <w:szCs w:val="22"/>
              </w:rPr>
              <w:t>504011606</w:t>
            </w:r>
          </w:p>
        </w:tc>
        <w:tc>
          <w:tcPr>
            <w:tcW w:w="2799" w:type="pct"/>
            <w:tcBorders>
              <w:top w:val="outset" w:sz="6" w:space="0" w:color="auto"/>
              <w:left w:val="outset" w:sz="6" w:space="0" w:color="auto"/>
              <w:bottom w:val="outset" w:sz="6" w:space="0" w:color="auto"/>
              <w:right w:val="outset" w:sz="6" w:space="0" w:color="auto"/>
            </w:tcBorders>
            <w:shd w:val="clear" w:color="auto" w:fill="FFFF99"/>
            <w:vAlign w:val="bottom"/>
          </w:tcPr>
          <w:p w:rsidR="001F4833" w:rsidRDefault="00F2766A" w:rsidP="00E1063F">
            <w:pPr>
              <w:rPr>
                <w:rFonts w:ascii="Calibri" w:hAnsi="Calibri"/>
                <w:sz w:val="22"/>
                <w:szCs w:val="22"/>
              </w:rPr>
            </w:pPr>
            <w:hyperlink w:anchor="c15" w:history="1">
              <w:r w:rsidR="001F4833" w:rsidRPr="00B47F3F">
                <w:rPr>
                  <w:rStyle w:val="Kpr"/>
                  <w:rFonts w:ascii="Calibri" w:hAnsi="Calibri"/>
                  <w:sz w:val="22"/>
                  <w:szCs w:val="22"/>
                </w:rPr>
                <w:t>CREATIVE RESEARCH IN ARCHITECTURE</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1F4833" w:rsidRPr="00FA2950" w:rsidRDefault="001F4833" w:rsidP="00E1063F">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1F4833" w:rsidRPr="00FA2950" w:rsidRDefault="00DD58CB" w:rsidP="00E1063F">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1F4833" w:rsidRDefault="001F4833" w:rsidP="00E1063F">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1F4833" w:rsidRPr="00FA2950" w:rsidRDefault="001F4833" w:rsidP="00E1063F">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1F4833" w:rsidRPr="00FA2950" w:rsidRDefault="001F4833" w:rsidP="00E1063F">
            <w:pPr>
              <w:jc w:val="center"/>
              <w:rPr>
                <w:rFonts w:asciiTheme="minorHAnsi" w:hAnsiTheme="minorHAnsi"/>
                <w:sz w:val="22"/>
              </w:rPr>
            </w:pPr>
            <w:r w:rsidRPr="00FA2950">
              <w:rPr>
                <w:rFonts w:asciiTheme="minorHAnsi" w:hAnsiTheme="minorHAnsi" w:cs="Arial"/>
                <w:sz w:val="22"/>
                <w:szCs w:val="22"/>
              </w:rPr>
              <w:t>Turk</w:t>
            </w:r>
            <w:r>
              <w:rPr>
                <w:rFonts w:asciiTheme="minorHAnsi" w:hAnsiTheme="minorHAnsi" w:cs="Arial"/>
                <w:sz w:val="22"/>
                <w:szCs w:val="22"/>
              </w:rPr>
              <w:t>I</w:t>
            </w:r>
            <w:r w:rsidRPr="00FA2950">
              <w:rPr>
                <w:rFonts w:asciiTheme="minorHAnsi" w:hAnsiTheme="minorHAnsi" w:cs="Arial"/>
                <w:sz w:val="22"/>
                <w:szCs w:val="22"/>
              </w:rPr>
              <w:t>sh</w:t>
            </w:r>
          </w:p>
        </w:tc>
      </w:tr>
      <w:tr w:rsidR="00331389" w:rsidRPr="00FA2950" w:rsidTr="00826905">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331389" w:rsidRDefault="00331389" w:rsidP="00331389">
            <w:pPr>
              <w:rPr>
                <w:rFonts w:ascii="Calibri" w:hAnsi="Calibri"/>
                <w:sz w:val="22"/>
                <w:szCs w:val="22"/>
              </w:rPr>
            </w:pPr>
            <w:r w:rsidRPr="00331389">
              <w:rPr>
                <w:rFonts w:ascii="Calibri" w:hAnsi="Calibri"/>
                <w:sz w:val="22"/>
                <w:szCs w:val="22"/>
              </w:rPr>
              <w:t>504012609</w:t>
            </w:r>
          </w:p>
        </w:tc>
        <w:tc>
          <w:tcPr>
            <w:tcW w:w="2799"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331389" w:rsidRDefault="00F2766A" w:rsidP="00331389">
            <w:pPr>
              <w:rPr>
                <w:rFonts w:ascii="Calibri" w:hAnsi="Calibri"/>
                <w:sz w:val="22"/>
                <w:szCs w:val="22"/>
              </w:rPr>
            </w:pPr>
            <w:hyperlink w:anchor="c26" w:history="1">
              <w:r w:rsidR="00331389" w:rsidRPr="00331389">
                <w:rPr>
                  <w:rStyle w:val="Kpr"/>
                </w:rPr>
                <w:t>Adaptive Facades</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Default="00331389" w:rsidP="00331389">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sz w:val="22"/>
              </w:rPr>
            </w:pPr>
            <w:r w:rsidRPr="00FA2950">
              <w:rPr>
                <w:rFonts w:asciiTheme="minorHAnsi" w:hAnsiTheme="minorHAnsi" w:cs="Arial"/>
                <w:sz w:val="22"/>
                <w:szCs w:val="22"/>
              </w:rPr>
              <w:t>Turk</w:t>
            </w:r>
            <w:r>
              <w:rPr>
                <w:rFonts w:asciiTheme="minorHAnsi" w:hAnsiTheme="minorHAnsi" w:cs="Arial"/>
                <w:sz w:val="22"/>
                <w:szCs w:val="22"/>
              </w:rPr>
              <w:t>I</w:t>
            </w:r>
            <w:r w:rsidRPr="00FA2950">
              <w:rPr>
                <w:rFonts w:asciiTheme="minorHAnsi" w:hAnsiTheme="minorHAnsi" w:cs="Arial"/>
                <w:sz w:val="22"/>
                <w:szCs w:val="22"/>
              </w:rPr>
              <w:t>sh</w:t>
            </w:r>
          </w:p>
        </w:tc>
      </w:tr>
      <w:tr w:rsidR="00331389" w:rsidRPr="00FA2950" w:rsidTr="00E1063F">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331389" w:rsidRDefault="00331389" w:rsidP="00331389">
            <w:pPr>
              <w:rPr>
                <w:rFonts w:ascii="Calibri" w:hAnsi="Calibri"/>
                <w:sz w:val="22"/>
                <w:szCs w:val="22"/>
              </w:rPr>
            </w:pPr>
            <w:r>
              <w:rPr>
                <w:rFonts w:ascii="Calibri" w:hAnsi="Calibri"/>
                <w:sz w:val="22"/>
                <w:szCs w:val="22"/>
              </w:rPr>
              <w:t>504012606</w:t>
            </w:r>
          </w:p>
        </w:tc>
        <w:tc>
          <w:tcPr>
            <w:tcW w:w="2799" w:type="pct"/>
            <w:tcBorders>
              <w:top w:val="outset" w:sz="6" w:space="0" w:color="auto"/>
              <w:left w:val="outset" w:sz="6" w:space="0" w:color="auto"/>
              <w:bottom w:val="outset" w:sz="6" w:space="0" w:color="auto"/>
              <w:right w:val="outset" w:sz="6" w:space="0" w:color="auto"/>
            </w:tcBorders>
            <w:shd w:val="clear" w:color="auto" w:fill="FFFF99"/>
            <w:vAlign w:val="bottom"/>
          </w:tcPr>
          <w:p w:rsidR="00331389" w:rsidRDefault="00F2766A" w:rsidP="00331389">
            <w:pPr>
              <w:rPr>
                <w:rFonts w:ascii="Calibri" w:hAnsi="Calibri"/>
                <w:sz w:val="22"/>
                <w:szCs w:val="22"/>
              </w:rPr>
            </w:pPr>
            <w:hyperlink w:anchor="c11" w:history="1">
              <w:r w:rsidR="00331389" w:rsidRPr="00363D9C">
                <w:rPr>
                  <w:rStyle w:val="Kpr"/>
                  <w:rFonts w:ascii="Calibri" w:hAnsi="Calibri"/>
                  <w:sz w:val="22"/>
                  <w:szCs w:val="22"/>
                </w:rPr>
                <w:t>CULTURE/SPACE</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Default="00331389" w:rsidP="00331389">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sz w:val="22"/>
              </w:rPr>
            </w:pPr>
            <w:r w:rsidRPr="00FA2950">
              <w:rPr>
                <w:rFonts w:asciiTheme="minorHAnsi" w:hAnsiTheme="minorHAnsi" w:cs="Arial"/>
                <w:sz w:val="22"/>
                <w:szCs w:val="22"/>
              </w:rPr>
              <w:t>Turk</w:t>
            </w:r>
            <w:r>
              <w:rPr>
                <w:rFonts w:asciiTheme="minorHAnsi" w:hAnsiTheme="minorHAnsi" w:cs="Arial"/>
                <w:sz w:val="22"/>
                <w:szCs w:val="22"/>
              </w:rPr>
              <w:t>I</w:t>
            </w:r>
            <w:r w:rsidRPr="00FA2950">
              <w:rPr>
                <w:rFonts w:asciiTheme="minorHAnsi" w:hAnsiTheme="minorHAnsi" w:cs="Arial"/>
                <w:sz w:val="22"/>
                <w:szCs w:val="22"/>
              </w:rPr>
              <w:t>sh</w:t>
            </w:r>
          </w:p>
        </w:tc>
      </w:tr>
      <w:tr w:rsidR="00331389" w:rsidRPr="00FA2950" w:rsidTr="00E1063F">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331389" w:rsidRDefault="00331389" w:rsidP="00331389">
            <w:pPr>
              <w:rPr>
                <w:rFonts w:ascii="Calibri" w:hAnsi="Calibri"/>
                <w:sz w:val="22"/>
                <w:szCs w:val="22"/>
              </w:rPr>
            </w:pPr>
            <w:r>
              <w:rPr>
                <w:rFonts w:ascii="Calibri" w:hAnsi="Calibri"/>
                <w:sz w:val="22"/>
                <w:szCs w:val="22"/>
              </w:rPr>
              <w:t>504012604</w:t>
            </w:r>
          </w:p>
        </w:tc>
        <w:tc>
          <w:tcPr>
            <w:tcW w:w="2799" w:type="pct"/>
            <w:tcBorders>
              <w:top w:val="outset" w:sz="6" w:space="0" w:color="auto"/>
              <w:left w:val="outset" w:sz="6" w:space="0" w:color="auto"/>
              <w:bottom w:val="outset" w:sz="6" w:space="0" w:color="auto"/>
              <w:right w:val="outset" w:sz="6" w:space="0" w:color="auto"/>
            </w:tcBorders>
            <w:shd w:val="clear" w:color="auto" w:fill="FFFF99"/>
            <w:vAlign w:val="bottom"/>
          </w:tcPr>
          <w:p w:rsidR="00331389" w:rsidRDefault="00F2766A" w:rsidP="00331389">
            <w:pPr>
              <w:rPr>
                <w:rFonts w:ascii="Calibri" w:hAnsi="Calibri"/>
                <w:sz w:val="22"/>
                <w:szCs w:val="22"/>
              </w:rPr>
            </w:pPr>
            <w:hyperlink w:anchor="c18" w:history="1">
              <w:r w:rsidR="00331389" w:rsidRPr="00B47F3F">
                <w:rPr>
                  <w:rStyle w:val="Kpr"/>
                  <w:rFonts w:ascii="Calibri" w:hAnsi="Calibri"/>
                  <w:sz w:val="22"/>
                  <w:szCs w:val="22"/>
                </w:rPr>
                <w:t>DEV.AND CURRENT STATUS IN TURKEY'S PUBLIC WORKS</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Default="00331389" w:rsidP="00331389">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sz w:val="22"/>
              </w:rPr>
            </w:pPr>
            <w:r w:rsidRPr="00FA2950">
              <w:rPr>
                <w:rFonts w:asciiTheme="minorHAnsi" w:hAnsiTheme="minorHAnsi" w:cs="Arial"/>
                <w:sz w:val="22"/>
                <w:szCs w:val="22"/>
              </w:rPr>
              <w:t>Turk</w:t>
            </w:r>
            <w:r>
              <w:rPr>
                <w:rFonts w:asciiTheme="minorHAnsi" w:hAnsiTheme="minorHAnsi" w:cs="Arial"/>
                <w:sz w:val="22"/>
                <w:szCs w:val="22"/>
              </w:rPr>
              <w:t>I</w:t>
            </w:r>
            <w:r w:rsidRPr="00FA2950">
              <w:rPr>
                <w:rFonts w:asciiTheme="minorHAnsi" w:hAnsiTheme="minorHAnsi" w:cs="Arial"/>
                <w:sz w:val="22"/>
                <w:szCs w:val="22"/>
              </w:rPr>
              <w:t>sh</w:t>
            </w:r>
          </w:p>
        </w:tc>
      </w:tr>
      <w:tr w:rsidR="00331389" w:rsidRPr="00FA2950" w:rsidTr="00E1063F">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331389" w:rsidRDefault="00331389" w:rsidP="00331389">
            <w:pPr>
              <w:rPr>
                <w:rFonts w:ascii="Calibri" w:hAnsi="Calibri"/>
                <w:sz w:val="22"/>
                <w:szCs w:val="22"/>
              </w:rPr>
            </w:pPr>
            <w:r>
              <w:rPr>
                <w:rFonts w:ascii="Calibri" w:hAnsi="Calibri"/>
                <w:sz w:val="22"/>
                <w:szCs w:val="22"/>
              </w:rPr>
              <w:t>504012605</w:t>
            </w:r>
          </w:p>
        </w:tc>
        <w:tc>
          <w:tcPr>
            <w:tcW w:w="2799" w:type="pct"/>
            <w:tcBorders>
              <w:top w:val="outset" w:sz="6" w:space="0" w:color="auto"/>
              <w:left w:val="outset" w:sz="6" w:space="0" w:color="auto"/>
              <w:bottom w:val="outset" w:sz="6" w:space="0" w:color="auto"/>
              <w:right w:val="outset" w:sz="6" w:space="0" w:color="auto"/>
            </w:tcBorders>
            <w:shd w:val="clear" w:color="auto" w:fill="FFFF99"/>
            <w:vAlign w:val="bottom"/>
          </w:tcPr>
          <w:p w:rsidR="00331389" w:rsidRDefault="00F2766A" w:rsidP="00331389">
            <w:pPr>
              <w:rPr>
                <w:rFonts w:ascii="Calibri" w:hAnsi="Calibri"/>
                <w:sz w:val="22"/>
                <w:szCs w:val="22"/>
              </w:rPr>
            </w:pPr>
            <w:hyperlink w:anchor="c25" w:history="1">
              <w:r w:rsidR="00331389" w:rsidRPr="00B47F3F">
                <w:rPr>
                  <w:rStyle w:val="Kpr"/>
                  <w:rFonts w:ascii="Calibri" w:hAnsi="Calibri"/>
                  <w:sz w:val="22"/>
                  <w:szCs w:val="22"/>
                </w:rPr>
                <w:t>DISASTER MANAGEMENT IN THE BUILT ENVIRONMENT</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Default="00331389" w:rsidP="00331389">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sz w:val="22"/>
              </w:rPr>
            </w:pPr>
            <w:r w:rsidRPr="00FA2950">
              <w:rPr>
                <w:rFonts w:asciiTheme="minorHAnsi" w:hAnsiTheme="minorHAnsi" w:cs="Arial"/>
                <w:sz w:val="22"/>
                <w:szCs w:val="22"/>
              </w:rPr>
              <w:t>Turk</w:t>
            </w:r>
            <w:r>
              <w:rPr>
                <w:rFonts w:asciiTheme="minorHAnsi" w:hAnsiTheme="minorHAnsi" w:cs="Arial"/>
                <w:sz w:val="22"/>
                <w:szCs w:val="22"/>
              </w:rPr>
              <w:t>I</w:t>
            </w:r>
            <w:r w:rsidRPr="00FA2950">
              <w:rPr>
                <w:rFonts w:asciiTheme="minorHAnsi" w:hAnsiTheme="minorHAnsi" w:cs="Arial"/>
                <w:sz w:val="22"/>
                <w:szCs w:val="22"/>
              </w:rPr>
              <w:t>sh</w:t>
            </w:r>
          </w:p>
        </w:tc>
      </w:tr>
      <w:tr w:rsidR="00331389" w:rsidRPr="00FA2950" w:rsidTr="00E1063F">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331389" w:rsidRDefault="00331389" w:rsidP="00331389">
            <w:pPr>
              <w:rPr>
                <w:rFonts w:ascii="Calibri" w:hAnsi="Calibri"/>
                <w:sz w:val="22"/>
                <w:szCs w:val="22"/>
              </w:rPr>
            </w:pPr>
            <w:r>
              <w:rPr>
                <w:rFonts w:ascii="Calibri" w:hAnsi="Calibri"/>
                <w:sz w:val="22"/>
                <w:szCs w:val="22"/>
              </w:rPr>
              <w:t>504011617</w:t>
            </w:r>
          </w:p>
        </w:tc>
        <w:tc>
          <w:tcPr>
            <w:tcW w:w="2799" w:type="pct"/>
            <w:tcBorders>
              <w:top w:val="outset" w:sz="6" w:space="0" w:color="auto"/>
              <w:left w:val="outset" w:sz="6" w:space="0" w:color="auto"/>
              <w:bottom w:val="outset" w:sz="6" w:space="0" w:color="auto"/>
              <w:right w:val="outset" w:sz="6" w:space="0" w:color="auto"/>
            </w:tcBorders>
            <w:shd w:val="clear" w:color="auto" w:fill="FFFF99"/>
            <w:vAlign w:val="bottom"/>
          </w:tcPr>
          <w:p w:rsidR="00331389" w:rsidRDefault="00F2766A" w:rsidP="00331389">
            <w:pPr>
              <w:rPr>
                <w:rFonts w:ascii="Calibri" w:hAnsi="Calibri"/>
                <w:sz w:val="22"/>
                <w:szCs w:val="22"/>
              </w:rPr>
            </w:pPr>
            <w:hyperlink w:anchor="c7" w:history="1">
              <w:r w:rsidR="00331389" w:rsidRPr="00B47F3F">
                <w:rPr>
                  <w:rStyle w:val="Kpr"/>
                  <w:rFonts w:ascii="Calibri" w:hAnsi="Calibri"/>
                  <w:sz w:val="22"/>
                  <w:szCs w:val="22"/>
                </w:rPr>
                <w:t>ECOLOGY AND ARCHITECTURE</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Default="00331389" w:rsidP="00331389">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sz w:val="22"/>
              </w:rPr>
            </w:pPr>
            <w:r w:rsidRPr="00FA2950">
              <w:rPr>
                <w:rFonts w:asciiTheme="minorHAnsi" w:hAnsiTheme="minorHAnsi" w:cs="Arial"/>
                <w:sz w:val="22"/>
                <w:szCs w:val="22"/>
              </w:rPr>
              <w:t>Turk</w:t>
            </w:r>
            <w:r>
              <w:rPr>
                <w:rFonts w:asciiTheme="minorHAnsi" w:hAnsiTheme="minorHAnsi" w:cs="Arial"/>
                <w:sz w:val="22"/>
                <w:szCs w:val="22"/>
              </w:rPr>
              <w:t>I</w:t>
            </w:r>
            <w:r w:rsidRPr="00FA2950">
              <w:rPr>
                <w:rFonts w:asciiTheme="minorHAnsi" w:hAnsiTheme="minorHAnsi" w:cs="Arial"/>
                <w:sz w:val="22"/>
                <w:szCs w:val="22"/>
              </w:rPr>
              <w:t>sh</w:t>
            </w:r>
          </w:p>
        </w:tc>
      </w:tr>
      <w:tr w:rsidR="00331389" w:rsidRPr="00FA2950" w:rsidTr="00E1063F">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331389" w:rsidRDefault="00331389" w:rsidP="00331389">
            <w:pPr>
              <w:rPr>
                <w:rFonts w:ascii="Calibri" w:hAnsi="Calibri"/>
                <w:sz w:val="22"/>
                <w:szCs w:val="22"/>
              </w:rPr>
            </w:pPr>
            <w:r>
              <w:rPr>
                <w:rFonts w:ascii="Calibri" w:hAnsi="Calibri"/>
                <w:sz w:val="22"/>
                <w:szCs w:val="22"/>
              </w:rPr>
              <w:t>504012601</w:t>
            </w:r>
          </w:p>
        </w:tc>
        <w:tc>
          <w:tcPr>
            <w:tcW w:w="2799" w:type="pct"/>
            <w:tcBorders>
              <w:top w:val="outset" w:sz="6" w:space="0" w:color="auto"/>
              <w:left w:val="outset" w:sz="6" w:space="0" w:color="auto"/>
              <w:bottom w:val="outset" w:sz="6" w:space="0" w:color="auto"/>
              <w:right w:val="outset" w:sz="6" w:space="0" w:color="auto"/>
            </w:tcBorders>
            <w:shd w:val="clear" w:color="auto" w:fill="FFFF99"/>
            <w:vAlign w:val="bottom"/>
          </w:tcPr>
          <w:p w:rsidR="00331389" w:rsidRDefault="00F2766A" w:rsidP="00331389">
            <w:pPr>
              <w:rPr>
                <w:rFonts w:ascii="Calibri" w:hAnsi="Calibri"/>
                <w:sz w:val="22"/>
                <w:szCs w:val="22"/>
              </w:rPr>
            </w:pPr>
            <w:hyperlink w:anchor="c3" w:history="1">
              <w:r w:rsidR="00331389" w:rsidRPr="00C028C2">
                <w:rPr>
                  <w:rStyle w:val="Kpr"/>
                  <w:rFonts w:ascii="Calibri" w:hAnsi="Calibri"/>
                  <w:sz w:val="22"/>
                  <w:szCs w:val="22"/>
                </w:rPr>
                <w:t>ENERGY PERFORMANCE OF BUILDINGS</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Default="00331389" w:rsidP="00331389">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sz w:val="22"/>
              </w:rPr>
            </w:pPr>
            <w:r w:rsidRPr="00FA2950">
              <w:rPr>
                <w:rFonts w:asciiTheme="minorHAnsi" w:hAnsiTheme="minorHAnsi" w:cs="Arial"/>
                <w:sz w:val="22"/>
                <w:szCs w:val="22"/>
              </w:rPr>
              <w:t>Turk</w:t>
            </w:r>
            <w:r>
              <w:rPr>
                <w:rFonts w:asciiTheme="minorHAnsi" w:hAnsiTheme="minorHAnsi" w:cs="Arial"/>
                <w:sz w:val="22"/>
                <w:szCs w:val="22"/>
              </w:rPr>
              <w:t>I</w:t>
            </w:r>
            <w:r w:rsidRPr="00FA2950">
              <w:rPr>
                <w:rFonts w:asciiTheme="minorHAnsi" w:hAnsiTheme="minorHAnsi" w:cs="Arial"/>
                <w:sz w:val="22"/>
                <w:szCs w:val="22"/>
              </w:rPr>
              <w:t>sh</w:t>
            </w:r>
          </w:p>
        </w:tc>
      </w:tr>
      <w:tr w:rsidR="00331389" w:rsidRPr="00FA2950" w:rsidTr="00E1063F">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331389" w:rsidRDefault="00331389" w:rsidP="00331389">
            <w:pPr>
              <w:rPr>
                <w:rFonts w:ascii="Calibri" w:hAnsi="Calibri"/>
                <w:sz w:val="22"/>
                <w:szCs w:val="22"/>
              </w:rPr>
            </w:pPr>
            <w:r>
              <w:rPr>
                <w:rFonts w:ascii="Calibri" w:hAnsi="Calibri"/>
                <w:sz w:val="22"/>
                <w:szCs w:val="22"/>
              </w:rPr>
              <w:t>504011604</w:t>
            </w:r>
          </w:p>
        </w:tc>
        <w:tc>
          <w:tcPr>
            <w:tcW w:w="2799" w:type="pct"/>
            <w:tcBorders>
              <w:top w:val="outset" w:sz="6" w:space="0" w:color="auto"/>
              <w:left w:val="outset" w:sz="6" w:space="0" w:color="auto"/>
              <w:bottom w:val="outset" w:sz="6" w:space="0" w:color="auto"/>
              <w:right w:val="outset" w:sz="6" w:space="0" w:color="auto"/>
            </w:tcBorders>
            <w:shd w:val="clear" w:color="auto" w:fill="FFFF99"/>
            <w:vAlign w:val="bottom"/>
          </w:tcPr>
          <w:p w:rsidR="00331389" w:rsidRDefault="00F2766A" w:rsidP="00331389">
            <w:pPr>
              <w:rPr>
                <w:rFonts w:ascii="Calibri" w:hAnsi="Calibri"/>
                <w:sz w:val="22"/>
                <w:szCs w:val="22"/>
              </w:rPr>
            </w:pPr>
            <w:hyperlink w:anchor="c6" w:history="1">
              <w:r w:rsidR="00331389" w:rsidRPr="00B47F3F">
                <w:rPr>
                  <w:rStyle w:val="Kpr"/>
                  <w:rFonts w:ascii="Calibri" w:hAnsi="Calibri"/>
                  <w:sz w:val="22"/>
                  <w:szCs w:val="22"/>
                </w:rPr>
                <w:t>ENVIRONMENTALLY RESPONSIVE DESIGN STRATEGIES</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Default="00331389" w:rsidP="00331389">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Default="00331389" w:rsidP="00331389">
            <w:pPr>
              <w:jc w:val="center"/>
            </w:pPr>
            <w:r w:rsidRPr="0081685C">
              <w:rPr>
                <w:rFonts w:asciiTheme="minorHAnsi" w:hAnsiTheme="minorHAnsi" w:cs="Arial"/>
                <w:sz w:val="22"/>
                <w:szCs w:val="22"/>
              </w:rPr>
              <w:t>Turk</w:t>
            </w:r>
            <w:r>
              <w:rPr>
                <w:rFonts w:asciiTheme="minorHAnsi" w:hAnsiTheme="minorHAnsi" w:cs="Arial"/>
                <w:sz w:val="22"/>
                <w:szCs w:val="22"/>
              </w:rPr>
              <w:t>I</w:t>
            </w:r>
            <w:r w:rsidRPr="0081685C">
              <w:rPr>
                <w:rFonts w:asciiTheme="minorHAnsi" w:hAnsiTheme="minorHAnsi" w:cs="Arial"/>
                <w:sz w:val="22"/>
                <w:szCs w:val="22"/>
              </w:rPr>
              <w:t>sh</w:t>
            </w:r>
          </w:p>
        </w:tc>
      </w:tr>
      <w:tr w:rsidR="00331389" w:rsidRPr="00FA2950" w:rsidTr="00E1063F">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331389" w:rsidRDefault="00331389" w:rsidP="00331389">
            <w:pPr>
              <w:rPr>
                <w:rFonts w:ascii="Calibri" w:hAnsi="Calibri"/>
                <w:sz w:val="22"/>
                <w:szCs w:val="22"/>
              </w:rPr>
            </w:pPr>
            <w:r>
              <w:rPr>
                <w:rFonts w:ascii="Calibri" w:hAnsi="Calibri"/>
                <w:sz w:val="22"/>
                <w:szCs w:val="22"/>
              </w:rPr>
              <w:t>504012607</w:t>
            </w:r>
          </w:p>
        </w:tc>
        <w:tc>
          <w:tcPr>
            <w:tcW w:w="2799" w:type="pct"/>
            <w:tcBorders>
              <w:top w:val="outset" w:sz="6" w:space="0" w:color="auto"/>
              <w:left w:val="outset" w:sz="6" w:space="0" w:color="auto"/>
              <w:bottom w:val="outset" w:sz="6" w:space="0" w:color="auto"/>
              <w:right w:val="outset" w:sz="6" w:space="0" w:color="auto"/>
            </w:tcBorders>
            <w:shd w:val="clear" w:color="auto" w:fill="FFFF99"/>
            <w:vAlign w:val="bottom"/>
          </w:tcPr>
          <w:p w:rsidR="00331389" w:rsidRDefault="00F2766A" w:rsidP="00331389">
            <w:pPr>
              <w:rPr>
                <w:rFonts w:ascii="Calibri" w:hAnsi="Calibri"/>
                <w:sz w:val="22"/>
                <w:szCs w:val="22"/>
              </w:rPr>
            </w:pPr>
            <w:hyperlink w:anchor="c19" w:history="1">
              <w:r w:rsidR="00331389" w:rsidRPr="00363D9C">
                <w:rPr>
                  <w:rStyle w:val="Kpr"/>
                  <w:rFonts w:ascii="Calibri" w:hAnsi="Calibri"/>
                  <w:sz w:val="22"/>
                  <w:szCs w:val="22"/>
                </w:rPr>
                <w:t>HEALTHY CITIES AND URBAN ERGONOMY</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Default="00331389" w:rsidP="00331389">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sz w:val="22"/>
              </w:rPr>
            </w:pPr>
            <w:r w:rsidRPr="00FA2950">
              <w:rPr>
                <w:rFonts w:asciiTheme="minorHAnsi" w:hAnsiTheme="minorHAnsi" w:cs="Arial"/>
                <w:sz w:val="22"/>
                <w:szCs w:val="22"/>
              </w:rPr>
              <w:t>Turk</w:t>
            </w:r>
            <w:r>
              <w:rPr>
                <w:rFonts w:asciiTheme="minorHAnsi" w:hAnsiTheme="minorHAnsi" w:cs="Arial"/>
                <w:sz w:val="22"/>
                <w:szCs w:val="22"/>
              </w:rPr>
              <w:t>I</w:t>
            </w:r>
            <w:r w:rsidRPr="00FA2950">
              <w:rPr>
                <w:rFonts w:asciiTheme="minorHAnsi" w:hAnsiTheme="minorHAnsi" w:cs="Arial"/>
                <w:sz w:val="22"/>
                <w:szCs w:val="22"/>
              </w:rPr>
              <w:t>sh</w:t>
            </w:r>
          </w:p>
        </w:tc>
      </w:tr>
      <w:tr w:rsidR="00331389" w:rsidRPr="00FA2950" w:rsidTr="00E1063F">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331389" w:rsidRDefault="00331389" w:rsidP="00331389">
            <w:pPr>
              <w:rPr>
                <w:rFonts w:ascii="Calibri" w:hAnsi="Calibri"/>
                <w:sz w:val="22"/>
                <w:szCs w:val="22"/>
              </w:rPr>
            </w:pPr>
            <w:r>
              <w:rPr>
                <w:rFonts w:ascii="Calibri" w:hAnsi="Calibri"/>
                <w:sz w:val="22"/>
                <w:szCs w:val="22"/>
              </w:rPr>
              <w:t>504011608</w:t>
            </w:r>
          </w:p>
        </w:tc>
        <w:tc>
          <w:tcPr>
            <w:tcW w:w="2799" w:type="pct"/>
            <w:tcBorders>
              <w:top w:val="outset" w:sz="6" w:space="0" w:color="auto"/>
              <w:left w:val="outset" w:sz="6" w:space="0" w:color="auto"/>
              <w:bottom w:val="outset" w:sz="6" w:space="0" w:color="auto"/>
              <w:right w:val="outset" w:sz="6" w:space="0" w:color="auto"/>
            </w:tcBorders>
            <w:shd w:val="clear" w:color="auto" w:fill="FFFF99"/>
            <w:vAlign w:val="bottom"/>
          </w:tcPr>
          <w:p w:rsidR="00331389" w:rsidRDefault="00F2766A" w:rsidP="00331389">
            <w:pPr>
              <w:rPr>
                <w:rFonts w:ascii="Calibri" w:hAnsi="Calibri"/>
                <w:sz w:val="22"/>
                <w:szCs w:val="22"/>
              </w:rPr>
            </w:pPr>
            <w:hyperlink w:anchor="c22" w:history="1">
              <w:r w:rsidR="00331389" w:rsidRPr="00B47F3F">
                <w:rPr>
                  <w:rStyle w:val="Kpr"/>
                  <w:rFonts w:ascii="Calibri" w:hAnsi="Calibri"/>
                  <w:sz w:val="22"/>
                  <w:szCs w:val="22"/>
                </w:rPr>
                <w:t>IMMOV.CULT.PROP.LEGIS.INLIGHTOF INTERN.PRES.PRINC.</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Default="00331389" w:rsidP="00331389">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Default="00331389" w:rsidP="00331389">
            <w:pPr>
              <w:jc w:val="center"/>
            </w:pPr>
            <w:r w:rsidRPr="0081685C">
              <w:rPr>
                <w:rFonts w:asciiTheme="minorHAnsi" w:hAnsiTheme="minorHAnsi" w:cs="Arial"/>
                <w:sz w:val="22"/>
                <w:szCs w:val="22"/>
              </w:rPr>
              <w:t>Turk</w:t>
            </w:r>
            <w:r>
              <w:rPr>
                <w:rFonts w:asciiTheme="minorHAnsi" w:hAnsiTheme="minorHAnsi" w:cs="Arial"/>
                <w:sz w:val="22"/>
                <w:szCs w:val="22"/>
              </w:rPr>
              <w:t>I</w:t>
            </w:r>
            <w:r w:rsidRPr="0081685C">
              <w:rPr>
                <w:rFonts w:asciiTheme="minorHAnsi" w:hAnsiTheme="minorHAnsi" w:cs="Arial"/>
                <w:sz w:val="22"/>
                <w:szCs w:val="22"/>
              </w:rPr>
              <w:t>sh</w:t>
            </w:r>
          </w:p>
        </w:tc>
      </w:tr>
      <w:tr w:rsidR="00331389" w:rsidRPr="00FA2950" w:rsidTr="00E1063F">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331389" w:rsidRDefault="00331389" w:rsidP="00331389">
            <w:pPr>
              <w:rPr>
                <w:rFonts w:ascii="Calibri" w:hAnsi="Calibri"/>
                <w:sz w:val="22"/>
                <w:szCs w:val="22"/>
              </w:rPr>
            </w:pPr>
            <w:r>
              <w:rPr>
                <w:rFonts w:ascii="Calibri" w:hAnsi="Calibri"/>
                <w:sz w:val="22"/>
                <w:szCs w:val="22"/>
              </w:rPr>
              <w:t>504011610</w:t>
            </w:r>
          </w:p>
        </w:tc>
        <w:tc>
          <w:tcPr>
            <w:tcW w:w="2799" w:type="pct"/>
            <w:tcBorders>
              <w:top w:val="outset" w:sz="6" w:space="0" w:color="auto"/>
              <w:left w:val="outset" w:sz="6" w:space="0" w:color="auto"/>
              <w:bottom w:val="outset" w:sz="6" w:space="0" w:color="auto"/>
              <w:right w:val="outset" w:sz="6" w:space="0" w:color="auto"/>
            </w:tcBorders>
            <w:shd w:val="clear" w:color="auto" w:fill="FFFF99"/>
            <w:vAlign w:val="bottom"/>
          </w:tcPr>
          <w:p w:rsidR="00331389" w:rsidRDefault="00F2766A" w:rsidP="00331389">
            <w:pPr>
              <w:rPr>
                <w:rFonts w:ascii="Calibri" w:hAnsi="Calibri"/>
                <w:sz w:val="22"/>
                <w:szCs w:val="22"/>
              </w:rPr>
            </w:pPr>
            <w:hyperlink w:anchor="c13" w:history="1">
              <w:r w:rsidR="00331389" w:rsidRPr="00B47F3F">
                <w:rPr>
                  <w:rStyle w:val="Kpr"/>
                  <w:rFonts w:ascii="Calibri" w:hAnsi="Calibri"/>
                  <w:sz w:val="22"/>
                  <w:szCs w:val="22"/>
                </w:rPr>
                <w:t>KEY CONTEMPORARY THINKERS IN ARCHITECTURE</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Default="00331389" w:rsidP="00331389">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sz w:val="22"/>
              </w:rPr>
            </w:pPr>
            <w:r w:rsidRPr="00FA2950">
              <w:rPr>
                <w:rFonts w:asciiTheme="minorHAnsi" w:hAnsiTheme="minorHAnsi" w:cs="Arial"/>
                <w:sz w:val="22"/>
                <w:szCs w:val="22"/>
              </w:rPr>
              <w:t>Turk</w:t>
            </w:r>
            <w:r>
              <w:rPr>
                <w:rFonts w:asciiTheme="minorHAnsi" w:hAnsiTheme="minorHAnsi" w:cs="Arial"/>
                <w:sz w:val="22"/>
                <w:szCs w:val="22"/>
              </w:rPr>
              <w:t>I</w:t>
            </w:r>
            <w:r w:rsidRPr="00FA2950">
              <w:rPr>
                <w:rFonts w:asciiTheme="minorHAnsi" w:hAnsiTheme="minorHAnsi" w:cs="Arial"/>
                <w:sz w:val="22"/>
                <w:szCs w:val="22"/>
              </w:rPr>
              <w:t>sh</w:t>
            </w:r>
          </w:p>
        </w:tc>
      </w:tr>
      <w:tr w:rsidR="00331389" w:rsidRPr="00FA2950" w:rsidTr="00E1063F">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331389" w:rsidRDefault="00331389" w:rsidP="00331389">
            <w:pPr>
              <w:rPr>
                <w:rFonts w:ascii="Calibri" w:hAnsi="Calibri"/>
                <w:sz w:val="22"/>
                <w:szCs w:val="22"/>
              </w:rPr>
            </w:pPr>
            <w:r>
              <w:rPr>
                <w:rFonts w:ascii="Calibri" w:hAnsi="Calibri"/>
                <w:sz w:val="22"/>
                <w:szCs w:val="22"/>
              </w:rPr>
              <w:t>504011615</w:t>
            </w:r>
          </w:p>
        </w:tc>
        <w:tc>
          <w:tcPr>
            <w:tcW w:w="2799" w:type="pct"/>
            <w:tcBorders>
              <w:top w:val="outset" w:sz="6" w:space="0" w:color="auto"/>
              <w:left w:val="outset" w:sz="6" w:space="0" w:color="auto"/>
              <w:bottom w:val="outset" w:sz="6" w:space="0" w:color="auto"/>
              <w:right w:val="outset" w:sz="6" w:space="0" w:color="auto"/>
            </w:tcBorders>
            <w:shd w:val="clear" w:color="auto" w:fill="FFFF99"/>
            <w:vAlign w:val="bottom"/>
          </w:tcPr>
          <w:p w:rsidR="00331389" w:rsidRDefault="00F2766A" w:rsidP="00331389">
            <w:pPr>
              <w:rPr>
                <w:rFonts w:ascii="Calibri" w:hAnsi="Calibri"/>
                <w:sz w:val="22"/>
                <w:szCs w:val="22"/>
              </w:rPr>
            </w:pPr>
            <w:hyperlink w:anchor="c24" w:history="1">
              <w:r w:rsidR="00331389" w:rsidRPr="00B47F3F">
                <w:rPr>
                  <w:rStyle w:val="Kpr"/>
                  <w:rFonts w:ascii="Calibri" w:hAnsi="Calibri"/>
                  <w:sz w:val="22"/>
                  <w:szCs w:val="22"/>
                </w:rPr>
                <w:t>PRINCIPLES OF BUILDING PHYSICS</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Default="00331389" w:rsidP="00331389">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sz w:val="22"/>
              </w:rPr>
            </w:pPr>
            <w:r w:rsidRPr="00FA2950">
              <w:rPr>
                <w:rFonts w:asciiTheme="minorHAnsi" w:hAnsiTheme="minorHAnsi" w:cs="Arial"/>
                <w:sz w:val="22"/>
                <w:szCs w:val="22"/>
              </w:rPr>
              <w:t>Turk</w:t>
            </w:r>
            <w:r>
              <w:rPr>
                <w:rFonts w:asciiTheme="minorHAnsi" w:hAnsiTheme="minorHAnsi" w:cs="Arial"/>
                <w:sz w:val="22"/>
                <w:szCs w:val="22"/>
              </w:rPr>
              <w:t>I</w:t>
            </w:r>
            <w:r w:rsidRPr="00FA2950">
              <w:rPr>
                <w:rFonts w:asciiTheme="minorHAnsi" w:hAnsiTheme="minorHAnsi" w:cs="Arial"/>
                <w:sz w:val="22"/>
                <w:szCs w:val="22"/>
              </w:rPr>
              <w:t>sh</w:t>
            </w:r>
          </w:p>
        </w:tc>
      </w:tr>
      <w:tr w:rsidR="00331389" w:rsidRPr="00FA2950" w:rsidTr="00E1063F">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331389" w:rsidRDefault="00331389" w:rsidP="00331389">
            <w:pPr>
              <w:rPr>
                <w:rFonts w:ascii="Calibri" w:hAnsi="Calibri"/>
                <w:sz w:val="22"/>
                <w:szCs w:val="22"/>
              </w:rPr>
            </w:pPr>
            <w:r>
              <w:rPr>
                <w:rFonts w:ascii="Calibri" w:hAnsi="Calibri"/>
                <w:sz w:val="22"/>
                <w:szCs w:val="22"/>
              </w:rPr>
              <w:t>504011607</w:t>
            </w:r>
          </w:p>
        </w:tc>
        <w:tc>
          <w:tcPr>
            <w:tcW w:w="2799" w:type="pct"/>
            <w:tcBorders>
              <w:top w:val="outset" w:sz="6" w:space="0" w:color="auto"/>
              <w:left w:val="outset" w:sz="6" w:space="0" w:color="auto"/>
              <w:bottom w:val="outset" w:sz="6" w:space="0" w:color="auto"/>
              <w:right w:val="outset" w:sz="6" w:space="0" w:color="auto"/>
            </w:tcBorders>
            <w:shd w:val="clear" w:color="auto" w:fill="FFFF99"/>
            <w:vAlign w:val="bottom"/>
          </w:tcPr>
          <w:p w:rsidR="00331389" w:rsidRDefault="00F2766A" w:rsidP="00331389">
            <w:pPr>
              <w:rPr>
                <w:rFonts w:ascii="Calibri" w:hAnsi="Calibri"/>
                <w:sz w:val="22"/>
                <w:szCs w:val="22"/>
              </w:rPr>
            </w:pPr>
            <w:hyperlink w:anchor="c17" w:history="1">
              <w:r w:rsidR="00331389" w:rsidRPr="00B47F3F">
                <w:rPr>
                  <w:rStyle w:val="Kpr"/>
                  <w:rFonts w:ascii="Calibri" w:hAnsi="Calibri"/>
                  <w:sz w:val="22"/>
                  <w:szCs w:val="22"/>
                </w:rPr>
                <w:t>SELECTED CASES IN ARCHITECTURAL CRITICISM</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Default="00331389" w:rsidP="00331389">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Default="00331389" w:rsidP="00331389">
            <w:pPr>
              <w:jc w:val="center"/>
            </w:pPr>
            <w:r w:rsidRPr="0081685C">
              <w:rPr>
                <w:rFonts w:asciiTheme="minorHAnsi" w:hAnsiTheme="minorHAnsi" w:cs="Arial"/>
                <w:sz w:val="22"/>
                <w:szCs w:val="22"/>
              </w:rPr>
              <w:t>Turk</w:t>
            </w:r>
            <w:r>
              <w:rPr>
                <w:rFonts w:asciiTheme="minorHAnsi" w:hAnsiTheme="minorHAnsi" w:cs="Arial"/>
                <w:sz w:val="22"/>
                <w:szCs w:val="22"/>
              </w:rPr>
              <w:t>I</w:t>
            </w:r>
            <w:r w:rsidRPr="0081685C">
              <w:rPr>
                <w:rFonts w:asciiTheme="minorHAnsi" w:hAnsiTheme="minorHAnsi" w:cs="Arial"/>
                <w:sz w:val="22"/>
                <w:szCs w:val="22"/>
              </w:rPr>
              <w:t>sh</w:t>
            </w:r>
          </w:p>
        </w:tc>
      </w:tr>
      <w:tr w:rsidR="00331389" w:rsidRPr="00FA2950" w:rsidTr="00E1063F">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331389" w:rsidRDefault="00331389" w:rsidP="00331389">
            <w:pPr>
              <w:rPr>
                <w:rFonts w:ascii="Calibri" w:hAnsi="Calibri"/>
                <w:sz w:val="22"/>
                <w:szCs w:val="22"/>
              </w:rPr>
            </w:pPr>
            <w:r>
              <w:rPr>
                <w:rFonts w:ascii="Calibri" w:hAnsi="Calibri"/>
                <w:sz w:val="22"/>
                <w:szCs w:val="22"/>
              </w:rPr>
              <w:t>504011612</w:t>
            </w:r>
          </w:p>
        </w:tc>
        <w:tc>
          <w:tcPr>
            <w:tcW w:w="2799" w:type="pct"/>
            <w:tcBorders>
              <w:top w:val="outset" w:sz="6" w:space="0" w:color="auto"/>
              <w:left w:val="outset" w:sz="6" w:space="0" w:color="auto"/>
              <w:bottom w:val="outset" w:sz="6" w:space="0" w:color="auto"/>
              <w:right w:val="outset" w:sz="6" w:space="0" w:color="auto"/>
            </w:tcBorders>
            <w:shd w:val="clear" w:color="auto" w:fill="FFFF99"/>
            <w:vAlign w:val="bottom"/>
          </w:tcPr>
          <w:p w:rsidR="00331389" w:rsidRDefault="00F2766A" w:rsidP="00331389">
            <w:pPr>
              <w:rPr>
                <w:rFonts w:ascii="Calibri" w:hAnsi="Calibri"/>
                <w:sz w:val="22"/>
                <w:szCs w:val="22"/>
              </w:rPr>
            </w:pPr>
            <w:hyperlink w:anchor="c14" w:history="1">
              <w:r w:rsidR="00331389" w:rsidRPr="00B47F3F">
                <w:rPr>
                  <w:rStyle w:val="Kpr"/>
                  <w:rFonts w:ascii="Calibri" w:hAnsi="Calibri"/>
                  <w:sz w:val="22"/>
                  <w:szCs w:val="22"/>
                </w:rPr>
                <w:t>SPECIAL TOPICS IN ARCHITECTURE</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Default="00331389" w:rsidP="00331389">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sz w:val="22"/>
              </w:rPr>
            </w:pPr>
            <w:r w:rsidRPr="00FA2950">
              <w:rPr>
                <w:rFonts w:asciiTheme="minorHAnsi" w:hAnsiTheme="minorHAnsi" w:cs="Arial"/>
                <w:sz w:val="22"/>
                <w:szCs w:val="22"/>
              </w:rPr>
              <w:t>Turk</w:t>
            </w:r>
            <w:r>
              <w:rPr>
                <w:rFonts w:asciiTheme="minorHAnsi" w:hAnsiTheme="minorHAnsi" w:cs="Arial"/>
                <w:sz w:val="22"/>
                <w:szCs w:val="22"/>
              </w:rPr>
              <w:t>I</w:t>
            </w:r>
            <w:r w:rsidRPr="00FA2950">
              <w:rPr>
                <w:rFonts w:asciiTheme="minorHAnsi" w:hAnsiTheme="minorHAnsi" w:cs="Arial"/>
                <w:sz w:val="22"/>
                <w:szCs w:val="22"/>
              </w:rPr>
              <w:t>sh</w:t>
            </w:r>
          </w:p>
        </w:tc>
      </w:tr>
      <w:tr w:rsidR="00331389" w:rsidRPr="00FA2950" w:rsidTr="00E1063F">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331389" w:rsidRDefault="00331389" w:rsidP="00331389">
            <w:pPr>
              <w:rPr>
                <w:rFonts w:ascii="Calibri" w:hAnsi="Calibri"/>
                <w:sz w:val="22"/>
                <w:szCs w:val="22"/>
              </w:rPr>
            </w:pPr>
            <w:r>
              <w:rPr>
                <w:rFonts w:ascii="Calibri" w:hAnsi="Calibri"/>
                <w:sz w:val="22"/>
                <w:szCs w:val="22"/>
              </w:rPr>
              <w:t>504011611</w:t>
            </w:r>
          </w:p>
        </w:tc>
        <w:tc>
          <w:tcPr>
            <w:tcW w:w="2799" w:type="pct"/>
            <w:tcBorders>
              <w:top w:val="outset" w:sz="6" w:space="0" w:color="auto"/>
              <w:left w:val="outset" w:sz="6" w:space="0" w:color="auto"/>
              <w:bottom w:val="outset" w:sz="6" w:space="0" w:color="auto"/>
              <w:right w:val="outset" w:sz="6" w:space="0" w:color="auto"/>
            </w:tcBorders>
            <w:shd w:val="clear" w:color="auto" w:fill="FFFF99"/>
            <w:vAlign w:val="bottom"/>
          </w:tcPr>
          <w:p w:rsidR="00331389" w:rsidRDefault="00F2766A" w:rsidP="00331389">
            <w:pPr>
              <w:rPr>
                <w:rFonts w:ascii="Calibri" w:hAnsi="Calibri"/>
                <w:sz w:val="22"/>
                <w:szCs w:val="22"/>
              </w:rPr>
            </w:pPr>
            <w:hyperlink w:anchor="c12" w:history="1">
              <w:r w:rsidR="00331389" w:rsidRPr="00B47F3F">
                <w:rPr>
                  <w:rStyle w:val="Kpr"/>
                  <w:rFonts w:ascii="Calibri" w:hAnsi="Calibri"/>
                  <w:sz w:val="22"/>
                  <w:szCs w:val="22"/>
                </w:rPr>
                <w:t>STUDIES ON ARCH. REPRESENTATION AND NARRATIVE</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Default="00331389" w:rsidP="00331389">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sz w:val="22"/>
              </w:rPr>
            </w:pPr>
            <w:r w:rsidRPr="00FA2950">
              <w:rPr>
                <w:rFonts w:asciiTheme="minorHAnsi" w:hAnsiTheme="minorHAnsi" w:cs="Arial"/>
                <w:sz w:val="22"/>
                <w:szCs w:val="22"/>
              </w:rPr>
              <w:t>Turk</w:t>
            </w:r>
            <w:r>
              <w:rPr>
                <w:rFonts w:asciiTheme="minorHAnsi" w:hAnsiTheme="minorHAnsi" w:cs="Arial"/>
                <w:sz w:val="22"/>
                <w:szCs w:val="22"/>
              </w:rPr>
              <w:t>I</w:t>
            </w:r>
            <w:r w:rsidRPr="00FA2950">
              <w:rPr>
                <w:rFonts w:asciiTheme="minorHAnsi" w:hAnsiTheme="minorHAnsi" w:cs="Arial"/>
                <w:sz w:val="22"/>
                <w:szCs w:val="22"/>
              </w:rPr>
              <w:t>sh</w:t>
            </w:r>
          </w:p>
        </w:tc>
      </w:tr>
      <w:tr w:rsidR="00331389" w:rsidRPr="00FA2950" w:rsidTr="00E1063F">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331389" w:rsidRDefault="00331389" w:rsidP="00331389">
            <w:pPr>
              <w:rPr>
                <w:rFonts w:ascii="Calibri" w:hAnsi="Calibri"/>
                <w:sz w:val="22"/>
                <w:szCs w:val="22"/>
              </w:rPr>
            </w:pPr>
            <w:r>
              <w:rPr>
                <w:rFonts w:ascii="Calibri" w:hAnsi="Calibri"/>
                <w:sz w:val="22"/>
                <w:szCs w:val="22"/>
              </w:rPr>
              <w:t>504011605</w:t>
            </w:r>
          </w:p>
        </w:tc>
        <w:tc>
          <w:tcPr>
            <w:tcW w:w="2799" w:type="pct"/>
            <w:tcBorders>
              <w:top w:val="outset" w:sz="6" w:space="0" w:color="auto"/>
              <w:left w:val="outset" w:sz="6" w:space="0" w:color="auto"/>
              <w:bottom w:val="outset" w:sz="6" w:space="0" w:color="auto"/>
              <w:right w:val="outset" w:sz="6" w:space="0" w:color="auto"/>
            </w:tcBorders>
            <w:shd w:val="clear" w:color="auto" w:fill="FFFF99"/>
            <w:vAlign w:val="bottom"/>
          </w:tcPr>
          <w:p w:rsidR="00331389" w:rsidRDefault="00F2766A" w:rsidP="00331389">
            <w:pPr>
              <w:rPr>
                <w:rFonts w:ascii="Calibri" w:hAnsi="Calibri"/>
                <w:sz w:val="22"/>
                <w:szCs w:val="22"/>
              </w:rPr>
            </w:pPr>
            <w:hyperlink w:anchor="c9" w:history="1">
              <w:r w:rsidR="00331389" w:rsidRPr="00B47F3F">
                <w:rPr>
                  <w:rStyle w:val="Kpr"/>
                  <w:rFonts w:ascii="Calibri" w:hAnsi="Calibri"/>
                  <w:sz w:val="22"/>
                  <w:szCs w:val="22"/>
                </w:rPr>
                <w:t>URBAN IDENTITY AND COLLECTIVE MEMORY</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Default="00331389" w:rsidP="00331389">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sz w:val="22"/>
              </w:rPr>
            </w:pPr>
            <w:r w:rsidRPr="00FA2950">
              <w:rPr>
                <w:rFonts w:asciiTheme="minorHAnsi" w:hAnsiTheme="minorHAnsi" w:cs="Arial"/>
                <w:sz w:val="22"/>
                <w:szCs w:val="22"/>
              </w:rPr>
              <w:t>Turk</w:t>
            </w:r>
            <w:r>
              <w:rPr>
                <w:rFonts w:asciiTheme="minorHAnsi" w:hAnsiTheme="minorHAnsi" w:cs="Arial"/>
                <w:sz w:val="22"/>
                <w:szCs w:val="22"/>
              </w:rPr>
              <w:t>I</w:t>
            </w:r>
            <w:r w:rsidRPr="00FA2950">
              <w:rPr>
                <w:rFonts w:asciiTheme="minorHAnsi" w:hAnsiTheme="minorHAnsi" w:cs="Arial"/>
                <w:sz w:val="22"/>
                <w:szCs w:val="22"/>
              </w:rPr>
              <w:t>sh</w:t>
            </w:r>
          </w:p>
        </w:tc>
      </w:tr>
      <w:tr w:rsidR="00331389" w:rsidRPr="00FA2950" w:rsidTr="00E1063F">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331389" w:rsidRDefault="00331389" w:rsidP="00331389">
            <w:pPr>
              <w:rPr>
                <w:rFonts w:ascii="Calibri" w:hAnsi="Calibri"/>
                <w:sz w:val="22"/>
                <w:szCs w:val="22"/>
              </w:rPr>
            </w:pPr>
            <w:r>
              <w:rPr>
                <w:rFonts w:ascii="Calibri" w:hAnsi="Calibri"/>
                <w:sz w:val="22"/>
                <w:szCs w:val="22"/>
              </w:rPr>
              <w:t>504012608</w:t>
            </w:r>
          </w:p>
        </w:tc>
        <w:tc>
          <w:tcPr>
            <w:tcW w:w="2799" w:type="pct"/>
            <w:tcBorders>
              <w:top w:val="outset" w:sz="6" w:space="0" w:color="auto"/>
              <w:left w:val="outset" w:sz="6" w:space="0" w:color="auto"/>
              <w:bottom w:val="outset" w:sz="6" w:space="0" w:color="auto"/>
              <w:right w:val="outset" w:sz="6" w:space="0" w:color="auto"/>
            </w:tcBorders>
            <w:shd w:val="clear" w:color="auto" w:fill="FFFF99"/>
            <w:vAlign w:val="bottom"/>
          </w:tcPr>
          <w:p w:rsidR="00331389" w:rsidRDefault="00F2766A" w:rsidP="00331389">
            <w:pPr>
              <w:rPr>
                <w:rFonts w:ascii="Calibri" w:hAnsi="Calibri"/>
                <w:sz w:val="22"/>
                <w:szCs w:val="22"/>
              </w:rPr>
            </w:pPr>
            <w:hyperlink w:anchor="c16" w:history="1">
              <w:r w:rsidR="00331389" w:rsidRPr="00363D9C">
                <w:rPr>
                  <w:rStyle w:val="Kpr"/>
                  <w:rFonts w:ascii="Calibri" w:hAnsi="Calibri"/>
                  <w:sz w:val="22"/>
                  <w:szCs w:val="22"/>
                </w:rPr>
                <w:t>VIRTUAL AND AUGMENTED REALITY IN ARCHITECTURE</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Default="00331389" w:rsidP="00331389">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331389" w:rsidRPr="00FA2950" w:rsidRDefault="00331389" w:rsidP="00331389">
            <w:pPr>
              <w:jc w:val="center"/>
              <w:rPr>
                <w:rFonts w:asciiTheme="minorHAnsi" w:hAnsiTheme="minorHAnsi"/>
                <w:sz w:val="22"/>
              </w:rPr>
            </w:pPr>
            <w:r w:rsidRPr="00FA2950">
              <w:rPr>
                <w:rFonts w:asciiTheme="minorHAnsi" w:hAnsiTheme="minorHAnsi" w:cs="Arial"/>
                <w:sz w:val="22"/>
                <w:szCs w:val="22"/>
              </w:rPr>
              <w:t>Turk</w:t>
            </w:r>
            <w:r>
              <w:rPr>
                <w:rFonts w:asciiTheme="minorHAnsi" w:hAnsiTheme="minorHAnsi" w:cs="Arial"/>
                <w:sz w:val="22"/>
                <w:szCs w:val="22"/>
              </w:rPr>
              <w:t>I</w:t>
            </w:r>
            <w:r w:rsidRPr="00FA2950">
              <w:rPr>
                <w:rFonts w:asciiTheme="minorHAnsi" w:hAnsiTheme="minorHAnsi" w:cs="Arial"/>
                <w:sz w:val="22"/>
                <w:szCs w:val="22"/>
              </w:rPr>
              <w:t>sh</w:t>
            </w:r>
          </w:p>
        </w:tc>
      </w:tr>
    </w:tbl>
    <w:p w:rsidR="007250B0" w:rsidRDefault="007250B0" w:rsidP="007250B0">
      <w:pPr>
        <w:rPr>
          <w:rFonts w:ascii="Verdana" w:hAnsi="Verdana"/>
          <w:sz w:val="16"/>
          <w:szCs w:val="16"/>
        </w:rPr>
      </w:pPr>
    </w:p>
    <w:p w:rsidR="007250B0" w:rsidRDefault="007250B0" w:rsidP="007250B0">
      <w:pPr>
        <w:rPr>
          <w:rFonts w:ascii="Verdana" w:hAnsi="Verdana"/>
          <w:sz w:val="16"/>
          <w:szCs w:val="16"/>
        </w:rPr>
      </w:pPr>
    </w:p>
    <w:p w:rsidR="00DF12A8" w:rsidRDefault="00DF12A8">
      <w:pPr>
        <w:spacing w:after="200"/>
      </w:pPr>
      <w:r>
        <w:br w:type="page"/>
      </w:r>
    </w:p>
    <w:p w:rsidR="00DF12A8" w:rsidRPr="002604AB" w:rsidRDefault="00F2766A" w:rsidP="008F015C">
      <w:pPr>
        <w:tabs>
          <w:tab w:val="left" w:pos="6825"/>
        </w:tabs>
        <w:outlineLvl w:val="0"/>
        <w:rPr>
          <w:rFonts w:ascii="Verdana" w:hAnsi="Verdana"/>
          <w:b/>
          <w:sz w:val="16"/>
          <w:szCs w:val="16"/>
        </w:rPr>
      </w:pPr>
      <w:r>
        <w:rPr>
          <w:noProof/>
        </w:rPr>
        <w:pict>
          <v:shapetype id="_x0000_t202" coordsize="21600,21600" o:spt="202" path="m,l,21600r21600,l21600,xe">
            <v:stroke joinstyle="miter"/>
            <v:path gradientshapeok="t" o:connecttype="rect"/>
          </v:shapetype>
          <v:shape id="Metin Kutusu 4" o:spid="_x0000_s1027" type="#_x0000_t202" style="position:absolute;margin-left:84.25pt;margin-top:-4.2pt;width:298.5pt;height:76.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Pr="00BC392A" w:rsidRDefault="008F015C" w:rsidP="008F015C">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DF12A8" w:rsidRPr="002604AB">
        <w:rPr>
          <w:rFonts w:ascii="Verdana" w:hAnsi="Verdana"/>
          <w:b/>
          <w:sz w:val="16"/>
          <w:szCs w:val="16"/>
        </w:rPr>
        <w:t xml:space="preserve">    </w:t>
      </w:r>
    </w:p>
    <w:p w:rsidR="00DF12A8" w:rsidRPr="002604AB" w:rsidRDefault="00DF12A8" w:rsidP="008F015C">
      <w:pPr>
        <w:outlineLvl w:val="0"/>
        <w:rPr>
          <w:rFonts w:ascii="Verdana" w:hAnsi="Verdana"/>
          <w:b/>
          <w:sz w:val="16"/>
          <w:szCs w:val="16"/>
        </w:rPr>
      </w:pPr>
    </w:p>
    <w:p w:rsidR="00DF12A8" w:rsidRPr="002604AB" w:rsidRDefault="00DF12A8" w:rsidP="008F015C">
      <w:pPr>
        <w:outlineLvl w:val="0"/>
        <w:rPr>
          <w:rFonts w:ascii="Verdana" w:hAnsi="Verdana"/>
          <w:b/>
          <w:sz w:val="16"/>
          <w:szCs w:val="16"/>
        </w:rPr>
      </w:pPr>
    </w:p>
    <w:p w:rsidR="00DF12A8" w:rsidRPr="002604AB" w:rsidRDefault="00DF12A8" w:rsidP="008F015C">
      <w:pPr>
        <w:outlineLvl w:val="0"/>
        <w:rPr>
          <w:rFonts w:ascii="Verdana" w:hAnsi="Verdana"/>
          <w:b/>
          <w:sz w:val="16"/>
          <w:szCs w:val="16"/>
        </w:rPr>
      </w:pPr>
    </w:p>
    <w:p w:rsidR="00DF12A8" w:rsidRPr="002604AB" w:rsidRDefault="00DF12A8" w:rsidP="008F015C">
      <w:pPr>
        <w:outlineLvl w:val="0"/>
        <w:rPr>
          <w:rFonts w:ascii="Verdana" w:hAnsi="Verdana"/>
          <w:b/>
          <w:sz w:val="16"/>
          <w:szCs w:val="16"/>
        </w:rPr>
      </w:pPr>
    </w:p>
    <w:p w:rsidR="00DF12A8" w:rsidRPr="002604AB" w:rsidRDefault="00DF12A8" w:rsidP="008F015C">
      <w:pPr>
        <w:outlineLvl w:val="0"/>
        <w:rPr>
          <w:rFonts w:ascii="Verdana" w:hAnsi="Verdana"/>
          <w:b/>
          <w:sz w:val="16"/>
          <w:szCs w:val="16"/>
        </w:rPr>
      </w:pPr>
    </w:p>
    <w:p w:rsidR="00DF12A8" w:rsidRDefault="00DF12A8" w:rsidP="008F015C">
      <w:pPr>
        <w:outlineLvl w:val="0"/>
        <w:rPr>
          <w:rFonts w:ascii="Verdana" w:hAnsi="Verdana"/>
          <w:b/>
          <w:sz w:val="16"/>
          <w:szCs w:val="16"/>
        </w:rPr>
      </w:pPr>
    </w:p>
    <w:p w:rsidR="00DF12A8" w:rsidRDefault="00DF12A8" w:rsidP="008F015C">
      <w:pPr>
        <w:outlineLvl w:val="0"/>
        <w:rPr>
          <w:rFonts w:ascii="Verdana" w:hAnsi="Verdana"/>
          <w:b/>
          <w:sz w:val="16"/>
          <w:szCs w:val="16"/>
        </w:rPr>
      </w:pPr>
    </w:p>
    <w:p w:rsidR="00DF12A8" w:rsidRDefault="00DF12A8" w:rsidP="008F015C">
      <w:pPr>
        <w:outlineLvl w:val="0"/>
        <w:rPr>
          <w:rFonts w:ascii="Verdana" w:hAnsi="Verdana"/>
          <w:b/>
          <w:sz w:val="16"/>
          <w:szCs w:val="16"/>
        </w:rPr>
      </w:pPr>
    </w:p>
    <w:p w:rsidR="00DF12A8" w:rsidRPr="002604AB" w:rsidRDefault="00DF12A8" w:rsidP="008F015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DF12A8" w:rsidRPr="002604AB" w:rsidTr="008F015C">
        <w:tc>
          <w:tcPr>
            <w:tcW w:w="1951" w:type="dxa"/>
            <w:vAlign w:val="center"/>
          </w:tcPr>
          <w:p w:rsidR="00DF12A8" w:rsidRPr="002604AB" w:rsidRDefault="00DF12A8" w:rsidP="008F015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F12A8" w:rsidRPr="00CF3B18" w:rsidRDefault="00DF12A8" w:rsidP="008F015C">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Joint Course for the Institute</w:t>
            </w:r>
          </w:p>
        </w:tc>
        <w:tc>
          <w:tcPr>
            <w:tcW w:w="1134" w:type="dxa"/>
            <w:vAlign w:val="center"/>
          </w:tcPr>
          <w:p w:rsidR="00DF12A8" w:rsidRPr="002604AB" w:rsidRDefault="00DF12A8" w:rsidP="008F015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F12A8" w:rsidRPr="00CF3B18" w:rsidRDefault="00DF12A8" w:rsidP="008F015C">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Fall</w:t>
            </w:r>
            <w:r>
              <w:rPr>
                <w:rFonts w:ascii="Verdana" w:hAnsi="Verdana"/>
                <w:sz w:val="18"/>
                <w:szCs w:val="18"/>
              </w:rPr>
              <w:t>-Spring</w:t>
            </w:r>
          </w:p>
        </w:tc>
      </w:tr>
    </w:tbl>
    <w:p w:rsidR="00DF12A8" w:rsidRPr="009B0EC0" w:rsidRDefault="00DF12A8" w:rsidP="008F015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F12A8" w:rsidRPr="002604AB" w:rsidTr="008F015C">
        <w:trPr>
          <w:trHeight w:val="338"/>
        </w:trPr>
        <w:tc>
          <w:tcPr>
            <w:tcW w:w="10173" w:type="dxa"/>
            <w:gridSpan w:val="4"/>
            <w:vAlign w:val="center"/>
          </w:tcPr>
          <w:p w:rsidR="00DF12A8" w:rsidRPr="002604AB" w:rsidRDefault="00DF12A8" w:rsidP="008F015C">
            <w:pPr>
              <w:jc w:val="center"/>
              <w:outlineLvl w:val="0"/>
              <w:rPr>
                <w:rFonts w:ascii="Verdana" w:hAnsi="Verdana"/>
                <w:sz w:val="16"/>
                <w:szCs w:val="16"/>
              </w:rPr>
            </w:pPr>
            <w:r>
              <w:rPr>
                <w:rFonts w:ascii="Verdana" w:hAnsi="Verdana"/>
                <w:b/>
                <w:sz w:val="18"/>
                <w:szCs w:val="16"/>
              </w:rPr>
              <w:t>COURSE</w:t>
            </w:r>
          </w:p>
        </w:tc>
      </w:tr>
      <w:tr w:rsidR="00DF12A8" w:rsidRPr="002604AB" w:rsidTr="008F015C">
        <w:tc>
          <w:tcPr>
            <w:tcW w:w="1668" w:type="dxa"/>
            <w:vAlign w:val="center"/>
          </w:tcPr>
          <w:p w:rsidR="00DF12A8" w:rsidRPr="002604AB" w:rsidRDefault="00DF12A8" w:rsidP="008F015C">
            <w:pPr>
              <w:outlineLvl w:val="0"/>
              <w:rPr>
                <w:rFonts w:ascii="Verdana" w:hAnsi="Verdana"/>
                <w:b/>
                <w:sz w:val="16"/>
                <w:szCs w:val="16"/>
              </w:rPr>
            </w:pPr>
            <w:r>
              <w:rPr>
                <w:rFonts w:ascii="Verdana" w:hAnsi="Verdana"/>
                <w:b/>
                <w:sz w:val="16"/>
                <w:szCs w:val="20"/>
              </w:rPr>
              <w:t>CODE</w:t>
            </w:r>
          </w:p>
        </w:tc>
        <w:tc>
          <w:tcPr>
            <w:tcW w:w="1984" w:type="dxa"/>
            <w:vAlign w:val="center"/>
          </w:tcPr>
          <w:p w:rsidR="00DF12A8" w:rsidRPr="002604AB" w:rsidRDefault="00DF12A8" w:rsidP="008F015C">
            <w:pPr>
              <w:outlineLvl w:val="0"/>
              <w:rPr>
                <w:rFonts w:ascii="Verdana" w:hAnsi="Verdana"/>
                <w:sz w:val="16"/>
                <w:szCs w:val="16"/>
              </w:rPr>
            </w:pPr>
            <w:r w:rsidRPr="002604AB">
              <w:rPr>
                <w:rFonts w:ascii="Verdana" w:hAnsi="Verdana"/>
                <w:sz w:val="16"/>
                <w:szCs w:val="16"/>
              </w:rPr>
              <w:t xml:space="preserve"> </w:t>
            </w:r>
            <w:r w:rsidR="008F015C">
              <w:rPr>
                <w:rFonts w:ascii="Verdana" w:hAnsi="Verdana"/>
                <w:sz w:val="16"/>
                <w:szCs w:val="16"/>
              </w:rPr>
              <w:t>501011101</w:t>
            </w:r>
          </w:p>
        </w:tc>
        <w:tc>
          <w:tcPr>
            <w:tcW w:w="1559" w:type="dxa"/>
            <w:vAlign w:val="center"/>
          </w:tcPr>
          <w:p w:rsidR="00DF12A8" w:rsidRPr="002604AB" w:rsidRDefault="00DF12A8" w:rsidP="008F015C">
            <w:pPr>
              <w:outlineLvl w:val="0"/>
              <w:rPr>
                <w:rFonts w:ascii="Verdana" w:hAnsi="Verdana"/>
                <w:b/>
                <w:sz w:val="16"/>
                <w:szCs w:val="16"/>
              </w:rPr>
            </w:pPr>
            <w:r>
              <w:rPr>
                <w:rFonts w:ascii="Verdana" w:hAnsi="Verdana"/>
                <w:b/>
                <w:sz w:val="16"/>
                <w:szCs w:val="20"/>
              </w:rPr>
              <w:t>TITLE</w:t>
            </w:r>
          </w:p>
        </w:tc>
        <w:tc>
          <w:tcPr>
            <w:tcW w:w="4962" w:type="dxa"/>
            <w:vAlign w:val="center"/>
          </w:tcPr>
          <w:p w:rsidR="00DF12A8" w:rsidRPr="00F56D4C" w:rsidRDefault="00DF12A8" w:rsidP="008F015C">
            <w:pPr>
              <w:outlineLvl w:val="0"/>
              <w:rPr>
                <w:rFonts w:ascii="Verdana" w:hAnsi="Verdana"/>
                <w:sz w:val="18"/>
                <w:szCs w:val="18"/>
              </w:rPr>
            </w:pPr>
            <w:r w:rsidRPr="002604AB">
              <w:rPr>
                <w:rFonts w:ascii="Verdana" w:hAnsi="Verdana"/>
                <w:sz w:val="16"/>
                <w:szCs w:val="16"/>
              </w:rPr>
              <w:t xml:space="preserve"> </w:t>
            </w:r>
            <w:r>
              <w:rPr>
                <w:rFonts w:ascii="Verdana" w:hAnsi="Verdana"/>
                <w:sz w:val="16"/>
                <w:szCs w:val="16"/>
              </w:rPr>
              <w:t>The S</w:t>
            </w:r>
            <w:r w:rsidRPr="00F56D4C">
              <w:rPr>
                <w:rFonts w:ascii="Verdana" w:hAnsi="Verdana"/>
                <w:sz w:val="18"/>
                <w:szCs w:val="18"/>
              </w:rPr>
              <w:t>cientific Resea</w:t>
            </w:r>
            <w:bookmarkStart w:id="1" w:name="c1"/>
            <w:bookmarkEnd w:id="1"/>
            <w:r w:rsidRPr="00F56D4C">
              <w:rPr>
                <w:rFonts w:ascii="Verdana" w:hAnsi="Verdana"/>
                <w:sz w:val="18"/>
                <w:szCs w:val="18"/>
              </w:rPr>
              <w:t>rch Methods and Its Ethics</w:t>
            </w:r>
          </w:p>
        </w:tc>
      </w:tr>
    </w:tbl>
    <w:p w:rsidR="00DF12A8" w:rsidRPr="002604AB" w:rsidRDefault="00DF12A8" w:rsidP="008F015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550"/>
        <w:gridCol w:w="319"/>
        <w:gridCol w:w="998"/>
        <w:gridCol w:w="767"/>
        <w:gridCol w:w="51"/>
        <w:gridCol w:w="657"/>
        <w:gridCol w:w="910"/>
        <w:gridCol w:w="709"/>
        <w:gridCol w:w="425"/>
        <w:gridCol w:w="728"/>
        <w:gridCol w:w="1134"/>
        <w:gridCol w:w="1824"/>
      </w:tblGrid>
      <w:tr w:rsidR="00DF12A8" w:rsidRPr="002604AB" w:rsidTr="008F015C">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DF12A8" w:rsidRPr="009B0EC0" w:rsidRDefault="00DF12A8" w:rsidP="008F015C">
            <w:pPr>
              <w:jc w:val="center"/>
              <w:rPr>
                <w:rFonts w:ascii="Verdana" w:hAnsi="Verdana"/>
                <w:b/>
                <w:sz w:val="16"/>
                <w:szCs w:val="16"/>
              </w:rPr>
            </w:pPr>
            <w:r>
              <w:rPr>
                <w:rFonts w:ascii="Verdana" w:hAnsi="Verdana"/>
                <w:b/>
                <w:sz w:val="20"/>
                <w:szCs w:val="16"/>
              </w:rPr>
              <w:t>LEVEL</w:t>
            </w:r>
          </w:p>
        </w:tc>
        <w:tc>
          <w:tcPr>
            <w:tcW w:w="3342" w:type="dxa"/>
            <w:gridSpan w:val="6"/>
            <w:tcBorders>
              <w:left w:val="single" w:sz="12" w:space="0" w:color="auto"/>
              <w:bottom w:val="single" w:sz="4" w:space="0" w:color="auto"/>
              <w:right w:val="single" w:sz="12" w:space="0" w:color="auto"/>
            </w:tcBorders>
            <w:vAlign w:val="center"/>
          </w:tcPr>
          <w:p w:rsidR="00DF12A8" w:rsidRPr="002604AB" w:rsidRDefault="00DF12A8" w:rsidP="008F015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F12A8" w:rsidRPr="002604AB" w:rsidRDefault="00DF12A8" w:rsidP="008F015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F12A8" w:rsidRPr="002604AB" w:rsidRDefault="00DF12A8" w:rsidP="008F015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F12A8" w:rsidRPr="002604AB" w:rsidRDefault="00DF12A8" w:rsidP="008F015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F12A8" w:rsidRPr="002604AB" w:rsidRDefault="00DF12A8" w:rsidP="008F015C">
            <w:pPr>
              <w:jc w:val="center"/>
              <w:rPr>
                <w:rFonts w:ascii="Verdana" w:hAnsi="Verdana"/>
                <w:b/>
                <w:sz w:val="16"/>
                <w:szCs w:val="16"/>
              </w:rPr>
            </w:pPr>
            <w:r>
              <w:rPr>
                <w:rFonts w:ascii="Verdana" w:hAnsi="Verdana"/>
                <w:b/>
                <w:sz w:val="16"/>
                <w:szCs w:val="20"/>
              </w:rPr>
              <w:t>LANGUAGE</w:t>
            </w:r>
          </w:p>
        </w:tc>
      </w:tr>
      <w:tr w:rsidR="00DF12A8" w:rsidRPr="002604AB" w:rsidTr="008F015C">
        <w:trPr>
          <w:trHeight w:val="382"/>
        </w:trPr>
        <w:tc>
          <w:tcPr>
            <w:tcW w:w="1101" w:type="dxa"/>
            <w:vMerge/>
            <w:tcBorders>
              <w:top w:val="single" w:sz="4" w:space="0" w:color="auto"/>
              <w:left w:val="single" w:sz="12" w:space="0" w:color="auto"/>
              <w:bottom w:val="single" w:sz="4" w:space="0" w:color="auto"/>
              <w:right w:val="single" w:sz="12" w:space="0" w:color="auto"/>
            </w:tcBorders>
          </w:tcPr>
          <w:p w:rsidR="00DF12A8" w:rsidRPr="002604AB" w:rsidRDefault="00DF12A8" w:rsidP="008F015C">
            <w:pPr>
              <w:rPr>
                <w:rFonts w:ascii="Verdana" w:hAnsi="Verdana"/>
                <w:b/>
                <w:sz w:val="16"/>
                <w:szCs w:val="16"/>
              </w:rPr>
            </w:pPr>
          </w:p>
        </w:tc>
        <w:tc>
          <w:tcPr>
            <w:tcW w:w="869" w:type="dxa"/>
            <w:gridSpan w:val="2"/>
            <w:tcBorders>
              <w:top w:val="single" w:sz="4" w:space="0" w:color="auto"/>
              <w:left w:val="single" w:sz="12" w:space="0" w:color="auto"/>
              <w:bottom w:val="single" w:sz="4" w:space="0" w:color="auto"/>
              <w:right w:val="single" w:sz="4" w:space="0" w:color="auto"/>
            </w:tcBorders>
            <w:vAlign w:val="center"/>
          </w:tcPr>
          <w:p w:rsidR="00DF12A8" w:rsidRPr="002604AB" w:rsidRDefault="00DF12A8" w:rsidP="008F015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F12A8" w:rsidRPr="002604AB" w:rsidRDefault="00DF12A8" w:rsidP="008F015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F12A8" w:rsidRPr="002604AB" w:rsidRDefault="00DF12A8" w:rsidP="008F015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F12A8" w:rsidRPr="002604AB" w:rsidRDefault="00DF12A8" w:rsidP="008F015C">
            <w:pPr>
              <w:jc w:val="center"/>
              <w:rPr>
                <w:rFonts w:ascii="Verdana" w:hAnsi="Verdana"/>
                <w:b/>
                <w:sz w:val="16"/>
                <w:szCs w:val="16"/>
              </w:rPr>
            </w:pPr>
          </w:p>
        </w:tc>
        <w:tc>
          <w:tcPr>
            <w:tcW w:w="709" w:type="dxa"/>
            <w:vMerge/>
            <w:tcBorders>
              <w:bottom w:val="single" w:sz="4" w:space="0" w:color="auto"/>
            </w:tcBorders>
            <w:vAlign w:val="center"/>
          </w:tcPr>
          <w:p w:rsidR="00DF12A8" w:rsidRPr="002604AB" w:rsidRDefault="00DF12A8" w:rsidP="008F015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F12A8" w:rsidRPr="002604AB" w:rsidRDefault="00DF12A8" w:rsidP="008F015C">
            <w:pPr>
              <w:jc w:val="center"/>
              <w:rPr>
                <w:rFonts w:ascii="Verdana" w:hAnsi="Verdana"/>
                <w:b/>
                <w:sz w:val="16"/>
                <w:szCs w:val="16"/>
              </w:rPr>
            </w:pPr>
          </w:p>
        </w:tc>
        <w:tc>
          <w:tcPr>
            <w:tcW w:w="1824" w:type="dxa"/>
            <w:vMerge/>
            <w:tcBorders>
              <w:bottom w:val="single" w:sz="4" w:space="0" w:color="auto"/>
            </w:tcBorders>
            <w:vAlign w:val="center"/>
          </w:tcPr>
          <w:p w:rsidR="00DF12A8" w:rsidRPr="002604AB" w:rsidRDefault="00DF12A8" w:rsidP="008F015C">
            <w:pPr>
              <w:jc w:val="center"/>
              <w:rPr>
                <w:rFonts w:ascii="Verdana" w:hAnsi="Verdana"/>
                <w:b/>
                <w:sz w:val="16"/>
                <w:szCs w:val="16"/>
              </w:rPr>
            </w:pPr>
          </w:p>
        </w:tc>
      </w:tr>
      <w:tr w:rsidR="00DF12A8" w:rsidRPr="002604AB" w:rsidTr="008F015C">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DF12A8" w:rsidRDefault="00DF12A8" w:rsidP="008F015C">
            <w:pPr>
              <w:rPr>
                <w:rFonts w:ascii="Verdana" w:hAnsi="Verdana"/>
                <w:sz w:val="18"/>
                <w:szCs w:val="18"/>
              </w:rPr>
            </w:pPr>
            <w:r w:rsidRPr="009B0EC0">
              <w:rPr>
                <w:rFonts w:ascii="Verdana" w:hAnsi="Verdana"/>
                <w:b/>
                <w:sz w:val="22"/>
                <w:szCs w:val="16"/>
              </w:rPr>
              <w:t xml:space="preserve"> </w:t>
            </w:r>
            <w:r w:rsidRPr="008A7BD7">
              <w:rPr>
                <w:rFonts w:ascii="Verdana" w:hAnsi="Verdana"/>
                <w:sz w:val="18"/>
                <w:szCs w:val="18"/>
              </w:rPr>
              <w:t>MSc-</w:t>
            </w:r>
          </w:p>
          <w:p w:rsidR="00DF12A8" w:rsidRPr="008A7BD7" w:rsidRDefault="00DF12A8" w:rsidP="008F015C">
            <w:pPr>
              <w:rPr>
                <w:rFonts w:ascii="Verdana" w:hAnsi="Verdana"/>
                <w:sz w:val="18"/>
                <w:szCs w:val="18"/>
              </w:rPr>
            </w:pPr>
            <w:r>
              <w:rPr>
                <w:rFonts w:ascii="Verdana" w:hAnsi="Verdana"/>
                <w:sz w:val="18"/>
                <w:szCs w:val="18"/>
              </w:rPr>
              <w:t xml:space="preserve">  P</w:t>
            </w:r>
            <w:r w:rsidRPr="008A7BD7">
              <w:rPr>
                <w:rFonts w:ascii="Verdana" w:hAnsi="Verdana"/>
                <w:sz w:val="18"/>
                <w:szCs w:val="18"/>
              </w:rPr>
              <w:t>h.D</w:t>
            </w:r>
          </w:p>
        </w:tc>
        <w:tc>
          <w:tcPr>
            <w:tcW w:w="869" w:type="dxa"/>
            <w:gridSpan w:val="2"/>
            <w:tcBorders>
              <w:top w:val="single" w:sz="4" w:space="0" w:color="auto"/>
              <w:left w:val="single" w:sz="12" w:space="0" w:color="auto"/>
              <w:bottom w:val="single" w:sz="12" w:space="0" w:color="auto"/>
              <w:right w:val="single" w:sz="4" w:space="0" w:color="auto"/>
            </w:tcBorders>
            <w:vAlign w:val="center"/>
          </w:tcPr>
          <w:p w:rsidR="00DF12A8" w:rsidRPr="002604AB" w:rsidRDefault="00DF12A8" w:rsidP="008F015C">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F12A8" w:rsidRPr="002604AB" w:rsidRDefault="00DF12A8" w:rsidP="008F015C">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F12A8" w:rsidRPr="002604AB" w:rsidRDefault="00DF12A8" w:rsidP="008F015C">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DF12A8" w:rsidRPr="002604AB" w:rsidRDefault="00DF12A8" w:rsidP="008F015C">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F12A8" w:rsidRPr="002604AB" w:rsidRDefault="00DF12A8" w:rsidP="008F015C">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DF12A8" w:rsidRDefault="00DF12A8" w:rsidP="008F015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F12A8" w:rsidRDefault="00DF12A8" w:rsidP="008F015C">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DF12A8" w:rsidRDefault="00DF12A8" w:rsidP="008F015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F12A8" w:rsidRPr="002604AB" w:rsidRDefault="00DF12A8" w:rsidP="008F015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F12A8" w:rsidRPr="002604AB" w:rsidRDefault="00DF12A8" w:rsidP="008F015C">
            <w:pPr>
              <w:rPr>
                <w:rFonts w:ascii="Verdana" w:hAnsi="Verdana"/>
                <w:sz w:val="16"/>
                <w:szCs w:val="16"/>
                <w:vertAlign w:val="superscript"/>
              </w:rPr>
            </w:pPr>
            <w:r>
              <w:rPr>
                <w:rFonts w:ascii="Verdana" w:hAnsi="Verdana"/>
                <w:sz w:val="16"/>
                <w:szCs w:val="16"/>
              </w:rPr>
              <w:t>Turkish</w:t>
            </w:r>
          </w:p>
        </w:tc>
      </w:tr>
      <w:tr w:rsidR="00DF12A8" w:rsidRPr="002604AB" w:rsidTr="008F015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F12A8" w:rsidRPr="002604AB" w:rsidRDefault="00DF12A8" w:rsidP="008F015C">
            <w:pPr>
              <w:jc w:val="center"/>
              <w:rPr>
                <w:rFonts w:ascii="Verdana" w:hAnsi="Verdana"/>
                <w:b/>
                <w:sz w:val="16"/>
                <w:szCs w:val="16"/>
              </w:rPr>
            </w:pPr>
            <w:r>
              <w:rPr>
                <w:rFonts w:ascii="Verdana" w:hAnsi="Verdana"/>
                <w:b/>
                <w:sz w:val="16"/>
                <w:szCs w:val="20"/>
              </w:rPr>
              <w:t>CREDIT DISTRIBUTION</w:t>
            </w:r>
          </w:p>
        </w:tc>
      </w:tr>
      <w:tr w:rsidR="00DF12A8" w:rsidRPr="002604AB" w:rsidTr="008F015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F12A8" w:rsidRPr="002604AB" w:rsidRDefault="00DF12A8" w:rsidP="008F015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F12A8" w:rsidRPr="002604AB" w:rsidRDefault="00DF12A8" w:rsidP="008F015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F12A8" w:rsidRDefault="00DF12A8" w:rsidP="008F015C">
            <w:pPr>
              <w:jc w:val="center"/>
              <w:rPr>
                <w:rFonts w:ascii="Verdana" w:hAnsi="Verdana"/>
                <w:b/>
                <w:sz w:val="16"/>
                <w:szCs w:val="20"/>
              </w:rPr>
            </w:pPr>
            <w:r>
              <w:rPr>
                <w:rFonts w:ascii="Verdana" w:hAnsi="Verdana"/>
                <w:b/>
                <w:sz w:val="16"/>
                <w:szCs w:val="20"/>
              </w:rPr>
              <w:t>Knowledge in the discipline</w:t>
            </w:r>
          </w:p>
          <w:p w:rsidR="00DF12A8" w:rsidRPr="002604AB" w:rsidRDefault="00DF12A8" w:rsidP="008F015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F12A8" w:rsidRPr="002604AB" w:rsidTr="008F015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F12A8" w:rsidRPr="002604AB" w:rsidRDefault="00DF12A8" w:rsidP="008F015C">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F12A8" w:rsidRPr="002604AB" w:rsidRDefault="00DF12A8" w:rsidP="008F015C">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DF12A8" w:rsidRPr="002604AB" w:rsidRDefault="00DF12A8" w:rsidP="008F015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bookmarkStart w:id="2"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2"/>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3" w:name="Açılır1"/>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bookmarkEnd w:id="3"/>
          </w:p>
        </w:tc>
      </w:tr>
      <w:tr w:rsidR="00DF12A8" w:rsidRPr="002604AB" w:rsidTr="008F015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F12A8" w:rsidRPr="002604AB" w:rsidRDefault="00DF12A8" w:rsidP="008F015C">
            <w:pPr>
              <w:jc w:val="center"/>
              <w:rPr>
                <w:rFonts w:ascii="Verdana" w:hAnsi="Verdana"/>
                <w:b/>
                <w:sz w:val="16"/>
                <w:szCs w:val="16"/>
              </w:rPr>
            </w:pPr>
            <w:r w:rsidRPr="00FB16FB">
              <w:rPr>
                <w:rFonts w:ascii="Verdana" w:hAnsi="Verdana"/>
                <w:b/>
                <w:sz w:val="16"/>
                <w:szCs w:val="20"/>
              </w:rPr>
              <w:t>ASSESSMENT CRITERIA</w:t>
            </w:r>
          </w:p>
        </w:tc>
      </w:tr>
      <w:tr w:rsidR="00DF12A8" w:rsidRPr="002604AB" w:rsidTr="008F015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F12A8" w:rsidRPr="002604AB" w:rsidRDefault="00DF12A8" w:rsidP="008F015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F12A8" w:rsidRPr="002604AB" w:rsidRDefault="00DF12A8" w:rsidP="008F015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F12A8" w:rsidRPr="002604AB" w:rsidRDefault="00DF12A8" w:rsidP="008F015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F12A8" w:rsidRDefault="00DF12A8" w:rsidP="008F015C">
            <w:pPr>
              <w:jc w:val="center"/>
              <w:rPr>
                <w:rFonts w:ascii="Verdana" w:hAnsi="Verdana"/>
                <w:b/>
                <w:sz w:val="16"/>
                <w:szCs w:val="16"/>
              </w:rPr>
            </w:pPr>
            <w:r>
              <w:rPr>
                <w:rFonts w:ascii="Verdana" w:hAnsi="Verdana"/>
                <w:b/>
                <w:sz w:val="16"/>
                <w:szCs w:val="16"/>
              </w:rPr>
              <w:t>Contribution</w:t>
            </w:r>
          </w:p>
          <w:p w:rsidR="00DF12A8" w:rsidRPr="002604AB" w:rsidRDefault="00DF12A8" w:rsidP="008F015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F12A8" w:rsidRPr="002604AB" w:rsidTr="008F015C">
        <w:trPr>
          <w:trHeight w:val="276"/>
        </w:trPr>
        <w:tc>
          <w:tcPr>
            <w:tcW w:w="3735" w:type="dxa"/>
            <w:gridSpan w:val="5"/>
            <w:vMerge/>
            <w:tcBorders>
              <w:left w:val="single" w:sz="12" w:space="0" w:color="auto"/>
              <w:right w:val="single" w:sz="12" w:space="0" w:color="auto"/>
            </w:tcBorders>
            <w:vAlign w:val="center"/>
          </w:tcPr>
          <w:p w:rsidR="00DF12A8" w:rsidRPr="002604AB" w:rsidRDefault="00DF12A8"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F12A8" w:rsidRPr="002604AB" w:rsidRDefault="00DF12A8" w:rsidP="008F015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F12A8" w:rsidRPr="002604AB" w:rsidRDefault="00DF12A8" w:rsidP="008F015C">
            <w:pPr>
              <w:jc w:val="center"/>
              <w:rPr>
                <w:rFonts w:ascii="Verdana" w:hAnsi="Verdana"/>
                <w:sz w:val="16"/>
                <w:szCs w:val="16"/>
              </w:rPr>
            </w:pP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DF12A8" w:rsidRPr="002604AB" w:rsidRDefault="00DF12A8" w:rsidP="008F015C">
            <w:pPr>
              <w:jc w:val="center"/>
              <w:rPr>
                <w:rFonts w:ascii="Verdana" w:hAnsi="Verdana"/>
                <w:sz w:val="16"/>
                <w:szCs w:val="16"/>
                <w:highlight w:val="yellow"/>
              </w:rPr>
            </w:pPr>
            <w:r>
              <w:rPr>
                <w:rFonts w:ascii="Verdana" w:hAnsi="Verdana"/>
                <w:sz w:val="16"/>
                <w:szCs w:val="16"/>
              </w:rPr>
              <w:t>40</w:t>
            </w:r>
          </w:p>
          <w:p w:rsidR="00DF12A8" w:rsidRPr="002604AB" w:rsidRDefault="00DF12A8" w:rsidP="008F015C">
            <w:pPr>
              <w:jc w:val="center"/>
              <w:rPr>
                <w:rFonts w:ascii="Verdana" w:hAnsi="Verdana"/>
                <w:sz w:val="16"/>
                <w:szCs w:val="16"/>
                <w:highlight w:val="yellow"/>
              </w:rPr>
            </w:pPr>
          </w:p>
        </w:tc>
      </w:tr>
      <w:tr w:rsidR="00DF12A8" w:rsidRPr="002604AB" w:rsidTr="008F015C">
        <w:trPr>
          <w:trHeight w:val="286"/>
        </w:trPr>
        <w:tc>
          <w:tcPr>
            <w:tcW w:w="3735" w:type="dxa"/>
            <w:gridSpan w:val="5"/>
            <w:vMerge/>
            <w:tcBorders>
              <w:left w:val="single" w:sz="12" w:space="0" w:color="auto"/>
              <w:right w:val="single" w:sz="12" w:space="0" w:color="auto"/>
            </w:tcBorders>
            <w:vAlign w:val="center"/>
          </w:tcPr>
          <w:p w:rsidR="00DF12A8" w:rsidRPr="002604AB" w:rsidRDefault="00DF12A8"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F12A8" w:rsidRPr="002604AB" w:rsidRDefault="00DF12A8" w:rsidP="008F015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F12A8" w:rsidRPr="002604AB" w:rsidRDefault="00DF12A8"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F12A8" w:rsidRPr="002604AB" w:rsidRDefault="00DF12A8"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F12A8" w:rsidRPr="002604AB" w:rsidTr="008F015C">
        <w:trPr>
          <w:trHeight w:val="286"/>
        </w:trPr>
        <w:tc>
          <w:tcPr>
            <w:tcW w:w="3735" w:type="dxa"/>
            <w:gridSpan w:val="5"/>
            <w:vMerge/>
            <w:tcBorders>
              <w:left w:val="single" w:sz="12" w:space="0" w:color="auto"/>
              <w:right w:val="single" w:sz="12" w:space="0" w:color="auto"/>
            </w:tcBorders>
            <w:vAlign w:val="center"/>
          </w:tcPr>
          <w:p w:rsidR="00DF12A8" w:rsidRPr="002604AB" w:rsidRDefault="00DF12A8"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F12A8" w:rsidRPr="002604AB" w:rsidRDefault="00DF12A8" w:rsidP="008F015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F12A8" w:rsidRPr="002604AB" w:rsidRDefault="00DF12A8"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F12A8" w:rsidRPr="002604AB" w:rsidRDefault="00DF12A8"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F12A8" w:rsidRPr="002604AB" w:rsidTr="008F015C">
        <w:trPr>
          <w:trHeight w:val="286"/>
        </w:trPr>
        <w:tc>
          <w:tcPr>
            <w:tcW w:w="3735" w:type="dxa"/>
            <w:gridSpan w:val="5"/>
            <w:vMerge/>
            <w:tcBorders>
              <w:left w:val="single" w:sz="12" w:space="0" w:color="auto"/>
              <w:right w:val="single" w:sz="12" w:space="0" w:color="auto"/>
            </w:tcBorders>
            <w:vAlign w:val="center"/>
          </w:tcPr>
          <w:p w:rsidR="00DF12A8" w:rsidRPr="002604AB" w:rsidRDefault="00DF12A8" w:rsidP="008F015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F12A8" w:rsidRPr="002604AB" w:rsidRDefault="00DF12A8" w:rsidP="008F015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F12A8" w:rsidRPr="002604AB" w:rsidRDefault="00DF12A8"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F12A8" w:rsidRPr="002604AB" w:rsidRDefault="00DF12A8"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F12A8" w:rsidRPr="002604AB" w:rsidTr="008F015C">
        <w:trPr>
          <w:trHeight w:val="286"/>
        </w:trPr>
        <w:tc>
          <w:tcPr>
            <w:tcW w:w="3735" w:type="dxa"/>
            <w:gridSpan w:val="5"/>
            <w:vMerge/>
            <w:tcBorders>
              <w:left w:val="single" w:sz="12" w:space="0" w:color="auto"/>
              <w:right w:val="single" w:sz="12" w:space="0" w:color="auto"/>
            </w:tcBorders>
            <w:vAlign w:val="center"/>
          </w:tcPr>
          <w:p w:rsidR="00DF12A8" w:rsidRPr="002604AB" w:rsidRDefault="00DF12A8" w:rsidP="008F015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F12A8" w:rsidRPr="002604AB" w:rsidRDefault="00DF12A8" w:rsidP="008F015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F12A8" w:rsidRPr="002604AB" w:rsidRDefault="00DF12A8"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F12A8" w:rsidRPr="002604AB" w:rsidRDefault="00DF12A8"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F12A8" w:rsidRPr="002604AB" w:rsidTr="008F015C">
        <w:trPr>
          <w:trHeight w:val="294"/>
        </w:trPr>
        <w:tc>
          <w:tcPr>
            <w:tcW w:w="3735" w:type="dxa"/>
            <w:gridSpan w:val="5"/>
            <w:vMerge/>
            <w:tcBorders>
              <w:left w:val="single" w:sz="12" w:space="0" w:color="auto"/>
              <w:right w:val="single" w:sz="12" w:space="0" w:color="auto"/>
            </w:tcBorders>
            <w:vAlign w:val="center"/>
          </w:tcPr>
          <w:p w:rsidR="00DF12A8" w:rsidRPr="002604AB" w:rsidRDefault="00DF12A8"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F12A8" w:rsidRDefault="00DF12A8" w:rsidP="008F015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F12A8" w:rsidRDefault="00DF12A8"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F12A8" w:rsidRDefault="00DF12A8"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F12A8" w:rsidRPr="002604AB" w:rsidTr="008F015C">
        <w:trPr>
          <w:trHeight w:val="294"/>
        </w:trPr>
        <w:tc>
          <w:tcPr>
            <w:tcW w:w="3735" w:type="dxa"/>
            <w:gridSpan w:val="5"/>
            <w:vMerge/>
            <w:tcBorders>
              <w:left w:val="single" w:sz="12" w:space="0" w:color="auto"/>
              <w:right w:val="single" w:sz="12" w:space="0" w:color="auto"/>
            </w:tcBorders>
            <w:vAlign w:val="center"/>
          </w:tcPr>
          <w:p w:rsidR="00DF12A8" w:rsidRPr="002604AB" w:rsidRDefault="00DF12A8"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F12A8" w:rsidRPr="002604AB" w:rsidRDefault="00DF12A8" w:rsidP="008F015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bookmarkStart w:id="4"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4"/>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F12A8" w:rsidRPr="002604AB" w:rsidRDefault="00DF12A8"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F12A8" w:rsidRPr="002604AB" w:rsidRDefault="00DF12A8"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F12A8" w:rsidRPr="002604AB" w:rsidTr="008F015C">
        <w:trPr>
          <w:trHeight w:val="286"/>
        </w:trPr>
        <w:tc>
          <w:tcPr>
            <w:tcW w:w="3735" w:type="dxa"/>
            <w:gridSpan w:val="5"/>
            <w:vMerge/>
            <w:tcBorders>
              <w:left w:val="single" w:sz="12" w:space="0" w:color="auto"/>
              <w:bottom w:val="single" w:sz="12" w:space="0" w:color="auto"/>
              <w:right w:val="single" w:sz="12" w:space="0" w:color="auto"/>
            </w:tcBorders>
            <w:vAlign w:val="center"/>
          </w:tcPr>
          <w:p w:rsidR="00DF12A8" w:rsidRPr="002604AB" w:rsidRDefault="00DF12A8" w:rsidP="008F015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F12A8" w:rsidRPr="00FA4020" w:rsidRDefault="00DF12A8" w:rsidP="008F015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F12A8" w:rsidRPr="002604AB" w:rsidRDefault="00DF12A8" w:rsidP="008F015C">
            <w:pPr>
              <w:jc w:val="center"/>
              <w:rPr>
                <w:rFonts w:ascii="Verdana" w:hAnsi="Verdana"/>
                <w:sz w:val="16"/>
                <w:szCs w:val="16"/>
              </w:rPr>
            </w:pPr>
            <w:r>
              <w:rPr>
                <w:rFonts w:ascii="Verdana" w:hAnsi="Verdana"/>
                <w:sz w:val="16"/>
                <w:szCs w:val="16"/>
              </w:rPr>
              <w:t>60</w:t>
            </w:r>
          </w:p>
        </w:tc>
      </w:tr>
      <w:tr w:rsidR="00DF12A8"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F12A8" w:rsidRPr="002604AB" w:rsidRDefault="00DF12A8" w:rsidP="008F015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F12A8" w:rsidRPr="002604AB" w:rsidRDefault="00DF12A8" w:rsidP="008F015C">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DF12A8"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F12A8" w:rsidRPr="002604AB" w:rsidRDefault="00DF12A8" w:rsidP="008F015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F12A8" w:rsidRPr="00321241" w:rsidRDefault="00DF12A8" w:rsidP="008F015C">
            <w:pPr>
              <w:jc w:val="both"/>
              <w:rPr>
                <w:rFonts w:ascii="Verdana" w:hAnsi="Verdana"/>
                <w:sz w:val="16"/>
                <w:szCs w:val="16"/>
              </w:rPr>
            </w:pPr>
            <w:r w:rsidRPr="00321241">
              <w:rPr>
                <w:rFonts w:ascii="Verdana" w:hAnsi="Verdana"/>
                <w:sz w:val="16"/>
                <w:szCs w:val="16"/>
              </w:rPr>
              <w:t xml:space="preserve">Science, the scientific </w:t>
            </w:r>
            <w:r w:rsidRPr="00583521">
              <w:rPr>
                <w:rFonts w:ascii="Verdana" w:hAnsi="Verdana"/>
                <w:sz w:val="16"/>
                <w:szCs w:val="16"/>
              </w:rPr>
              <w:t>thought</w:t>
            </w:r>
            <w:r w:rsidRPr="00321241">
              <w:rPr>
                <w:rFonts w:ascii="Verdana" w:hAnsi="Verdana"/>
                <w:sz w:val="16"/>
                <w:szCs w:val="16"/>
              </w:rPr>
              <w:t xml:space="preserve"> and other fundamental concepts, the scientific research process and its techniques, Methodology: Data Collecting-Analysis-Interpretation, Reporting the scientific research (Preparation of a thesis, oral presentation, article, project), Ethics, Ethics of scientific research and publication. </w:t>
            </w:r>
          </w:p>
        </w:tc>
      </w:tr>
      <w:tr w:rsidR="00DF12A8" w:rsidRPr="002604AB" w:rsidTr="008F015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F12A8" w:rsidRPr="002604AB" w:rsidRDefault="00DF12A8" w:rsidP="008F015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F12A8" w:rsidRPr="00321241" w:rsidRDefault="00DF12A8" w:rsidP="008F015C">
            <w:pPr>
              <w:jc w:val="both"/>
              <w:rPr>
                <w:rFonts w:ascii="Verdana" w:hAnsi="Verdana"/>
                <w:sz w:val="16"/>
                <w:szCs w:val="16"/>
              </w:rPr>
            </w:pPr>
            <w:r w:rsidRPr="00321241">
              <w:rPr>
                <w:rFonts w:ascii="Verdana" w:hAnsi="Verdana"/>
                <w:bCs/>
                <w:color w:val="000000"/>
                <w:sz w:val="16"/>
                <w:szCs w:val="16"/>
              </w:rPr>
              <w:t xml:space="preserve">The main objectives are: To examine the foundations of scientific research and </w:t>
            </w:r>
            <w:r>
              <w:rPr>
                <w:rFonts w:ascii="Verdana" w:hAnsi="Verdana"/>
                <w:bCs/>
                <w:color w:val="000000"/>
                <w:sz w:val="16"/>
                <w:szCs w:val="16"/>
              </w:rPr>
              <w:t xml:space="preserve">the scientific research </w:t>
            </w:r>
            <w:r w:rsidRPr="00321241">
              <w:rPr>
                <w:rFonts w:ascii="Verdana" w:hAnsi="Verdana"/>
                <w:bCs/>
                <w:color w:val="000000"/>
                <w:sz w:val="16"/>
                <w:szCs w:val="16"/>
              </w:rPr>
              <w:t>methods, to teach the principles of both the methodology and the ethics, to realize the process on a scientific research and to evaluate the results of research, to teach reporting the results of research (on a thesis, presentation, article).</w:t>
            </w:r>
          </w:p>
        </w:tc>
      </w:tr>
      <w:tr w:rsidR="00DF12A8"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F12A8" w:rsidRPr="002604AB" w:rsidRDefault="00DF12A8" w:rsidP="008F015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F12A8" w:rsidRPr="00321241" w:rsidRDefault="00DF12A8" w:rsidP="008F015C">
            <w:pPr>
              <w:jc w:val="both"/>
              <w:rPr>
                <w:rFonts w:ascii="Verdana" w:hAnsi="Verdana"/>
                <w:sz w:val="16"/>
                <w:szCs w:val="16"/>
              </w:rPr>
            </w:pPr>
            <w:r w:rsidRPr="00321241">
              <w:rPr>
                <w:rFonts w:ascii="Verdana" w:hAnsi="Verdana"/>
                <w:sz w:val="16"/>
                <w:szCs w:val="16"/>
              </w:rPr>
              <w:t xml:space="preserve">Applying the scientific research methods and </w:t>
            </w:r>
            <w:r>
              <w:rPr>
                <w:rFonts w:ascii="Verdana" w:hAnsi="Verdana"/>
                <w:sz w:val="16"/>
                <w:szCs w:val="16"/>
              </w:rPr>
              <w:t xml:space="preserve">the </w:t>
            </w:r>
            <w:r w:rsidRPr="00321241">
              <w:rPr>
                <w:rFonts w:ascii="Verdana" w:hAnsi="Verdana"/>
                <w:sz w:val="16"/>
                <w:szCs w:val="16"/>
              </w:rPr>
              <w:t xml:space="preserve">ethical rules in their professional life. </w:t>
            </w:r>
          </w:p>
        </w:tc>
      </w:tr>
      <w:tr w:rsidR="00DF12A8"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F12A8" w:rsidRPr="002604AB" w:rsidRDefault="00DF12A8" w:rsidP="008F015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F12A8" w:rsidRPr="009B52B2" w:rsidRDefault="00DF12A8" w:rsidP="008F015C">
            <w:pPr>
              <w:tabs>
                <w:tab w:val="left" w:pos="7800"/>
              </w:tabs>
              <w:jc w:val="both"/>
              <w:rPr>
                <w:rFonts w:ascii="Verdana" w:hAnsi="Verdana"/>
                <w:sz w:val="16"/>
                <w:szCs w:val="16"/>
              </w:rPr>
            </w:pPr>
            <w:r w:rsidRPr="009B52B2">
              <w:rPr>
                <w:rFonts w:ascii="Verdana" w:hAnsi="Verdana"/>
                <w:sz w:val="16"/>
                <w:szCs w:val="16"/>
              </w:rPr>
              <w:t>Gaining awareness on ethical principles at basic research methods, becoming skillful at analyzing and reporting the data obtained in scientific researches, being able to have researcher qualification with occupational sense of responsibility, having the scientific and vocational ethics’ understanding and being able to defend this understanding in every medium.</w:t>
            </w:r>
          </w:p>
        </w:tc>
      </w:tr>
      <w:tr w:rsidR="00DF12A8" w:rsidRPr="002604AB" w:rsidTr="008F015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F12A8" w:rsidRPr="002604AB" w:rsidRDefault="00DF12A8" w:rsidP="008F015C">
            <w:pPr>
              <w:jc w:val="center"/>
              <w:rPr>
                <w:rFonts w:ascii="Verdana" w:hAnsi="Verdana"/>
                <w:b/>
                <w:sz w:val="16"/>
                <w:szCs w:val="16"/>
              </w:rPr>
            </w:pPr>
            <w:r>
              <w:rPr>
                <w:rFonts w:ascii="Verdana" w:hAnsi="Verdana"/>
                <w:b/>
                <w:sz w:val="16"/>
                <w:szCs w:val="16"/>
              </w:rPr>
              <w:t>TEXTBOOK (Turkish)</w:t>
            </w:r>
          </w:p>
        </w:tc>
        <w:tc>
          <w:tcPr>
            <w:tcW w:w="6438" w:type="dxa"/>
            <w:gridSpan w:val="8"/>
            <w:tcBorders>
              <w:top w:val="single" w:sz="12" w:space="0" w:color="auto"/>
              <w:left w:val="single" w:sz="12" w:space="0" w:color="auto"/>
              <w:bottom w:val="single" w:sz="12" w:space="0" w:color="auto"/>
              <w:right w:val="single" w:sz="12" w:space="0" w:color="auto"/>
            </w:tcBorders>
          </w:tcPr>
          <w:p w:rsidR="00DF12A8" w:rsidRPr="00321241" w:rsidRDefault="00DF12A8" w:rsidP="008F015C">
            <w:pPr>
              <w:pStyle w:val="Balk4"/>
              <w:jc w:val="both"/>
              <w:rPr>
                <w:rFonts w:ascii="Verdana" w:hAnsi="Verdana"/>
                <w:b w:val="0"/>
                <w:sz w:val="16"/>
                <w:szCs w:val="16"/>
                <w:lang w:val="tr-TR"/>
              </w:rPr>
            </w:pPr>
            <w:r w:rsidRPr="00321241">
              <w:rPr>
                <w:rFonts w:ascii="Verdana" w:hAnsi="Verdana"/>
                <w:b w:val="0"/>
                <w:sz w:val="16"/>
                <w:szCs w:val="16"/>
              </w:rPr>
              <w:t>Karasar, N. (20</w:t>
            </w:r>
            <w:r w:rsidRPr="00321241">
              <w:rPr>
                <w:rFonts w:ascii="Verdana" w:hAnsi="Verdana"/>
                <w:b w:val="0"/>
                <w:sz w:val="16"/>
                <w:szCs w:val="16"/>
                <w:lang w:val="tr-TR"/>
              </w:rPr>
              <w:t>15</w:t>
            </w:r>
            <w:r w:rsidRPr="00321241">
              <w:rPr>
                <w:rFonts w:ascii="Verdana" w:hAnsi="Verdana"/>
                <w:b w:val="0"/>
                <w:sz w:val="16"/>
                <w:szCs w:val="16"/>
              </w:rPr>
              <w:t xml:space="preserve">). Bilimsel Araştırma Yöntemi. Nobel </w:t>
            </w:r>
            <w:r w:rsidRPr="00321241">
              <w:rPr>
                <w:rFonts w:ascii="Verdana" w:hAnsi="Verdana"/>
                <w:b w:val="0"/>
                <w:sz w:val="16"/>
                <w:szCs w:val="16"/>
                <w:lang w:val="tr-TR"/>
              </w:rPr>
              <w:t xml:space="preserve">Akademi Yayıncılık, </w:t>
            </w:r>
            <w:r w:rsidRPr="00321241">
              <w:rPr>
                <w:rFonts w:ascii="Verdana" w:hAnsi="Verdana"/>
                <w:b w:val="0"/>
                <w:sz w:val="16"/>
                <w:szCs w:val="16"/>
              </w:rPr>
              <w:t xml:space="preserve">Ankara. </w:t>
            </w:r>
          </w:p>
        </w:tc>
      </w:tr>
      <w:tr w:rsidR="00DF12A8" w:rsidRPr="002604AB" w:rsidTr="008F015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F12A8" w:rsidRPr="002604AB" w:rsidRDefault="00DF12A8" w:rsidP="008F015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F12A8" w:rsidRPr="00321241" w:rsidRDefault="00DF12A8" w:rsidP="008F015C">
            <w:pPr>
              <w:pStyle w:val="Default"/>
              <w:jc w:val="both"/>
              <w:rPr>
                <w:rFonts w:ascii="Verdana" w:hAnsi="Verdana"/>
                <w:sz w:val="16"/>
                <w:szCs w:val="16"/>
              </w:rPr>
            </w:pPr>
            <w:r w:rsidRPr="006F6B1E">
              <w:rPr>
                <w:rFonts w:ascii="Verdana" w:hAnsi="Verdana"/>
                <w:b/>
                <w:sz w:val="16"/>
                <w:szCs w:val="16"/>
              </w:rPr>
              <w:t>1-</w:t>
            </w:r>
            <w:r w:rsidRPr="00321241">
              <w:rPr>
                <w:rFonts w:ascii="Verdana" w:hAnsi="Verdana"/>
                <w:sz w:val="16"/>
                <w:szCs w:val="16"/>
              </w:rPr>
              <w:t xml:space="preserve">Büyüköztürk, Ş., Çakmak, E. K., Akgün, Ö. E., Karadeniz, Ş., Demirel, F. (2012). Bilimsel Araştırma Yöntemleri. Pegem Akademi Yayınevi, Ankara. </w:t>
            </w:r>
          </w:p>
          <w:p w:rsidR="00DF12A8" w:rsidRDefault="00DF12A8" w:rsidP="008F015C">
            <w:pPr>
              <w:pStyle w:val="Default"/>
              <w:jc w:val="both"/>
              <w:rPr>
                <w:rFonts w:ascii="Verdana" w:hAnsi="Verdana"/>
                <w:sz w:val="16"/>
                <w:szCs w:val="16"/>
              </w:rPr>
            </w:pPr>
            <w:r w:rsidRPr="006F6B1E">
              <w:rPr>
                <w:rFonts w:ascii="Verdana" w:hAnsi="Verdana"/>
                <w:b/>
                <w:sz w:val="16"/>
                <w:szCs w:val="16"/>
              </w:rPr>
              <w:t>2-</w:t>
            </w:r>
            <w:r w:rsidRPr="00321241">
              <w:rPr>
                <w:rFonts w:ascii="Verdana" w:hAnsi="Verdana"/>
                <w:sz w:val="16"/>
                <w:szCs w:val="16"/>
              </w:rPr>
              <w:t>Tanrıöğen, A. (Editör). (2014). Bilimsel Araştırma Yöntemleri. Anı Yayıncılık, Ankara.</w:t>
            </w:r>
          </w:p>
          <w:p w:rsidR="00DF12A8" w:rsidRPr="00321241" w:rsidRDefault="00DF12A8" w:rsidP="008F015C">
            <w:pPr>
              <w:pStyle w:val="Default"/>
              <w:jc w:val="both"/>
              <w:rPr>
                <w:rFonts w:ascii="Verdana" w:hAnsi="Verdana"/>
                <w:sz w:val="16"/>
                <w:szCs w:val="16"/>
              </w:rPr>
            </w:pPr>
          </w:p>
          <w:p w:rsidR="00DF12A8" w:rsidRPr="00321241" w:rsidRDefault="00DF12A8" w:rsidP="008F015C">
            <w:pPr>
              <w:pStyle w:val="Default"/>
              <w:jc w:val="both"/>
              <w:rPr>
                <w:rFonts w:ascii="Verdana" w:hAnsi="Verdana"/>
                <w:sz w:val="16"/>
                <w:szCs w:val="16"/>
              </w:rPr>
            </w:pPr>
            <w:r w:rsidRPr="006F6B1E">
              <w:rPr>
                <w:rFonts w:ascii="Verdana" w:hAnsi="Verdana"/>
                <w:b/>
                <w:sz w:val="16"/>
                <w:szCs w:val="16"/>
              </w:rPr>
              <w:t>3-</w:t>
            </w:r>
            <w:r w:rsidRPr="00321241">
              <w:rPr>
                <w:rFonts w:ascii="Verdana" w:hAnsi="Verdana"/>
                <w:sz w:val="16"/>
                <w:szCs w:val="16"/>
              </w:rPr>
              <w:t>Türkiye Bilimler Akademisi Bilim Etiği Komitesi. Bilimsel Araştırmada Etik ve Sorunları, Ankara: TÜBA Yayınları, (2002).</w:t>
            </w:r>
          </w:p>
          <w:p w:rsidR="00DF12A8" w:rsidRPr="00321241" w:rsidRDefault="00DF12A8" w:rsidP="008F015C">
            <w:pPr>
              <w:pStyle w:val="Default"/>
              <w:jc w:val="both"/>
              <w:rPr>
                <w:rFonts w:ascii="Verdana" w:hAnsi="Verdana"/>
                <w:sz w:val="16"/>
                <w:szCs w:val="16"/>
              </w:rPr>
            </w:pPr>
            <w:r w:rsidRPr="006F6B1E">
              <w:rPr>
                <w:rFonts w:ascii="Verdana" w:hAnsi="Verdana"/>
                <w:b/>
                <w:sz w:val="16"/>
                <w:szCs w:val="16"/>
              </w:rPr>
              <w:t>4-</w:t>
            </w:r>
            <w:r w:rsidRPr="00321241">
              <w:rPr>
                <w:rFonts w:ascii="Verdana" w:hAnsi="Verdana"/>
                <w:sz w:val="16"/>
                <w:szCs w:val="16"/>
              </w:rPr>
              <w:t>Ekiz, D. (2009). Bilimsel Araştırma Yöntemleri: Yaklaşım, Yöntem ve Teknikler. Anı Yayıncılık, Ankara.</w:t>
            </w:r>
          </w:p>
          <w:p w:rsidR="00DF12A8" w:rsidRPr="00321241" w:rsidRDefault="00DF12A8" w:rsidP="008F015C">
            <w:pPr>
              <w:pStyle w:val="Default"/>
              <w:jc w:val="both"/>
              <w:rPr>
                <w:rFonts w:ascii="Verdana" w:hAnsi="Verdana" w:cs="TimesNewRomanPSMT"/>
                <w:sz w:val="16"/>
                <w:szCs w:val="16"/>
              </w:rPr>
            </w:pPr>
            <w:r w:rsidRPr="006F6B1E">
              <w:rPr>
                <w:rFonts w:ascii="Verdana" w:hAnsi="Verdana"/>
                <w:b/>
                <w:sz w:val="16"/>
                <w:szCs w:val="16"/>
              </w:rPr>
              <w:t>5-</w:t>
            </w:r>
            <w:r w:rsidRPr="00321241">
              <w:rPr>
                <w:rFonts w:ascii="Verdana" w:hAnsi="Verdana" w:cs="TimesNewRomanPSMT"/>
                <w:sz w:val="16"/>
                <w:szCs w:val="16"/>
              </w:rPr>
              <w:t>Day, Robert A. (Çeviri: G. Aşkay Altay). (1996). Bilimsel Makale Nasıl Yazılır ve Nasıl Yayımlanır?, TÜBİTAK Yayınları, Ankara.</w:t>
            </w:r>
          </w:p>
          <w:p w:rsidR="00DF12A8" w:rsidRPr="00321241" w:rsidRDefault="00DF12A8" w:rsidP="008F015C">
            <w:pPr>
              <w:pStyle w:val="Default"/>
              <w:jc w:val="both"/>
              <w:rPr>
                <w:rFonts w:ascii="Verdana" w:hAnsi="Verdana" w:cs="TimesNewRomanPSMT"/>
                <w:sz w:val="16"/>
                <w:szCs w:val="16"/>
              </w:rPr>
            </w:pPr>
            <w:r w:rsidRPr="006F6B1E">
              <w:rPr>
                <w:rFonts w:ascii="Verdana" w:hAnsi="Verdana" w:cs="TimesNewRomanPSMT"/>
                <w:b/>
                <w:sz w:val="16"/>
                <w:szCs w:val="16"/>
              </w:rPr>
              <w:t>6-</w:t>
            </w:r>
            <w:r w:rsidRPr="00321241">
              <w:rPr>
                <w:rFonts w:ascii="Verdana" w:hAnsi="Verdana" w:cs="TimesNewRomanPSMT"/>
                <w:sz w:val="16"/>
                <w:szCs w:val="16"/>
              </w:rPr>
              <w:t>Özdamar, K. (2003). Modern Bilimsel Araştırma Yöntemleri. Kaan Kitabevi, Eskişehir.</w:t>
            </w:r>
          </w:p>
          <w:p w:rsidR="00DF12A8" w:rsidRPr="00321241" w:rsidRDefault="00DF12A8" w:rsidP="008F015C">
            <w:pPr>
              <w:pStyle w:val="Default"/>
              <w:jc w:val="both"/>
              <w:rPr>
                <w:rFonts w:ascii="Verdana" w:hAnsi="Verdana" w:cs="TimesNewRomanPSMT"/>
                <w:sz w:val="16"/>
                <w:szCs w:val="16"/>
              </w:rPr>
            </w:pPr>
            <w:r w:rsidRPr="006F6B1E">
              <w:rPr>
                <w:rFonts w:ascii="Verdana" w:hAnsi="Verdana" w:cs="TimesNewRomanPSMT"/>
                <w:b/>
                <w:sz w:val="16"/>
                <w:szCs w:val="16"/>
              </w:rPr>
              <w:t>7-</w:t>
            </w:r>
            <w:r w:rsidRPr="00321241">
              <w:rPr>
                <w:rFonts w:ascii="Verdana" w:hAnsi="Verdana" w:cs="TimesNewRomanPSMT"/>
                <w:sz w:val="16"/>
                <w:szCs w:val="16"/>
              </w:rPr>
              <w:t>Cebeci, S. (1997). Bilimsel Araştırma ve Yazma Teknikleri. Alfa Basım Yayım Dağıtım, İstanbul.</w:t>
            </w:r>
          </w:p>
          <w:p w:rsidR="00DF12A8" w:rsidRDefault="00DF12A8" w:rsidP="008F015C">
            <w:pPr>
              <w:pStyle w:val="Default"/>
              <w:jc w:val="both"/>
              <w:rPr>
                <w:rFonts w:ascii="Verdana" w:hAnsi="Verdana" w:cs="TimesNewRomanPSMT"/>
                <w:sz w:val="16"/>
                <w:szCs w:val="16"/>
              </w:rPr>
            </w:pPr>
            <w:r w:rsidRPr="006F6B1E">
              <w:rPr>
                <w:rFonts w:ascii="Verdana" w:hAnsi="Verdana" w:cs="TimesNewRomanPSMT"/>
                <w:b/>
                <w:sz w:val="16"/>
                <w:szCs w:val="16"/>
              </w:rPr>
              <w:t>8-</w:t>
            </w:r>
            <w:r w:rsidRPr="00321241">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321241">
              <w:rPr>
                <w:rFonts w:ascii="Verdana" w:hAnsi="Verdana" w:cs="TimesNewRomanPSMT"/>
                <w:sz w:val="16"/>
                <w:szCs w:val="16"/>
              </w:rPr>
              <w:t>Inc., New York.</w:t>
            </w:r>
          </w:p>
          <w:p w:rsidR="00DF12A8" w:rsidRPr="000E5BBB" w:rsidRDefault="00DF12A8" w:rsidP="008F015C">
            <w:pPr>
              <w:pStyle w:val="Default"/>
              <w:jc w:val="both"/>
              <w:rPr>
                <w:rFonts w:ascii="Verdana" w:hAnsi="Verdana" w:cs="TimesNewRomanPSMT"/>
                <w:sz w:val="16"/>
                <w:szCs w:val="16"/>
              </w:rPr>
            </w:pPr>
            <w:r w:rsidRPr="000E5BBB">
              <w:rPr>
                <w:rFonts w:ascii="Verdana" w:hAnsi="Verdana" w:cs="TimesNewRomanPSMT"/>
                <w:b/>
                <w:sz w:val="16"/>
                <w:szCs w:val="16"/>
              </w:rPr>
              <w:t>9-</w:t>
            </w:r>
            <w:r w:rsidRPr="000E5BBB">
              <w:rPr>
                <w:rFonts w:ascii="Verdana" w:hAnsi="Verdana" w:cs="TimesNewRomanPSMT"/>
                <w:sz w:val="16"/>
                <w:szCs w:val="16"/>
              </w:rPr>
              <w:t>Çömlekçi, N. (2001). Bilimsel Araştırma Yöntemi ve İstatistiksel Anlamlılık Sınamaları. Bilim Teknik Kitabevi, Eskişehir.</w:t>
            </w:r>
          </w:p>
          <w:p w:rsidR="00DF12A8" w:rsidRPr="00321241" w:rsidRDefault="00DF12A8" w:rsidP="008F015C">
            <w:pPr>
              <w:pStyle w:val="Balk4"/>
              <w:spacing w:before="0" w:beforeAutospacing="0" w:after="0" w:afterAutospacing="0"/>
              <w:jc w:val="both"/>
              <w:rPr>
                <w:rFonts w:ascii="Verdana" w:hAnsi="Verdana"/>
                <w:b w:val="0"/>
                <w:color w:val="000000"/>
                <w:sz w:val="16"/>
                <w:szCs w:val="16"/>
                <w:lang w:val="tr-TR"/>
              </w:rPr>
            </w:pPr>
          </w:p>
        </w:tc>
      </w:tr>
    </w:tbl>
    <w:p w:rsidR="00DF12A8" w:rsidRPr="002604AB" w:rsidRDefault="00DF12A8" w:rsidP="008F015C">
      <w:pPr>
        <w:rPr>
          <w:rFonts w:ascii="Verdana" w:hAnsi="Verdana"/>
          <w:sz w:val="16"/>
          <w:szCs w:val="16"/>
        </w:rPr>
        <w:sectPr w:rsidR="00DF12A8" w:rsidRPr="002604AB" w:rsidSect="008F015C">
          <w:footerReference w:type="default" r:id="rId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DF12A8" w:rsidRPr="002604AB" w:rsidTr="008F015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F12A8" w:rsidRPr="002604AB" w:rsidRDefault="00DF12A8" w:rsidP="008F015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F12A8"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F12A8" w:rsidRPr="002604AB" w:rsidRDefault="00DF12A8" w:rsidP="008F015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F12A8" w:rsidRPr="002604AB" w:rsidRDefault="00DF12A8" w:rsidP="008F015C">
            <w:pPr>
              <w:rPr>
                <w:rFonts w:ascii="Verdana" w:hAnsi="Verdana"/>
                <w:b/>
                <w:sz w:val="20"/>
                <w:szCs w:val="16"/>
              </w:rPr>
            </w:pPr>
            <w:r>
              <w:rPr>
                <w:rFonts w:ascii="Verdana" w:hAnsi="Verdana"/>
                <w:b/>
                <w:sz w:val="20"/>
                <w:szCs w:val="16"/>
              </w:rPr>
              <w:t>TOPICS</w:t>
            </w:r>
          </w:p>
        </w:tc>
      </w:tr>
      <w:tr w:rsidR="00DF12A8"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F12A8" w:rsidRPr="002604AB" w:rsidRDefault="00DF12A8" w:rsidP="008F015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F12A8" w:rsidRPr="003D334B" w:rsidRDefault="00DF12A8" w:rsidP="008F015C">
            <w:pPr>
              <w:rPr>
                <w:rFonts w:ascii="Verdana" w:hAnsi="Verdana"/>
                <w:sz w:val="16"/>
                <w:szCs w:val="16"/>
              </w:rPr>
            </w:pPr>
            <w:r w:rsidRPr="003D334B">
              <w:rPr>
                <w:rFonts w:ascii="Verdana" w:hAnsi="Verdana"/>
                <w:sz w:val="16"/>
                <w:szCs w:val="16"/>
              </w:rPr>
              <w:t>Science, scientific thought and other basic concepts (University, history of university, higher education, science, scientific thought and other related concepts)</w:t>
            </w:r>
          </w:p>
        </w:tc>
      </w:tr>
      <w:tr w:rsidR="00DF12A8"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F12A8" w:rsidRPr="002604AB" w:rsidRDefault="00DF12A8" w:rsidP="008F015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F12A8" w:rsidRPr="003D334B" w:rsidRDefault="00DF12A8" w:rsidP="008F015C">
            <w:pPr>
              <w:rPr>
                <w:rFonts w:ascii="Verdana" w:hAnsi="Verdana"/>
                <w:sz w:val="16"/>
                <w:szCs w:val="16"/>
              </w:rPr>
            </w:pPr>
            <w:r w:rsidRPr="003D334B">
              <w:rPr>
                <w:rFonts w:ascii="Verdana" w:hAnsi="Verdana"/>
                <w:sz w:val="16"/>
                <w:szCs w:val="16"/>
              </w:rPr>
              <w:t xml:space="preserve">Science, scientific thought and other basic concepts (University, history of university, higher education, science, scientific thought and other related concepts) </w:t>
            </w:r>
          </w:p>
        </w:tc>
      </w:tr>
      <w:tr w:rsidR="00DF12A8"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F12A8" w:rsidRPr="002604AB" w:rsidRDefault="00DF12A8" w:rsidP="008F015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F12A8" w:rsidRPr="003D334B" w:rsidRDefault="00DF12A8" w:rsidP="008F015C">
            <w:pPr>
              <w:rPr>
                <w:rFonts w:ascii="Verdana" w:hAnsi="Verdana"/>
                <w:sz w:val="16"/>
                <w:szCs w:val="16"/>
              </w:rPr>
            </w:pPr>
            <w:r w:rsidRPr="003D334B">
              <w:rPr>
                <w:rFonts w:ascii="Verdana" w:hAnsi="Verdana"/>
                <w:sz w:val="16"/>
                <w:szCs w:val="16"/>
              </w:rPr>
              <w:t>The scientific research and its types (Importance of the scientific research, types of science, scientific approach)</w:t>
            </w:r>
          </w:p>
        </w:tc>
      </w:tr>
      <w:tr w:rsidR="00DF12A8"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F12A8" w:rsidRPr="002604AB" w:rsidRDefault="00DF12A8" w:rsidP="008F015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F12A8" w:rsidRPr="003D334B" w:rsidRDefault="00DF12A8" w:rsidP="008F015C">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DF12A8"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F12A8" w:rsidRPr="002604AB" w:rsidRDefault="00DF12A8" w:rsidP="008F015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F12A8" w:rsidRPr="003D334B" w:rsidRDefault="00DF12A8" w:rsidP="008F015C">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DF12A8"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F12A8" w:rsidRPr="002604AB" w:rsidRDefault="00DF12A8" w:rsidP="008F015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F12A8" w:rsidRPr="003D334B" w:rsidRDefault="00DF12A8" w:rsidP="008F015C">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DF12A8"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F12A8" w:rsidRPr="002604AB" w:rsidRDefault="00DF12A8" w:rsidP="008F015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F12A8" w:rsidRPr="003D334B" w:rsidRDefault="00DF12A8" w:rsidP="008F015C">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DF12A8"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F12A8" w:rsidRPr="002604AB" w:rsidRDefault="00DF12A8" w:rsidP="008F015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F12A8" w:rsidRPr="003D334B" w:rsidRDefault="00DF12A8" w:rsidP="008F015C">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DF12A8"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F12A8" w:rsidRPr="002604AB" w:rsidRDefault="00DF12A8" w:rsidP="008F015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F12A8" w:rsidRPr="003D334B" w:rsidRDefault="00DF12A8" w:rsidP="008F015C">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DF12A8"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F12A8" w:rsidRPr="002604AB" w:rsidRDefault="00DF12A8" w:rsidP="008F015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F12A8" w:rsidRPr="003D334B" w:rsidRDefault="00DF12A8" w:rsidP="008F015C">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DF12A8"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F12A8" w:rsidRPr="002604AB" w:rsidRDefault="00DF12A8" w:rsidP="008F015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F12A8" w:rsidRPr="003D334B" w:rsidRDefault="00DF12A8" w:rsidP="008F015C">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DF12A8"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F12A8" w:rsidRPr="002604AB" w:rsidRDefault="00DF12A8" w:rsidP="008F015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F12A8" w:rsidRPr="003D334B" w:rsidRDefault="00DF12A8" w:rsidP="008F015C">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DF12A8"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F12A8" w:rsidRPr="002604AB" w:rsidRDefault="00DF12A8" w:rsidP="008F015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F12A8" w:rsidRPr="003D334B" w:rsidRDefault="00DF12A8" w:rsidP="008F015C">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DF12A8"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F12A8" w:rsidRPr="002604AB" w:rsidRDefault="00DF12A8" w:rsidP="008F015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F12A8" w:rsidRPr="003D334B" w:rsidRDefault="00DF12A8" w:rsidP="008F015C">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DF12A8" w:rsidRPr="002604AB" w:rsidTr="008F015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F12A8" w:rsidRPr="002604AB" w:rsidRDefault="00DF12A8" w:rsidP="008F015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F12A8" w:rsidRPr="003D334B" w:rsidRDefault="00DF12A8" w:rsidP="008F015C">
            <w:pPr>
              <w:rPr>
                <w:rFonts w:ascii="Verdana" w:hAnsi="Verdana"/>
                <w:i/>
                <w:sz w:val="16"/>
                <w:szCs w:val="16"/>
              </w:rPr>
            </w:pPr>
            <w:r w:rsidRPr="003D334B">
              <w:rPr>
                <w:rFonts w:ascii="Verdana" w:hAnsi="Verdana"/>
                <w:sz w:val="16"/>
                <w:szCs w:val="16"/>
              </w:rPr>
              <w:t>Mid-term exam, Final Examination</w:t>
            </w:r>
          </w:p>
        </w:tc>
      </w:tr>
    </w:tbl>
    <w:p w:rsidR="00DF12A8" w:rsidRPr="002604AB" w:rsidRDefault="00DF12A8" w:rsidP="008F015C">
      <w:pPr>
        <w:rPr>
          <w:rFonts w:ascii="Verdana" w:hAnsi="Verdana"/>
          <w:sz w:val="16"/>
          <w:szCs w:val="16"/>
        </w:rPr>
      </w:pPr>
    </w:p>
    <w:p w:rsidR="00DF12A8" w:rsidRPr="002604AB" w:rsidRDefault="00DF12A8" w:rsidP="008F015C">
      <w:pPr>
        <w:rPr>
          <w:rFonts w:ascii="Verdana" w:hAnsi="Verdana"/>
          <w:sz w:val="16"/>
          <w:szCs w:val="16"/>
        </w:rPr>
      </w:pPr>
    </w:p>
    <w:tbl>
      <w:tblPr>
        <w:tblW w:w="9921" w:type="dxa"/>
        <w:tblInd w:w="-1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
        <w:gridCol w:w="955"/>
        <w:gridCol w:w="1367"/>
        <w:gridCol w:w="4682"/>
        <w:gridCol w:w="496"/>
        <w:gridCol w:w="294"/>
        <w:gridCol w:w="523"/>
        <w:gridCol w:w="545"/>
        <w:gridCol w:w="683"/>
        <w:gridCol w:w="362"/>
      </w:tblGrid>
      <w:tr w:rsidR="00DF12A8" w:rsidRPr="002604AB" w:rsidTr="00DF12A8">
        <w:trPr>
          <w:gridBefore w:val="1"/>
          <w:gridAfter w:val="1"/>
          <w:wBefore w:w="14" w:type="dxa"/>
          <w:wAfter w:w="362" w:type="dxa"/>
          <w:trHeight w:val="357"/>
        </w:trPr>
        <w:tc>
          <w:tcPr>
            <w:tcW w:w="7501" w:type="dxa"/>
            <w:gridSpan w:val="4"/>
            <w:tcBorders>
              <w:top w:val="single" w:sz="12" w:space="0" w:color="auto"/>
              <w:left w:val="single" w:sz="12" w:space="0" w:color="auto"/>
              <w:bottom w:val="single" w:sz="6" w:space="0" w:color="auto"/>
              <w:right w:val="single" w:sz="6" w:space="0" w:color="auto"/>
            </w:tcBorders>
            <w:vAlign w:val="center"/>
          </w:tcPr>
          <w:p w:rsidR="00DF12A8" w:rsidRPr="001B710C" w:rsidRDefault="00DF12A8" w:rsidP="008F015C">
            <w:pPr>
              <w:jc w:val="center"/>
              <w:rPr>
                <w:rFonts w:ascii="Verdana" w:hAnsi="Verdana"/>
                <w:b/>
                <w:sz w:val="18"/>
                <w:szCs w:val="16"/>
              </w:rPr>
            </w:pPr>
            <w:r>
              <w:rPr>
                <w:rFonts w:ascii="Verdana" w:hAnsi="Verdana"/>
                <w:b/>
                <w:sz w:val="18"/>
                <w:szCs w:val="16"/>
              </w:rPr>
              <w:t>CONTRIBUTION OF THE COURSE LEARNING OUTCOMES TO THE INSTITUTE’S GRADUATE PROGRAMME’S LEARNING OUTCOMES</w:t>
            </w:r>
          </w:p>
        </w:tc>
        <w:tc>
          <w:tcPr>
            <w:tcW w:w="2045" w:type="dxa"/>
            <w:gridSpan w:val="4"/>
            <w:tcBorders>
              <w:top w:val="single" w:sz="12" w:space="0" w:color="auto"/>
              <w:left w:val="single" w:sz="6" w:space="0" w:color="auto"/>
              <w:bottom w:val="single" w:sz="6" w:space="0" w:color="auto"/>
              <w:right w:val="single" w:sz="12" w:space="0" w:color="auto"/>
            </w:tcBorders>
            <w:vAlign w:val="center"/>
          </w:tcPr>
          <w:p w:rsidR="00DF12A8" w:rsidRDefault="00DF12A8" w:rsidP="008F015C">
            <w:pPr>
              <w:jc w:val="center"/>
              <w:rPr>
                <w:rFonts w:ascii="Verdana" w:hAnsi="Verdana"/>
                <w:b/>
                <w:sz w:val="18"/>
                <w:szCs w:val="16"/>
              </w:rPr>
            </w:pPr>
            <w:r>
              <w:rPr>
                <w:rFonts w:ascii="Verdana" w:hAnsi="Verdana"/>
                <w:b/>
                <w:sz w:val="18"/>
                <w:szCs w:val="16"/>
              </w:rPr>
              <w:t>CONTRIBUTION LEVEL</w:t>
            </w:r>
          </w:p>
        </w:tc>
      </w:tr>
      <w:tr w:rsidR="00DF12A8" w:rsidRPr="002604AB" w:rsidTr="00DF12A8">
        <w:trPr>
          <w:gridBefore w:val="1"/>
          <w:gridAfter w:val="1"/>
          <w:wBefore w:w="14" w:type="dxa"/>
          <w:wAfter w:w="362" w:type="dxa"/>
          <w:trHeight w:val="390"/>
        </w:trPr>
        <w:tc>
          <w:tcPr>
            <w:tcW w:w="955" w:type="dxa"/>
            <w:tcBorders>
              <w:top w:val="single" w:sz="12" w:space="0" w:color="auto"/>
              <w:left w:val="single" w:sz="12" w:space="0" w:color="auto"/>
              <w:bottom w:val="single" w:sz="6" w:space="0" w:color="auto"/>
              <w:right w:val="single" w:sz="6" w:space="0" w:color="auto"/>
            </w:tcBorders>
            <w:vAlign w:val="center"/>
          </w:tcPr>
          <w:p w:rsidR="00DF12A8" w:rsidRPr="002604AB" w:rsidRDefault="00DF12A8" w:rsidP="008F015C">
            <w:pPr>
              <w:rPr>
                <w:rFonts w:ascii="Verdana" w:hAnsi="Verdana"/>
                <w:b/>
                <w:sz w:val="18"/>
                <w:szCs w:val="16"/>
              </w:rPr>
            </w:pPr>
            <w:r w:rsidRPr="002604AB">
              <w:rPr>
                <w:rFonts w:ascii="Verdana" w:hAnsi="Verdana"/>
                <w:b/>
                <w:sz w:val="18"/>
                <w:szCs w:val="16"/>
              </w:rPr>
              <w:t>NO</w:t>
            </w:r>
          </w:p>
        </w:tc>
        <w:tc>
          <w:tcPr>
            <w:tcW w:w="6546" w:type="dxa"/>
            <w:gridSpan w:val="3"/>
            <w:tcBorders>
              <w:top w:val="single" w:sz="12" w:space="0" w:color="auto"/>
              <w:left w:val="single" w:sz="6" w:space="0" w:color="auto"/>
              <w:bottom w:val="single" w:sz="6" w:space="0" w:color="auto"/>
              <w:right w:val="single" w:sz="6" w:space="0" w:color="auto"/>
            </w:tcBorders>
            <w:vAlign w:val="center"/>
          </w:tcPr>
          <w:p w:rsidR="00DF12A8" w:rsidRPr="002604AB" w:rsidRDefault="00DF12A8" w:rsidP="008F015C">
            <w:pPr>
              <w:rPr>
                <w:rFonts w:ascii="Verdana" w:hAnsi="Verdana"/>
                <w:b/>
                <w:sz w:val="18"/>
                <w:szCs w:val="16"/>
              </w:rPr>
            </w:pPr>
            <w:r>
              <w:rPr>
                <w:rFonts w:ascii="Verdana" w:hAnsi="Verdana"/>
                <w:b/>
                <w:sz w:val="18"/>
                <w:szCs w:val="16"/>
              </w:rPr>
              <w:t>LEARNING OUTCOMES (M.Sc.-Ph.D.)</w:t>
            </w:r>
            <w:r w:rsidRPr="002604AB">
              <w:rPr>
                <w:rFonts w:ascii="Verdana" w:hAnsi="Verdana"/>
                <w:b/>
                <w:sz w:val="18"/>
                <w:szCs w:val="16"/>
              </w:rPr>
              <w:t xml:space="preserve"> </w:t>
            </w:r>
          </w:p>
        </w:tc>
        <w:tc>
          <w:tcPr>
            <w:tcW w:w="817" w:type="dxa"/>
            <w:gridSpan w:val="2"/>
            <w:tcBorders>
              <w:top w:val="single" w:sz="12" w:space="0" w:color="auto"/>
              <w:left w:val="single" w:sz="6" w:space="0" w:color="auto"/>
              <w:bottom w:val="single" w:sz="6" w:space="0" w:color="auto"/>
              <w:right w:val="single" w:sz="6" w:space="0" w:color="auto"/>
            </w:tcBorders>
            <w:vAlign w:val="center"/>
          </w:tcPr>
          <w:p w:rsidR="00DF12A8" w:rsidRDefault="00DF12A8" w:rsidP="008F015C">
            <w:pPr>
              <w:jc w:val="center"/>
              <w:rPr>
                <w:rFonts w:ascii="Verdana" w:hAnsi="Verdana"/>
                <w:b/>
                <w:sz w:val="18"/>
                <w:szCs w:val="16"/>
              </w:rPr>
            </w:pPr>
            <w:r>
              <w:rPr>
                <w:rFonts w:ascii="Verdana" w:hAnsi="Verdana"/>
                <w:b/>
                <w:sz w:val="18"/>
                <w:szCs w:val="16"/>
              </w:rPr>
              <w:t>3</w:t>
            </w:r>
          </w:p>
          <w:p w:rsidR="00DF12A8" w:rsidRPr="001B710C" w:rsidRDefault="00DF12A8" w:rsidP="008F015C">
            <w:pPr>
              <w:jc w:val="center"/>
              <w:rPr>
                <w:rFonts w:ascii="Verdana" w:hAnsi="Verdana"/>
                <w:sz w:val="18"/>
                <w:szCs w:val="16"/>
              </w:rPr>
            </w:pPr>
            <w:r>
              <w:rPr>
                <w:rFonts w:ascii="Verdana" w:hAnsi="Verdana"/>
                <w:sz w:val="16"/>
                <w:szCs w:val="16"/>
              </w:rPr>
              <w:t>High</w:t>
            </w:r>
          </w:p>
        </w:tc>
        <w:tc>
          <w:tcPr>
            <w:tcW w:w="545" w:type="dxa"/>
            <w:tcBorders>
              <w:top w:val="single" w:sz="12" w:space="0" w:color="auto"/>
              <w:left w:val="single" w:sz="6" w:space="0" w:color="auto"/>
              <w:bottom w:val="single" w:sz="6" w:space="0" w:color="auto"/>
              <w:right w:val="single" w:sz="6" w:space="0" w:color="auto"/>
            </w:tcBorders>
            <w:vAlign w:val="center"/>
          </w:tcPr>
          <w:p w:rsidR="00DF12A8" w:rsidRDefault="00DF12A8" w:rsidP="008F015C">
            <w:pPr>
              <w:jc w:val="center"/>
              <w:rPr>
                <w:rFonts w:ascii="Verdana" w:hAnsi="Verdana"/>
                <w:b/>
                <w:sz w:val="18"/>
                <w:szCs w:val="16"/>
              </w:rPr>
            </w:pPr>
            <w:r>
              <w:rPr>
                <w:rFonts w:ascii="Verdana" w:hAnsi="Verdana"/>
                <w:b/>
                <w:sz w:val="18"/>
                <w:szCs w:val="16"/>
              </w:rPr>
              <w:t>2</w:t>
            </w:r>
          </w:p>
          <w:p w:rsidR="00DF12A8" w:rsidRPr="001B710C" w:rsidRDefault="00DF12A8" w:rsidP="008F015C">
            <w:pPr>
              <w:jc w:val="center"/>
              <w:rPr>
                <w:rFonts w:ascii="Verdana" w:hAnsi="Verdana"/>
                <w:sz w:val="18"/>
                <w:szCs w:val="16"/>
              </w:rPr>
            </w:pPr>
            <w:r>
              <w:rPr>
                <w:rFonts w:ascii="Verdana" w:hAnsi="Verdana"/>
                <w:sz w:val="16"/>
                <w:szCs w:val="16"/>
              </w:rPr>
              <w:t>Mid</w:t>
            </w:r>
          </w:p>
        </w:tc>
        <w:tc>
          <w:tcPr>
            <w:tcW w:w="682" w:type="dxa"/>
            <w:tcBorders>
              <w:top w:val="single" w:sz="12" w:space="0" w:color="auto"/>
              <w:left w:val="single" w:sz="6" w:space="0" w:color="auto"/>
              <w:bottom w:val="single" w:sz="6" w:space="0" w:color="auto"/>
              <w:right w:val="single" w:sz="12" w:space="0" w:color="auto"/>
            </w:tcBorders>
            <w:vAlign w:val="center"/>
          </w:tcPr>
          <w:p w:rsidR="00DF12A8" w:rsidRDefault="00DF12A8" w:rsidP="008F015C">
            <w:pPr>
              <w:jc w:val="center"/>
              <w:rPr>
                <w:rFonts w:ascii="Verdana" w:hAnsi="Verdana"/>
                <w:b/>
                <w:sz w:val="18"/>
                <w:szCs w:val="16"/>
              </w:rPr>
            </w:pPr>
            <w:r>
              <w:rPr>
                <w:rFonts w:ascii="Verdana" w:hAnsi="Verdana"/>
                <w:b/>
                <w:sz w:val="18"/>
                <w:szCs w:val="16"/>
              </w:rPr>
              <w:t>1</w:t>
            </w:r>
          </w:p>
          <w:p w:rsidR="00DF12A8" w:rsidRPr="001B710C" w:rsidRDefault="00DF12A8" w:rsidP="008F015C">
            <w:pPr>
              <w:jc w:val="center"/>
              <w:rPr>
                <w:rFonts w:ascii="Verdana" w:hAnsi="Verdana"/>
                <w:sz w:val="18"/>
                <w:szCs w:val="16"/>
              </w:rPr>
            </w:pPr>
            <w:r>
              <w:rPr>
                <w:rFonts w:ascii="Verdana" w:hAnsi="Verdana"/>
                <w:sz w:val="18"/>
                <w:szCs w:val="16"/>
              </w:rPr>
              <w:t>Low</w:t>
            </w:r>
          </w:p>
        </w:tc>
      </w:tr>
      <w:tr w:rsidR="00DF12A8" w:rsidRPr="002604AB" w:rsidTr="00DF12A8">
        <w:trPr>
          <w:gridBefore w:val="1"/>
          <w:gridAfter w:val="1"/>
          <w:wBefore w:w="14" w:type="dxa"/>
          <w:wAfter w:w="362" w:type="dxa"/>
          <w:trHeight w:val="459"/>
        </w:trPr>
        <w:tc>
          <w:tcPr>
            <w:tcW w:w="955" w:type="dxa"/>
            <w:tcBorders>
              <w:top w:val="single" w:sz="6" w:space="0" w:color="auto"/>
              <w:left w:val="single" w:sz="12" w:space="0" w:color="auto"/>
              <w:bottom w:val="single" w:sz="6" w:space="0" w:color="auto"/>
              <w:right w:val="single" w:sz="6" w:space="0" w:color="auto"/>
            </w:tcBorders>
            <w:vAlign w:val="center"/>
          </w:tcPr>
          <w:p w:rsidR="00DF12A8" w:rsidRPr="001B710C" w:rsidRDefault="00DF12A8"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46" w:type="dxa"/>
            <w:gridSpan w:val="3"/>
            <w:tcBorders>
              <w:top w:val="single" w:sz="6" w:space="0" w:color="auto"/>
              <w:left w:val="single" w:sz="6" w:space="0" w:color="auto"/>
              <w:bottom w:val="single" w:sz="6" w:space="0" w:color="auto"/>
              <w:right w:val="single" w:sz="6" w:space="0" w:color="auto"/>
            </w:tcBorders>
          </w:tcPr>
          <w:p w:rsidR="00DF12A8" w:rsidRPr="00A35C8C" w:rsidRDefault="00DF12A8" w:rsidP="008F015C">
            <w:pPr>
              <w:jc w:val="both"/>
              <w:rPr>
                <w:rFonts w:ascii="Verdana" w:hAnsi="Verdana"/>
                <w:sz w:val="18"/>
              </w:rPr>
            </w:pPr>
            <w:r w:rsidRPr="00A35C8C">
              <w:rPr>
                <w:rFonts w:ascii="Verdana" w:hAnsi="Verdana"/>
                <w:sz w:val="18"/>
              </w:rPr>
              <w:t xml:space="preserve">Having the scientific and vocational </w:t>
            </w:r>
            <w:r>
              <w:rPr>
                <w:rFonts w:ascii="Verdana" w:hAnsi="Verdana"/>
                <w:sz w:val="18"/>
              </w:rPr>
              <w:t>ethics’ understanding</w:t>
            </w:r>
            <w:r w:rsidRPr="00A35C8C">
              <w:rPr>
                <w:rFonts w:ascii="Verdana" w:hAnsi="Verdana"/>
                <w:sz w:val="18"/>
              </w:rPr>
              <w:t xml:space="preserve"> and </w:t>
            </w:r>
            <w:r>
              <w:rPr>
                <w:rFonts w:ascii="Verdana" w:hAnsi="Verdana"/>
                <w:sz w:val="18"/>
              </w:rPr>
              <w:t>being able to defend this understanding in</w:t>
            </w:r>
            <w:r w:rsidRPr="00A35C8C">
              <w:rPr>
                <w:rFonts w:ascii="Verdana" w:hAnsi="Verdana"/>
                <w:sz w:val="18"/>
              </w:rPr>
              <w:t xml:space="preserve"> every medium.</w:t>
            </w:r>
          </w:p>
        </w:tc>
        <w:bookmarkStart w:id="5" w:name="Onay1"/>
        <w:tc>
          <w:tcPr>
            <w:tcW w:w="817" w:type="dxa"/>
            <w:gridSpan w:val="2"/>
            <w:tcBorders>
              <w:top w:val="single" w:sz="6" w:space="0" w:color="auto"/>
              <w:left w:val="single" w:sz="6" w:space="0" w:color="auto"/>
              <w:bottom w:val="single" w:sz="6" w:space="0" w:color="auto"/>
              <w:right w:val="single" w:sz="6" w:space="0" w:color="auto"/>
            </w:tcBorders>
            <w:vAlign w:val="center"/>
          </w:tcPr>
          <w:p w:rsidR="00DF12A8" w:rsidRPr="002604AB" w:rsidRDefault="00DF12A8" w:rsidP="008F015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bookmarkEnd w:id="5"/>
          </w:p>
        </w:tc>
        <w:tc>
          <w:tcPr>
            <w:tcW w:w="545" w:type="dxa"/>
            <w:tcBorders>
              <w:top w:val="single" w:sz="6" w:space="0" w:color="auto"/>
              <w:left w:val="single" w:sz="6" w:space="0" w:color="auto"/>
              <w:bottom w:val="single" w:sz="6" w:space="0" w:color="auto"/>
              <w:right w:val="single" w:sz="6" w:space="0" w:color="auto"/>
            </w:tcBorders>
            <w:vAlign w:val="center"/>
          </w:tcPr>
          <w:p w:rsidR="00DF12A8" w:rsidRPr="002604AB" w:rsidRDefault="00DF12A8" w:rsidP="008F015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6" w:name="Onay2"/>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bookmarkEnd w:id="6"/>
          </w:p>
        </w:tc>
        <w:tc>
          <w:tcPr>
            <w:tcW w:w="682" w:type="dxa"/>
            <w:tcBorders>
              <w:top w:val="single" w:sz="6" w:space="0" w:color="auto"/>
              <w:left w:val="single" w:sz="6" w:space="0" w:color="auto"/>
              <w:bottom w:val="single" w:sz="6" w:space="0" w:color="auto"/>
              <w:right w:val="single" w:sz="12" w:space="0" w:color="auto"/>
            </w:tcBorders>
            <w:vAlign w:val="center"/>
          </w:tcPr>
          <w:p w:rsidR="00DF12A8" w:rsidRPr="002604AB" w:rsidRDefault="00DF12A8" w:rsidP="008F015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7" w:name="Onay3"/>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bookmarkEnd w:id="7"/>
          </w:p>
        </w:tc>
      </w:tr>
      <w:tr w:rsidR="00DF12A8" w:rsidRPr="002604AB" w:rsidTr="00DF12A8">
        <w:trPr>
          <w:gridBefore w:val="1"/>
          <w:gridAfter w:val="1"/>
          <w:wBefore w:w="14" w:type="dxa"/>
          <w:wAfter w:w="362" w:type="dxa"/>
          <w:trHeight w:val="262"/>
        </w:trPr>
        <w:tc>
          <w:tcPr>
            <w:tcW w:w="955" w:type="dxa"/>
            <w:tcBorders>
              <w:top w:val="single" w:sz="6" w:space="0" w:color="auto"/>
              <w:left w:val="single" w:sz="12" w:space="0" w:color="auto"/>
              <w:bottom w:val="single" w:sz="6" w:space="0" w:color="auto"/>
              <w:right w:val="single" w:sz="6" w:space="0" w:color="auto"/>
            </w:tcBorders>
            <w:vAlign w:val="center"/>
          </w:tcPr>
          <w:p w:rsidR="00DF12A8" w:rsidRPr="001B710C" w:rsidRDefault="00DF12A8"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46" w:type="dxa"/>
            <w:gridSpan w:val="3"/>
            <w:tcBorders>
              <w:top w:val="single" w:sz="6" w:space="0" w:color="auto"/>
              <w:left w:val="single" w:sz="6" w:space="0" w:color="auto"/>
              <w:bottom w:val="single" w:sz="6" w:space="0" w:color="auto"/>
              <w:right w:val="single" w:sz="6" w:space="0" w:color="auto"/>
            </w:tcBorders>
          </w:tcPr>
          <w:p w:rsidR="00DF12A8" w:rsidRPr="00A35C8C" w:rsidRDefault="00DF12A8" w:rsidP="008F015C">
            <w:pPr>
              <w:jc w:val="both"/>
              <w:rPr>
                <w:rFonts w:ascii="Verdana" w:hAnsi="Verdana"/>
                <w:sz w:val="18"/>
              </w:rPr>
            </w:pPr>
            <w:r>
              <w:rPr>
                <w:rFonts w:ascii="Verdana" w:hAnsi="Verdana"/>
                <w:sz w:val="18"/>
              </w:rPr>
              <w:t>Being able to have researcher qualification with occupational sense of responsibility</w:t>
            </w:r>
            <w:r w:rsidRPr="00A35C8C">
              <w:rPr>
                <w:rFonts w:ascii="Verdana" w:hAnsi="Verdana"/>
                <w:sz w:val="18"/>
              </w:rPr>
              <w:t>.</w:t>
            </w:r>
            <w:r>
              <w:rPr>
                <w:rFonts w:ascii="Verdana" w:hAnsi="Verdana"/>
                <w:sz w:val="18"/>
              </w:rPr>
              <w:t xml:space="preserve"> </w:t>
            </w:r>
          </w:p>
        </w:tc>
        <w:bookmarkStart w:id="8" w:name="Onay4"/>
        <w:tc>
          <w:tcPr>
            <w:tcW w:w="817" w:type="dxa"/>
            <w:gridSpan w:val="2"/>
            <w:tcBorders>
              <w:top w:val="single" w:sz="6" w:space="0" w:color="auto"/>
              <w:left w:val="single" w:sz="6" w:space="0" w:color="auto"/>
              <w:bottom w:val="single" w:sz="6" w:space="0" w:color="auto"/>
              <w:right w:val="single" w:sz="6" w:space="0" w:color="auto"/>
            </w:tcBorders>
            <w:vAlign w:val="center"/>
          </w:tcPr>
          <w:p w:rsidR="00DF12A8" w:rsidRPr="002604AB" w:rsidRDefault="00DF12A8" w:rsidP="008F015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bookmarkEnd w:id="8"/>
          </w:p>
        </w:tc>
        <w:tc>
          <w:tcPr>
            <w:tcW w:w="545" w:type="dxa"/>
            <w:tcBorders>
              <w:top w:val="single" w:sz="6" w:space="0" w:color="auto"/>
              <w:left w:val="single" w:sz="6" w:space="0" w:color="auto"/>
              <w:bottom w:val="single" w:sz="6" w:space="0" w:color="auto"/>
              <w:right w:val="single" w:sz="6" w:space="0" w:color="auto"/>
            </w:tcBorders>
            <w:vAlign w:val="center"/>
          </w:tcPr>
          <w:p w:rsidR="00DF12A8" w:rsidRPr="002604AB" w:rsidRDefault="00DF12A8" w:rsidP="008F015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9" w:name="Onay5"/>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bookmarkEnd w:id="9"/>
          </w:p>
        </w:tc>
        <w:tc>
          <w:tcPr>
            <w:tcW w:w="682" w:type="dxa"/>
            <w:tcBorders>
              <w:top w:val="single" w:sz="6" w:space="0" w:color="auto"/>
              <w:left w:val="single" w:sz="6" w:space="0" w:color="auto"/>
              <w:bottom w:val="single" w:sz="6" w:space="0" w:color="auto"/>
              <w:right w:val="single" w:sz="12" w:space="0" w:color="auto"/>
            </w:tcBorders>
            <w:vAlign w:val="center"/>
          </w:tcPr>
          <w:p w:rsidR="00DF12A8" w:rsidRPr="002604AB" w:rsidRDefault="00DF12A8" w:rsidP="008F015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10" w:name="Onay6"/>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bookmarkEnd w:id="10"/>
          </w:p>
        </w:tc>
      </w:tr>
      <w:tr w:rsidR="00DF12A8" w:rsidRPr="002604AB" w:rsidTr="00DF12A8">
        <w:trPr>
          <w:gridBefore w:val="1"/>
          <w:gridAfter w:val="1"/>
          <w:wBefore w:w="14" w:type="dxa"/>
          <w:wAfter w:w="362" w:type="dxa"/>
          <w:trHeight w:val="552"/>
        </w:trPr>
        <w:tc>
          <w:tcPr>
            <w:tcW w:w="955" w:type="dxa"/>
            <w:tcBorders>
              <w:top w:val="single" w:sz="6" w:space="0" w:color="auto"/>
              <w:left w:val="single" w:sz="12" w:space="0" w:color="auto"/>
              <w:bottom w:val="single" w:sz="6" w:space="0" w:color="auto"/>
              <w:right w:val="single" w:sz="6" w:space="0" w:color="auto"/>
            </w:tcBorders>
            <w:vAlign w:val="center"/>
          </w:tcPr>
          <w:p w:rsidR="00DF12A8" w:rsidRPr="001B710C" w:rsidRDefault="00DF12A8" w:rsidP="008F015C">
            <w:pPr>
              <w:rPr>
                <w:rFonts w:ascii="Verdana" w:hAnsi="Verdana"/>
                <w:b/>
                <w:sz w:val="20"/>
              </w:rPr>
            </w:pPr>
            <w:r>
              <w:rPr>
                <w:rFonts w:ascii="Verdana" w:hAnsi="Verdana"/>
                <w:b/>
                <w:sz w:val="20"/>
              </w:rPr>
              <w:t>LO</w:t>
            </w:r>
            <w:r w:rsidRPr="001B710C">
              <w:rPr>
                <w:rFonts w:ascii="Verdana" w:hAnsi="Verdana"/>
                <w:b/>
                <w:sz w:val="20"/>
              </w:rPr>
              <w:t xml:space="preserve"> 3</w:t>
            </w:r>
          </w:p>
        </w:tc>
        <w:tc>
          <w:tcPr>
            <w:tcW w:w="6546" w:type="dxa"/>
            <w:gridSpan w:val="3"/>
            <w:tcBorders>
              <w:top w:val="single" w:sz="6" w:space="0" w:color="auto"/>
              <w:left w:val="single" w:sz="6" w:space="0" w:color="auto"/>
              <w:bottom w:val="single" w:sz="6" w:space="0" w:color="auto"/>
              <w:right w:val="single" w:sz="6" w:space="0" w:color="auto"/>
            </w:tcBorders>
          </w:tcPr>
          <w:p w:rsidR="00DF12A8" w:rsidRPr="00A35C8C" w:rsidRDefault="00DF12A8" w:rsidP="008F015C">
            <w:pPr>
              <w:jc w:val="both"/>
              <w:rPr>
                <w:rFonts w:ascii="Verdana" w:hAnsi="Verdana"/>
                <w:sz w:val="18"/>
              </w:rPr>
            </w:pPr>
            <w:r>
              <w:rPr>
                <w:rFonts w:ascii="Verdana" w:hAnsi="Verdana"/>
                <w:sz w:val="18"/>
              </w:rPr>
              <w:t>Becoming skillful at analyzing and reporting the data obtained in scientific researches.</w:t>
            </w:r>
          </w:p>
        </w:tc>
        <w:bookmarkStart w:id="11" w:name="Onay7"/>
        <w:tc>
          <w:tcPr>
            <w:tcW w:w="817" w:type="dxa"/>
            <w:gridSpan w:val="2"/>
            <w:tcBorders>
              <w:top w:val="single" w:sz="6" w:space="0" w:color="auto"/>
              <w:left w:val="single" w:sz="6" w:space="0" w:color="auto"/>
              <w:bottom w:val="single" w:sz="6" w:space="0" w:color="auto"/>
              <w:right w:val="single" w:sz="6" w:space="0" w:color="auto"/>
            </w:tcBorders>
            <w:vAlign w:val="center"/>
          </w:tcPr>
          <w:p w:rsidR="00DF12A8" w:rsidRPr="002604AB" w:rsidRDefault="00DF12A8" w:rsidP="008F015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bookmarkEnd w:id="11"/>
          </w:p>
        </w:tc>
        <w:tc>
          <w:tcPr>
            <w:tcW w:w="545" w:type="dxa"/>
            <w:tcBorders>
              <w:top w:val="single" w:sz="6" w:space="0" w:color="auto"/>
              <w:left w:val="single" w:sz="6" w:space="0" w:color="auto"/>
              <w:bottom w:val="single" w:sz="6" w:space="0" w:color="auto"/>
              <w:right w:val="single" w:sz="6" w:space="0" w:color="auto"/>
            </w:tcBorders>
            <w:vAlign w:val="center"/>
          </w:tcPr>
          <w:p w:rsidR="00DF12A8" w:rsidRPr="002604AB" w:rsidRDefault="00DF12A8" w:rsidP="008F015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bookmarkStart w:id="12" w:name="Onay8"/>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bookmarkEnd w:id="12"/>
          </w:p>
        </w:tc>
        <w:tc>
          <w:tcPr>
            <w:tcW w:w="682" w:type="dxa"/>
            <w:tcBorders>
              <w:top w:val="single" w:sz="6" w:space="0" w:color="auto"/>
              <w:left w:val="single" w:sz="6" w:space="0" w:color="auto"/>
              <w:bottom w:val="single" w:sz="6" w:space="0" w:color="auto"/>
              <w:right w:val="single" w:sz="12" w:space="0" w:color="auto"/>
            </w:tcBorders>
            <w:vAlign w:val="center"/>
          </w:tcPr>
          <w:p w:rsidR="00DF12A8" w:rsidRPr="002604AB" w:rsidRDefault="00DF12A8" w:rsidP="008F015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13" w:name="Onay9"/>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bookmarkEnd w:id="13"/>
          </w:p>
        </w:tc>
      </w:tr>
      <w:tr w:rsidR="00DF12A8" w:rsidRPr="002604AB" w:rsidTr="00DF12A8">
        <w:trPr>
          <w:gridBefore w:val="1"/>
          <w:gridAfter w:val="1"/>
          <w:wBefore w:w="14" w:type="dxa"/>
          <w:wAfter w:w="362" w:type="dxa"/>
          <w:trHeight w:val="336"/>
        </w:trPr>
        <w:tc>
          <w:tcPr>
            <w:tcW w:w="955" w:type="dxa"/>
            <w:tcBorders>
              <w:top w:val="single" w:sz="6" w:space="0" w:color="auto"/>
              <w:left w:val="single" w:sz="12" w:space="0" w:color="auto"/>
              <w:bottom w:val="single" w:sz="6" w:space="0" w:color="auto"/>
              <w:right w:val="single" w:sz="6" w:space="0" w:color="auto"/>
            </w:tcBorders>
            <w:vAlign w:val="center"/>
          </w:tcPr>
          <w:p w:rsidR="00DF12A8" w:rsidRPr="001B710C" w:rsidRDefault="00DF12A8"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46" w:type="dxa"/>
            <w:gridSpan w:val="3"/>
            <w:tcBorders>
              <w:top w:val="single" w:sz="6" w:space="0" w:color="auto"/>
              <w:left w:val="single" w:sz="6" w:space="0" w:color="auto"/>
              <w:bottom w:val="single" w:sz="6" w:space="0" w:color="auto"/>
              <w:right w:val="single" w:sz="6" w:space="0" w:color="auto"/>
            </w:tcBorders>
          </w:tcPr>
          <w:p w:rsidR="00DF12A8" w:rsidRPr="00A35C8C" w:rsidRDefault="00DF12A8" w:rsidP="008F015C">
            <w:pPr>
              <w:jc w:val="both"/>
              <w:rPr>
                <w:rFonts w:ascii="Verdana" w:hAnsi="Verdana"/>
                <w:sz w:val="18"/>
              </w:rPr>
            </w:pPr>
            <w:r>
              <w:rPr>
                <w:rFonts w:ascii="Verdana" w:hAnsi="Verdana"/>
                <w:sz w:val="18"/>
              </w:rPr>
              <w:t>Gaining awareness on ethical principles at basic research methods.</w:t>
            </w:r>
          </w:p>
        </w:tc>
        <w:bookmarkStart w:id="14" w:name="Onay10"/>
        <w:tc>
          <w:tcPr>
            <w:tcW w:w="817" w:type="dxa"/>
            <w:gridSpan w:val="2"/>
            <w:tcBorders>
              <w:top w:val="single" w:sz="6" w:space="0" w:color="auto"/>
              <w:left w:val="single" w:sz="6" w:space="0" w:color="auto"/>
              <w:bottom w:val="single" w:sz="6" w:space="0" w:color="auto"/>
              <w:right w:val="single" w:sz="6" w:space="0" w:color="auto"/>
            </w:tcBorders>
            <w:vAlign w:val="center"/>
          </w:tcPr>
          <w:p w:rsidR="00DF12A8" w:rsidRPr="002604AB" w:rsidRDefault="00DF12A8" w:rsidP="008F015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bookmarkEnd w:id="14"/>
          </w:p>
        </w:tc>
        <w:tc>
          <w:tcPr>
            <w:tcW w:w="545" w:type="dxa"/>
            <w:tcBorders>
              <w:top w:val="single" w:sz="6" w:space="0" w:color="auto"/>
              <w:left w:val="single" w:sz="6" w:space="0" w:color="auto"/>
              <w:bottom w:val="single" w:sz="6" w:space="0" w:color="auto"/>
              <w:right w:val="single" w:sz="6" w:space="0" w:color="auto"/>
            </w:tcBorders>
            <w:vAlign w:val="center"/>
          </w:tcPr>
          <w:p w:rsidR="00DF12A8" w:rsidRPr="002604AB" w:rsidRDefault="00DF12A8" w:rsidP="008F015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15" w:name="Onay11"/>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bookmarkEnd w:id="15"/>
          </w:p>
        </w:tc>
        <w:tc>
          <w:tcPr>
            <w:tcW w:w="682" w:type="dxa"/>
            <w:tcBorders>
              <w:top w:val="single" w:sz="6" w:space="0" w:color="auto"/>
              <w:left w:val="single" w:sz="6" w:space="0" w:color="auto"/>
              <w:bottom w:val="single" w:sz="6" w:space="0" w:color="auto"/>
              <w:right w:val="single" w:sz="12" w:space="0" w:color="auto"/>
            </w:tcBorders>
            <w:vAlign w:val="center"/>
          </w:tcPr>
          <w:p w:rsidR="00DF12A8" w:rsidRPr="002604AB" w:rsidRDefault="00DF12A8" w:rsidP="008F015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16" w:name="Onay12"/>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bookmarkEnd w:id="16"/>
          </w:p>
        </w:tc>
      </w:tr>
      <w:tr w:rsidR="00DF12A8" w:rsidRPr="002604AB" w:rsidTr="00DF12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4"/>
        </w:trPr>
        <w:tc>
          <w:tcPr>
            <w:tcW w:w="2336" w:type="dxa"/>
            <w:gridSpan w:val="3"/>
            <w:vAlign w:val="center"/>
          </w:tcPr>
          <w:p w:rsidR="00DF12A8" w:rsidRPr="002604AB" w:rsidRDefault="00DF12A8" w:rsidP="008F015C">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683" w:type="dxa"/>
            <w:vAlign w:val="center"/>
          </w:tcPr>
          <w:p w:rsidR="00DF12A8" w:rsidRPr="002604AB" w:rsidRDefault="00DF12A8" w:rsidP="00DF12A8">
            <w:pPr>
              <w:outlineLvl w:val="0"/>
              <w:rPr>
                <w:rFonts w:ascii="Verdana" w:hAnsi="Verdana"/>
                <w:sz w:val="16"/>
                <w:szCs w:val="16"/>
              </w:rPr>
            </w:pPr>
            <w:r w:rsidRPr="002604AB">
              <w:rPr>
                <w:rFonts w:ascii="Verdana" w:hAnsi="Verdana"/>
                <w:sz w:val="16"/>
                <w:szCs w:val="16"/>
              </w:rPr>
              <w:t xml:space="preserve"> </w:t>
            </w:r>
          </w:p>
        </w:tc>
        <w:tc>
          <w:tcPr>
            <w:tcW w:w="790" w:type="dxa"/>
            <w:gridSpan w:val="2"/>
            <w:vAlign w:val="center"/>
          </w:tcPr>
          <w:p w:rsidR="00DF12A8" w:rsidRPr="002604AB" w:rsidRDefault="00DF12A8" w:rsidP="008F015C">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12" w:type="dxa"/>
            <w:gridSpan w:val="4"/>
            <w:vAlign w:val="center"/>
          </w:tcPr>
          <w:p w:rsidR="00DF12A8" w:rsidRPr="002604AB" w:rsidRDefault="00DF12A8" w:rsidP="00DF12A8">
            <w:pPr>
              <w:outlineLvl w:val="0"/>
              <w:rPr>
                <w:rFonts w:ascii="Verdana" w:hAnsi="Verdana"/>
                <w:sz w:val="16"/>
                <w:szCs w:val="16"/>
              </w:rPr>
            </w:pPr>
            <w:r w:rsidRPr="002604AB">
              <w:rPr>
                <w:rFonts w:ascii="Verdana" w:hAnsi="Verdana"/>
                <w:sz w:val="16"/>
                <w:szCs w:val="16"/>
              </w:rPr>
              <w:t xml:space="preserve"> </w:t>
            </w:r>
          </w:p>
        </w:tc>
      </w:tr>
    </w:tbl>
    <w:p w:rsidR="00DF12A8" w:rsidRPr="00E96083" w:rsidRDefault="00DF12A8" w:rsidP="008F015C">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DF12A8" w:rsidRPr="002604AB" w:rsidRDefault="00DF12A8" w:rsidP="008F015C">
      <w:pPr>
        <w:rPr>
          <w:rFonts w:ascii="Verdana" w:hAnsi="Verdana"/>
          <w:sz w:val="16"/>
          <w:szCs w:val="16"/>
        </w:rPr>
      </w:pPr>
    </w:p>
    <w:p w:rsidR="008F015C" w:rsidRDefault="008F015C">
      <w:pPr>
        <w:spacing w:after="200"/>
      </w:pPr>
      <w:r>
        <w:br w:type="page"/>
      </w:r>
    </w:p>
    <w:p w:rsidR="008F015C" w:rsidRPr="002604AB" w:rsidRDefault="008F015C" w:rsidP="008F015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64384" behindDoc="0" locked="0" layoutInCell="1" allowOverlap="1" wp14:anchorId="2FDECB5B" wp14:editId="112C2054">
                <wp:simplePos x="0" y="0"/>
                <wp:positionH relativeFrom="column">
                  <wp:posOffset>1020445</wp:posOffset>
                </wp:positionH>
                <wp:positionV relativeFrom="paragraph">
                  <wp:posOffset>8890</wp:posOffset>
                </wp:positionV>
                <wp:extent cx="3790950" cy="977265"/>
                <wp:effectExtent l="5080" t="8890" r="13970" b="1397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ECB5B" id="Metin Kutusu 4" o:spid="_x0000_s1026" type="#_x0000_t202" style="position:absolute;margin-left:80.35pt;margin-top:.7pt;width:298.5pt;height:7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" strokecolor="white">
                <v:textbo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8F015C" w:rsidRPr="002604AB" w:rsidTr="008F015C">
        <w:tc>
          <w:tcPr>
            <w:tcW w:w="1951"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ARCHITECTURE</w:t>
            </w:r>
            <w:r>
              <w:rPr>
                <w:b/>
              </w:rPr>
              <w:fldChar w:fldCharType="end"/>
            </w:r>
            <w:r>
              <w:rPr>
                <w:b/>
              </w:rPr>
              <w:t xml:space="preserve"> </w:t>
            </w:r>
            <w:r>
              <w:rPr>
                <w:b/>
                <w:sz w:val="22"/>
                <w:szCs w:val="28"/>
              </w:rPr>
              <w:t>(PhD)</w:t>
            </w:r>
          </w:p>
        </w:tc>
        <w:tc>
          <w:tcPr>
            <w:tcW w:w="1134"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bookmarkStart w:id="17" w:name="Açılır2"/>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bookmarkEnd w:id="17"/>
          </w:p>
        </w:tc>
      </w:tr>
    </w:tbl>
    <w:p w:rsidR="008F015C" w:rsidRPr="009B0EC0" w:rsidRDefault="008F015C" w:rsidP="008F015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015C" w:rsidRPr="002604AB" w:rsidTr="008F015C">
        <w:trPr>
          <w:trHeight w:val="338"/>
        </w:trPr>
        <w:tc>
          <w:tcPr>
            <w:tcW w:w="10173" w:type="dxa"/>
            <w:gridSpan w:val="4"/>
            <w:vAlign w:val="center"/>
          </w:tcPr>
          <w:p w:rsidR="008F015C" w:rsidRPr="002604AB" w:rsidRDefault="008F015C" w:rsidP="008F015C">
            <w:pPr>
              <w:jc w:val="center"/>
              <w:outlineLvl w:val="0"/>
              <w:rPr>
                <w:rFonts w:ascii="Verdana" w:hAnsi="Verdana"/>
                <w:sz w:val="16"/>
                <w:szCs w:val="16"/>
              </w:rPr>
            </w:pPr>
            <w:r>
              <w:rPr>
                <w:rFonts w:ascii="Verdana" w:hAnsi="Verdana"/>
                <w:b/>
                <w:sz w:val="18"/>
                <w:szCs w:val="16"/>
              </w:rPr>
              <w:t>COURSE</w:t>
            </w:r>
          </w:p>
        </w:tc>
      </w:tr>
      <w:tr w:rsidR="008F015C" w:rsidRPr="002604AB" w:rsidTr="008F015C">
        <w:tc>
          <w:tcPr>
            <w:tcW w:w="1668"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CODE</w:t>
            </w:r>
          </w:p>
        </w:tc>
        <w:tc>
          <w:tcPr>
            <w:tcW w:w="1984"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504011601</w:t>
            </w:r>
          </w:p>
        </w:tc>
        <w:tc>
          <w:tcPr>
            <w:tcW w:w="1559"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TITLE</w:t>
            </w:r>
          </w:p>
        </w:tc>
        <w:tc>
          <w:tcPr>
            <w:tcW w:w="4962"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bookmarkStart w:id="18" w:name="c2"/>
            <w:r>
              <w:rPr>
                <w:rFonts w:ascii="Verdana" w:hAnsi="Verdana"/>
                <w:sz w:val="16"/>
                <w:szCs w:val="16"/>
              </w:rPr>
              <w:fldChar w:fldCharType="begin">
                <w:ffData>
                  <w:name w:val="Metin9"/>
                  <w:enabled/>
                  <w:calcOnExit w:val="0"/>
                  <w:textInput/>
                </w:ffData>
              </w:fldChar>
            </w:r>
            <w:bookmarkStart w:id="19"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34C35">
              <w:rPr>
                <w:rFonts w:ascii="Verdana" w:hAnsi="Verdana"/>
                <w:noProof/>
                <w:sz w:val="16"/>
                <w:szCs w:val="16"/>
              </w:rPr>
              <w:t>Research Method</w:t>
            </w:r>
            <w:r>
              <w:rPr>
                <w:rFonts w:ascii="Verdana" w:hAnsi="Verdana"/>
                <w:noProof/>
                <w:sz w:val="16"/>
                <w:szCs w:val="16"/>
              </w:rPr>
              <w:t>ology</w:t>
            </w:r>
            <w:r w:rsidRPr="00D34C35">
              <w:rPr>
                <w:rFonts w:ascii="Verdana" w:hAnsi="Verdana"/>
                <w:noProof/>
                <w:sz w:val="16"/>
                <w:szCs w:val="16"/>
              </w:rPr>
              <w:t xml:space="preserve"> in Architecture </w:t>
            </w:r>
            <w:r>
              <w:rPr>
                <w:rFonts w:ascii="Verdana" w:hAnsi="Verdana"/>
                <w:sz w:val="16"/>
                <w:szCs w:val="16"/>
              </w:rPr>
              <w:fldChar w:fldCharType="end"/>
            </w:r>
            <w:bookmarkEnd w:id="18"/>
            <w:bookmarkEnd w:id="19"/>
          </w:p>
        </w:tc>
      </w:tr>
    </w:tbl>
    <w:p w:rsidR="008F015C" w:rsidRPr="002604AB" w:rsidRDefault="008F015C" w:rsidP="008F015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F015C" w:rsidRPr="002604AB" w:rsidTr="008F015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015C" w:rsidRPr="009B0EC0" w:rsidRDefault="008F015C" w:rsidP="008F015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LANGUAGE</w:t>
            </w:r>
          </w:p>
        </w:tc>
      </w:tr>
      <w:tr w:rsidR="008F015C" w:rsidRPr="002604AB" w:rsidTr="008F015C">
        <w:trPr>
          <w:trHeight w:val="382"/>
        </w:trPr>
        <w:tc>
          <w:tcPr>
            <w:tcW w:w="1079" w:type="dxa"/>
            <w:vMerge/>
            <w:tcBorders>
              <w:top w:val="single" w:sz="4" w:space="0" w:color="auto"/>
              <w:left w:val="single" w:sz="12" w:space="0" w:color="auto"/>
              <w:bottom w:val="single" w:sz="4" w:space="0" w:color="auto"/>
              <w:right w:val="single" w:sz="12" w:space="0" w:color="auto"/>
            </w:tcBorders>
          </w:tcPr>
          <w:p w:rsidR="008F015C" w:rsidRPr="002604AB" w:rsidRDefault="008F015C" w:rsidP="008F015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F015C" w:rsidRPr="002604AB" w:rsidRDefault="008F015C" w:rsidP="008F015C">
            <w:pPr>
              <w:jc w:val="center"/>
              <w:rPr>
                <w:rFonts w:ascii="Verdana" w:hAnsi="Verdana"/>
                <w:b/>
                <w:sz w:val="16"/>
                <w:szCs w:val="16"/>
              </w:rPr>
            </w:pPr>
          </w:p>
        </w:tc>
        <w:tc>
          <w:tcPr>
            <w:tcW w:w="709" w:type="dxa"/>
            <w:vMerge/>
            <w:tcBorders>
              <w:bottom w:val="single" w:sz="4" w:space="0" w:color="auto"/>
            </w:tcBorders>
            <w:vAlign w:val="center"/>
          </w:tcPr>
          <w:p w:rsidR="008F015C" w:rsidRPr="002604AB" w:rsidRDefault="008F015C" w:rsidP="008F015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F015C" w:rsidRPr="002604AB" w:rsidRDefault="008F015C" w:rsidP="008F015C">
            <w:pPr>
              <w:jc w:val="center"/>
              <w:rPr>
                <w:rFonts w:ascii="Verdana" w:hAnsi="Verdana"/>
                <w:b/>
                <w:sz w:val="16"/>
                <w:szCs w:val="16"/>
              </w:rPr>
            </w:pPr>
          </w:p>
        </w:tc>
        <w:tc>
          <w:tcPr>
            <w:tcW w:w="1824" w:type="dxa"/>
            <w:vMerge/>
            <w:tcBorders>
              <w:bottom w:val="single" w:sz="4" w:space="0" w:color="auto"/>
            </w:tcBorders>
            <w:vAlign w:val="center"/>
          </w:tcPr>
          <w:p w:rsidR="008F015C" w:rsidRPr="002604AB" w:rsidRDefault="008F015C" w:rsidP="008F015C">
            <w:pPr>
              <w:jc w:val="center"/>
              <w:rPr>
                <w:rFonts w:ascii="Verdana" w:hAnsi="Verdana"/>
                <w:b/>
                <w:sz w:val="16"/>
                <w:szCs w:val="16"/>
              </w:rPr>
            </w:pPr>
          </w:p>
        </w:tc>
      </w:tr>
      <w:tr w:rsidR="008F015C" w:rsidRPr="002604AB" w:rsidTr="008F015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015C" w:rsidRPr="009B0EC0" w:rsidRDefault="008F015C" w:rsidP="008F015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20"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20"/>
          </w:p>
        </w:tc>
        <w:tc>
          <w:tcPr>
            <w:tcW w:w="1153" w:type="dxa"/>
            <w:gridSpan w:val="2"/>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F015C" w:rsidRDefault="008F015C" w:rsidP="008F015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F015C" w:rsidRPr="002604AB" w:rsidRDefault="008F015C" w:rsidP="008F015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F015C" w:rsidRPr="002604AB" w:rsidRDefault="008F015C" w:rsidP="008F015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21"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bookmarkEnd w:id="21"/>
          </w:p>
        </w:tc>
      </w:tr>
      <w:tr w:rsidR="008F015C" w:rsidRPr="002604AB" w:rsidTr="008F015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 DISTRIBUTION</w:t>
            </w:r>
          </w:p>
        </w:tc>
      </w:tr>
      <w:tr w:rsidR="008F015C" w:rsidRPr="002604AB" w:rsidTr="008F015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F015C" w:rsidRDefault="008F015C" w:rsidP="008F015C">
            <w:pPr>
              <w:jc w:val="center"/>
              <w:rPr>
                <w:rFonts w:ascii="Verdana" w:hAnsi="Verdana"/>
                <w:b/>
                <w:sz w:val="16"/>
                <w:szCs w:val="20"/>
              </w:rPr>
            </w:pPr>
            <w:r>
              <w:rPr>
                <w:rFonts w:ascii="Verdana" w:hAnsi="Verdana"/>
                <w:b/>
                <w:sz w:val="16"/>
                <w:szCs w:val="20"/>
              </w:rPr>
              <w:t>Knowledge in the discipline</w:t>
            </w:r>
          </w:p>
          <w:p w:rsidR="008F015C" w:rsidRPr="002604AB" w:rsidRDefault="008F015C" w:rsidP="008F015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F015C" w:rsidRPr="002604AB" w:rsidTr="008F015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r w:rsidR="008F015C" w:rsidRPr="002604AB" w:rsidTr="008F015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ASSESSMENT CRITERIA</w:t>
            </w:r>
          </w:p>
        </w:tc>
      </w:tr>
      <w:tr w:rsidR="008F015C" w:rsidRPr="002604AB" w:rsidTr="008F015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F015C" w:rsidRDefault="008F015C" w:rsidP="008F015C">
            <w:pPr>
              <w:jc w:val="center"/>
              <w:rPr>
                <w:rFonts w:ascii="Verdana" w:hAnsi="Verdana"/>
                <w:b/>
                <w:sz w:val="16"/>
                <w:szCs w:val="16"/>
              </w:rPr>
            </w:pPr>
            <w:r>
              <w:rPr>
                <w:rFonts w:ascii="Verdana" w:hAnsi="Verdana"/>
                <w:b/>
                <w:sz w:val="16"/>
                <w:szCs w:val="16"/>
              </w:rPr>
              <w:t>Contribution</w:t>
            </w:r>
          </w:p>
          <w:p w:rsidR="008F015C" w:rsidRPr="002604AB" w:rsidRDefault="008F015C" w:rsidP="008F015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F015C" w:rsidRPr="002604AB" w:rsidTr="008F015C">
        <w:trPr>
          <w:trHeight w:val="27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22"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bookmarkEnd w:id="22"/>
          </w:p>
        </w:tc>
        <w:tc>
          <w:tcPr>
            <w:tcW w:w="1824" w:type="dxa"/>
            <w:tcBorders>
              <w:top w:val="single" w:sz="8" w:space="0" w:color="auto"/>
              <w:left w:val="single" w:sz="8" w:space="0" w:color="auto"/>
              <w:right w:val="single" w:sz="12" w:space="0" w:color="auto"/>
            </w:tcBorders>
            <w:shd w:val="clear" w:color="auto" w:fill="auto"/>
          </w:tcPr>
          <w:p w:rsidR="008F015C" w:rsidRPr="002604AB" w:rsidRDefault="008F015C" w:rsidP="008F015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F015C" w:rsidRPr="002604AB" w:rsidRDefault="008F015C" w:rsidP="008F015C">
            <w:pPr>
              <w:jc w:val="center"/>
              <w:rPr>
                <w:rFonts w:ascii="Verdana" w:hAnsi="Verdana"/>
                <w:sz w:val="16"/>
                <w:szCs w:val="16"/>
                <w:highlight w:val="yellow"/>
              </w:rPr>
            </w:pP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Default="008F015C" w:rsidP="008F015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bottom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F015C" w:rsidRPr="00FA4020" w:rsidRDefault="008F015C" w:rsidP="008F015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F015C"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F015C"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4C35">
              <w:rPr>
                <w:rFonts w:ascii="Verdana" w:hAnsi="Verdana"/>
                <w:noProof/>
                <w:sz w:val="16"/>
                <w:szCs w:val="16"/>
              </w:rPr>
              <w:t>This course for PHD in Architecture aims to introduce the definition of knowledge, acquisition and production of knowledge</w:t>
            </w:r>
            <w:r w:rsidRPr="00A83CA8">
              <w:rPr>
                <w:rFonts w:ascii="Verdana" w:hAnsi="Verdana"/>
                <w:sz w:val="16"/>
                <w:szCs w:val="16"/>
              </w:rPr>
              <w:fldChar w:fldCharType="end"/>
            </w:r>
          </w:p>
        </w:tc>
      </w:tr>
      <w:tr w:rsidR="008F015C" w:rsidRPr="002604AB" w:rsidTr="008F015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4C35">
              <w:rPr>
                <w:rFonts w:ascii="Verdana" w:hAnsi="Verdana"/>
                <w:noProof/>
                <w:sz w:val="16"/>
                <w:szCs w:val="16"/>
              </w:rPr>
              <w:t xml:space="preserve">An introduction to the field of epistemology. Topics include the analysis and introduction of knowledge from the simpliest to advanced methodologies. </w:t>
            </w: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4C35">
              <w:rPr>
                <w:rFonts w:ascii="Verdana" w:hAnsi="Verdana"/>
                <w:noProof/>
                <w:sz w:val="16"/>
                <w:szCs w:val="16"/>
              </w:rPr>
              <w:t>This course will introduce epistemological concepts and discussions thus students may employ critical and scientific approaches to professional life.</w:t>
            </w: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D34C35" w:rsidRDefault="008F015C" w:rsidP="008F015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bookmarkStart w:id="23"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34C35">
              <w:rPr>
                <w:rFonts w:ascii="Verdana" w:hAnsi="Verdana"/>
                <w:noProof/>
                <w:sz w:val="16"/>
                <w:szCs w:val="16"/>
              </w:rPr>
              <w:t>At the end of this course,  students in graduate level will learn how to produce scientific knowledge.</w:t>
            </w:r>
          </w:p>
          <w:p w:rsidR="008F015C" w:rsidRPr="00D34C35" w:rsidRDefault="008F015C" w:rsidP="008F015C">
            <w:pPr>
              <w:tabs>
                <w:tab w:val="left" w:pos="7800"/>
              </w:tabs>
              <w:rPr>
                <w:rFonts w:ascii="Verdana" w:hAnsi="Verdana"/>
                <w:noProof/>
                <w:sz w:val="16"/>
                <w:szCs w:val="16"/>
              </w:rPr>
            </w:pPr>
          </w:p>
          <w:p w:rsidR="008F015C" w:rsidRPr="00D34C35" w:rsidRDefault="008F015C" w:rsidP="008F015C">
            <w:pPr>
              <w:tabs>
                <w:tab w:val="left" w:pos="7800"/>
              </w:tabs>
              <w:rPr>
                <w:rFonts w:ascii="Verdana" w:hAnsi="Verdana"/>
                <w:noProof/>
                <w:sz w:val="16"/>
                <w:szCs w:val="16"/>
              </w:rPr>
            </w:pPr>
            <w:r w:rsidRPr="00D34C35">
              <w:rPr>
                <w:rFonts w:ascii="Verdana" w:hAnsi="Verdana"/>
                <w:noProof/>
                <w:sz w:val="16"/>
                <w:szCs w:val="16"/>
              </w:rPr>
              <w:t>Students will have the knowledge of how to access basic database,  information through the use of libraries.</w:t>
            </w:r>
          </w:p>
          <w:p w:rsidR="008F015C" w:rsidRPr="00D34C35" w:rsidRDefault="008F015C" w:rsidP="008F015C">
            <w:pPr>
              <w:tabs>
                <w:tab w:val="left" w:pos="7800"/>
              </w:tabs>
              <w:rPr>
                <w:rFonts w:ascii="Verdana" w:hAnsi="Verdana"/>
                <w:noProof/>
                <w:sz w:val="16"/>
                <w:szCs w:val="16"/>
              </w:rPr>
            </w:pPr>
          </w:p>
          <w:p w:rsidR="008F015C" w:rsidRPr="00D34C35" w:rsidRDefault="008F015C" w:rsidP="008F015C">
            <w:pPr>
              <w:tabs>
                <w:tab w:val="left" w:pos="7800"/>
              </w:tabs>
              <w:rPr>
                <w:rFonts w:ascii="Verdana" w:hAnsi="Verdana"/>
                <w:noProof/>
                <w:sz w:val="16"/>
                <w:szCs w:val="16"/>
              </w:rPr>
            </w:pPr>
            <w:r w:rsidRPr="00D34C35">
              <w:rPr>
                <w:rFonts w:ascii="Verdana" w:hAnsi="Verdana"/>
                <w:noProof/>
                <w:sz w:val="16"/>
                <w:szCs w:val="16"/>
              </w:rPr>
              <w:t>Students achieve the skill to analysis, synthesis and discussion of a scientific topic.</w:t>
            </w:r>
          </w:p>
          <w:p w:rsidR="008F015C" w:rsidRPr="00D34C35" w:rsidRDefault="008F015C" w:rsidP="008F015C">
            <w:pPr>
              <w:tabs>
                <w:tab w:val="left" w:pos="7800"/>
              </w:tabs>
              <w:rPr>
                <w:rFonts w:ascii="Verdana" w:hAnsi="Verdana"/>
                <w:noProof/>
                <w:sz w:val="16"/>
                <w:szCs w:val="16"/>
              </w:rPr>
            </w:pPr>
          </w:p>
          <w:p w:rsidR="008F015C" w:rsidRPr="00D34C35" w:rsidRDefault="008F015C" w:rsidP="008F015C">
            <w:pPr>
              <w:tabs>
                <w:tab w:val="left" w:pos="7800"/>
              </w:tabs>
              <w:rPr>
                <w:rFonts w:ascii="Verdana" w:hAnsi="Verdana"/>
                <w:noProof/>
                <w:sz w:val="16"/>
                <w:szCs w:val="16"/>
              </w:rPr>
            </w:pPr>
            <w:r w:rsidRPr="00D34C35">
              <w:rPr>
                <w:rFonts w:ascii="Verdana" w:hAnsi="Verdana"/>
                <w:noProof/>
                <w:sz w:val="16"/>
                <w:szCs w:val="16"/>
              </w:rPr>
              <w:t>Studients will acquire writing skills for academic papers.</w:t>
            </w:r>
          </w:p>
          <w:p w:rsidR="008F015C" w:rsidRPr="00E3546D" w:rsidRDefault="008F015C" w:rsidP="008F015C">
            <w:pPr>
              <w:tabs>
                <w:tab w:val="left" w:pos="7800"/>
              </w:tabs>
              <w:rPr>
                <w:rFonts w:ascii="Verdana" w:hAnsi="Verdana"/>
                <w:sz w:val="16"/>
                <w:szCs w:val="16"/>
              </w:rPr>
            </w:pPr>
            <w:r>
              <w:rPr>
                <w:rFonts w:ascii="Verdana" w:hAnsi="Verdana"/>
                <w:sz w:val="16"/>
                <w:szCs w:val="16"/>
              </w:rPr>
              <w:fldChar w:fldCharType="end"/>
            </w:r>
            <w:bookmarkEnd w:id="23"/>
          </w:p>
        </w:tc>
      </w:tr>
      <w:tr w:rsidR="008F015C" w:rsidRPr="002604AB" w:rsidTr="008F015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6849DA" w:rsidRDefault="008F015C" w:rsidP="008F015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8F015C" w:rsidRPr="002604AB" w:rsidTr="008F015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D34C35" w:rsidRDefault="008F015C" w:rsidP="008F015C">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34C35">
              <w:rPr>
                <w:rFonts w:ascii="Verdana" w:hAnsi="Verdana"/>
                <w:b w:val="0"/>
                <w:noProof/>
                <w:sz w:val="16"/>
                <w:szCs w:val="16"/>
              </w:rPr>
              <w:t>1.</w:t>
            </w:r>
            <w:r w:rsidRPr="00D34C35">
              <w:rPr>
                <w:rFonts w:ascii="Verdana" w:hAnsi="Verdana"/>
                <w:b w:val="0"/>
                <w:noProof/>
                <w:sz w:val="16"/>
                <w:szCs w:val="16"/>
              </w:rPr>
              <w:tab/>
              <w:t>Rosenberg, Alex, Bilim Felsefesi: Çağdaş Bir Giriş, dipnot Yay., Ankara, 2014</w:t>
            </w:r>
          </w:p>
          <w:p w:rsidR="008F015C" w:rsidRPr="00D34C35" w:rsidRDefault="008F015C" w:rsidP="008F015C">
            <w:pPr>
              <w:pStyle w:val="Balk4"/>
              <w:spacing w:before="0" w:beforeAutospacing="0" w:after="0" w:afterAutospacing="0"/>
              <w:rPr>
                <w:rFonts w:ascii="Verdana" w:hAnsi="Verdana"/>
                <w:b w:val="0"/>
                <w:noProof/>
                <w:sz w:val="16"/>
                <w:szCs w:val="16"/>
              </w:rPr>
            </w:pPr>
            <w:r w:rsidRPr="00D34C35">
              <w:rPr>
                <w:rFonts w:ascii="Verdana" w:hAnsi="Verdana"/>
                <w:b w:val="0"/>
                <w:noProof/>
                <w:sz w:val="16"/>
                <w:szCs w:val="16"/>
              </w:rPr>
              <w:t>2.</w:t>
            </w:r>
            <w:r w:rsidRPr="00D34C35">
              <w:rPr>
                <w:rFonts w:ascii="Verdana" w:hAnsi="Verdana"/>
                <w:b w:val="0"/>
                <w:noProof/>
                <w:sz w:val="16"/>
                <w:szCs w:val="16"/>
              </w:rPr>
              <w:tab/>
              <w:t xml:space="preserve">Kuhn T. Bilimsel Devrimlerin Yapısı, Kırmızı Yay. İstanbul, 2010 </w:t>
            </w:r>
          </w:p>
          <w:p w:rsidR="008F015C" w:rsidRPr="00D34C35" w:rsidRDefault="008F015C" w:rsidP="008F015C">
            <w:pPr>
              <w:pStyle w:val="Balk4"/>
              <w:spacing w:before="0" w:beforeAutospacing="0" w:after="0" w:afterAutospacing="0"/>
              <w:rPr>
                <w:rFonts w:ascii="Verdana" w:hAnsi="Verdana"/>
                <w:b w:val="0"/>
                <w:noProof/>
                <w:sz w:val="16"/>
                <w:szCs w:val="16"/>
              </w:rPr>
            </w:pPr>
            <w:r w:rsidRPr="00D34C35">
              <w:rPr>
                <w:rFonts w:ascii="Verdana" w:hAnsi="Verdana"/>
                <w:b w:val="0"/>
                <w:noProof/>
                <w:sz w:val="16"/>
                <w:szCs w:val="16"/>
              </w:rPr>
              <w:t>3.</w:t>
            </w:r>
            <w:r w:rsidRPr="00D34C35">
              <w:rPr>
                <w:rFonts w:ascii="Verdana" w:hAnsi="Verdana"/>
                <w:b w:val="0"/>
                <w:noProof/>
                <w:sz w:val="16"/>
                <w:szCs w:val="16"/>
              </w:rPr>
              <w:tab/>
              <w:t>Popper  K., Bilimsel Araştırmanın Mantığı, Yapı Kredi Yayınları, 2003</w:t>
            </w:r>
          </w:p>
          <w:p w:rsidR="008F015C" w:rsidRPr="00D34C35" w:rsidRDefault="008F015C" w:rsidP="008F015C">
            <w:pPr>
              <w:pStyle w:val="Balk4"/>
              <w:spacing w:before="0" w:beforeAutospacing="0" w:after="0" w:afterAutospacing="0"/>
              <w:rPr>
                <w:rFonts w:ascii="Verdana" w:hAnsi="Verdana"/>
                <w:b w:val="0"/>
                <w:noProof/>
                <w:sz w:val="16"/>
                <w:szCs w:val="16"/>
              </w:rPr>
            </w:pPr>
            <w:r w:rsidRPr="00D34C35">
              <w:rPr>
                <w:rFonts w:ascii="Verdana" w:hAnsi="Verdana"/>
                <w:b w:val="0"/>
                <w:noProof/>
                <w:sz w:val="16"/>
                <w:szCs w:val="16"/>
              </w:rPr>
              <w:t>4.</w:t>
            </w:r>
            <w:r w:rsidRPr="00D34C35">
              <w:rPr>
                <w:rFonts w:ascii="Verdana" w:hAnsi="Verdana"/>
                <w:b w:val="0"/>
                <w:noProof/>
                <w:sz w:val="16"/>
                <w:szCs w:val="16"/>
              </w:rPr>
              <w:tab/>
              <w:t>Groat L. and D. Wang, Architectural Research Methods, New York: Wiley, 2002 (ISBN: 0-471-33365-4)</w:t>
            </w:r>
          </w:p>
          <w:p w:rsidR="008F015C" w:rsidRPr="00D34C35" w:rsidRDefault="008F015C" w:rsidP="008F015C">
            <w:pPr>
              <w:pStyle w:val="Balk4"/>
              <w:spacing w:before="0" w:beforeAutospacing="0" w:after="0" w:afterAutospacing="0"/>
              <w:rPr>
                <w:rFonts w:ascii="Verdana" w:hAnsi="Verdana"/>
                <w:b w:val="0"/>
                <w:noProof/>
                <w:sz w:val="16"/>
                <w:szCs w:val="16"/>
              </w:rPr>
            </w:pPr>
            <w:r w:rsidRPr="00D34C35">
              <w:rPr>
                <w:rFonts w:ascii="Verdana" w:hAnsi="Verdana"/>
                <w:b w:val="0"/>
                <w:noProof/>
                <w:sz w:val="16"/>
                <w:szCs w:val="16"/>
              </w:rPr>
              <w:t>5.</w:t>
            </w:r>
            <w:r w:rsidRPr="00D34C35">
              <w:rPr>
                <w:rFonts w:ascii="Verdana" w:hAnsi="Verdana"/>
                <w:b w:val="0"/>
                <w:noProof/>
                <w:sz w:val="16"/>
                <w:szCs w:val="16"/>
              </w:rPr>
              <w:tab/>
              <w:t>McQueen, Ron and Knussen, Christina, Research Methods for Social Science : An Introduction, Pearson Education , 2002</w:t>
            </w:r>
          </w:p>
          <w:p w:rsidR="008F015C" w:rsidRPr="00D34C35" w:rsidRDefault="008F015C" w:rsidP="008F015C">
            <w:pPr>
              <w:pStyle w:val="Balk4"/>
              <w:spacing w:before="0" w:beforeAutospacing="0" w:after="0" w:afterAutospacing="0"/>
              <w:rPr>
                <w:rFonts w:ascii="Verdana" w:hAnsi="Verdana"/>
                <w:b w:val="0"/>
                <w:noProof/>
                <w:sz w:val="16"/>
                <w:szCs w:val="16"/>
              </w:rPr>
            </w:pPr>
            <w:r w:rsidRPr="00D34C35">
              <w:rPr>
                <w:rFonts w:ascii="Verdana" w:hAnsi="Verdana"/>
                <w:b w:val="0"/>
                <w:noProof/>
                <w:sz w:val="16"/>
                <w:szCs w:val="16"/>
              </w:rPr>
              <w:t>6.</w:t>
            </w:r>
            <w:r w:rsidRPr="00D34C35">
              <w:rPr>
                <w:rFonts w:ascii="Verdana" w:hAnsi="Verdana"/>
                <w:b w:val="0"/>
                <w:noProof/>
                <w:sz w:val="16"/>
                <w:szCs w:val="16"/>
              </w:rPr>
              <w:tab/>
              <w:t>Marshall, C. &amp; Rossman, G. B. Designing qualitative research Newbury park, Calif.: Sage Publications, 1989</w:t>
            </w:r>
          </w:p>
          <w:p w:rsidR="008F015C" w:rsidRPr="00D34C35" w:rsidRDefault="008F015C" w:rsidP="008F015C">
            <w:pPr>
              <w:pStyle w:val="Balk4"/>
              <w:spacing w:before="0" w:beforeAutospacing="0" w:after="0" w:afterAutospacing="0"/>
              <w:rPr>
                <w:rFonts w:ascii="Verdana" w:hAnsi="Verdana"/>
                <w:b w:val="0"/>
                <w:noProof/>
                <w:sz w:val="16"/>
                <w:szCs w:val="16"/>
              </w:rPr>
            </w:pPr>
            <w:r w:rsidRPr="00D34C35">
              <w:rPr>
                <w:rFonts w:ascii="Verdana" w:hAnsi="Verdana"/>
                <w:b w:val="0"/>
                <w:noProof/>
                <w:sz w:val="16"/>
                <w:szCs w:val="16"/>
              </w:rPr>
              <w:t>7.</w:t>
            </w:r>
            <w:r w:rsidRPr="00D34C35">
              <w:rPr>
                <w:rFonts w:ascii="Verdana" w:hAnsi="Verdana"/>
                <w:b w:val="0"/>
                <w:noProof/>
                <w:sz w:val="16"/>
                <w:szCs w:val="16"/>
              </w:rPr>
              <w:tab/>
              <w:t>Fisek, M. H. Elementary methods of research in the social behavioral sciences ,Istanbul: Bogazici University, 1998</w:t>
            </w:r>
          </w:p>
          <w:p w:rsidR="008F015C" w:rsidRPr="00D34C35" w:rsidRDefault="008F015C" w:rsidP="008F015C">
            <w:pPr>
              <w:pStyle w:val="Balk4"/>
              <w:spacing w:before="0" w:beforeAutospacing="0" w:after="0" w:afterAutospacing="0"/>
              <w:rPr>
                <w:rFonts w:ascii="Verdana" w:hAnsi="Verdana"/>
                <w:b w:val="0"/>
                <w:noProof/>
                <w:sz w:val="16"/>
                <w:szCs w:val="16"/>
              </w:rPr>
            </w:pPr>
            <w:r w:rsidRPr="00D34C35">
              <w:rPr>
                <w:rFonts w:ascii="Verdana" w:hAnsi="Verdana"/>
                <w:b w:val="0"/>
                <w:noProof/>
                <w:sz w:val="16"/>
                <w:szCs w:val="16"/>
              </w:rPr>
              <w:t>8.</w:t>
            </w:r>
            <w:r w:rsidRPr="00D34C35">
              <w:rPr>
                <w:rFonts w:ascii="Verdana" w:hAnsi="Verdana"/>
                <w:b w:val="0"/>
                <w:noProof/>
                <w:sz w:val="16"/>
                <w:szCs w:val="16"/>
              </w:rPr>
              <w:tab/>
              <w:t>Grbich, Carol, New Approaches in Social Research, SAGE Publicatins, 2004</w:t>
            </w:r>
          </w:p>
          <w:p w:rsidR="008F015C" w:rsidRPr="00D34C35" w:rsidRDefault="008F015C" w:rsidP="008F015C">
            <w:pPr>
              <w:pStyle w:val="Balk4"/>
              <w:spacing w:before="0" w:beforeAutospacing="0" w:after="0" w:afterAutospacing="0"/>
              <w:rPr>
                <w:rFonts w:ascii="Verdana" w:hAnsi="Verdana"/>
                <w:b w:val="0"/>
                <w:noProof/>
                <w:sz w:val="16"/>
                <w:szCs w:val="16"/>
              </w:rPr>
            </w:pPr>
            <w:r w:rsidRPr="00D34C35">
              <w:rPr>
                <w:rFonts w:ascii="Verdana" w:hAnsi="Verdana"/>
                <w:b w:val="0"/>
                <w:noProof/>
                <w:sz w:val="16"/>
                <w:szCs w:val="16"/>
              </w:rPr>
              <w:t>9.</w:t>
            </w:r>
            <w:r w:rsidRPr="00D34C35">
              <w:rPr>
                <w:rFonts w:ascii="Verdana" w:hAnsi="Verdana"/>
                <w:b w:val="0"/>
                <w:noProof/>
                <w:sz w:val="16"/>
                <w:szCs w:val="16"/>
              </w:rPr>
              <w:tab/>
              <w:t>Creswell J., Research Design, Thousand Oaks: Sage Publications, 2003</w:t>
            </w:r>
          </w:p>
          <w:p w:rsidR="008F015C" w:rsidRPr="00D34C35" w:rsidRDefault="008F015C" w:rsidP="008F015C">
            <w:pPr>
              <w:pStyle w:val="Balk4"/>
              <w:spacing w:before="0" w:beforeAutospacing="0" w:after="0" w:afterAutospacing="0"/>
              <w:rPr>
                <w:rFonts w:ascii="Verdana" w:hAnsi="Verdana"/>
                <w:b w:val="0"/>
                <w:noProof/>
                <w:sz w:val="16"/>
                <w:szCs w:val="16"/>
              </w:rPr>
            </w:pPr>
            <w:r w:rsidRPr="00D34C35">
              <w:rPr>
                <w:rFonts w:ascii="Verdana" w:hAnsi="Verdana"/>
                <w:b w:val="0"/>
                <w:noProof/>
                <w:sz w:val="16"/>
                <w:szCs w:val="16"/>
              </w:rPr>
              <w:t>10.</w:t>
            </w:r>
            <w:r w:rsidRPr="00D34C35">
              <w:rPr>
                <w:rFonts w:ascii="Verdana" w:hAnsi="Verdana"/>
                <w:b w:val="0"/>
                <w:noProof/>
                <w:sz w:val="16"/>
                <w:szCs w:val="16"/>
              </w:rPr>
              <w:tab/>
              <w:t>Heynen, Hilde, Mimarlik ve Modernite, Versus Yay. Istanbul 2011</w:t>
            </w:r>
          </w:p>
          <w:p w:rsidR="008F015C" w:rsidRPr="00D34C35" w:rsidRDefault="008F015C" w:rsidP="008F015C">
            <w:pPr>
              <w:pStyle w:val="Balk4"/>
              <w:spacing w:before="0" w:beforeAutospacing="0" w:after="0" w:afterAutospacing="0"/>
              <w:rPr>
                <w:rFonts w:ascii="Verdana" w:hAnsi="Verdana"/>
                <w:b w:val="0"/>
                <w:noProof/>
                <w:sz w:val="16"/>
                <w:szCs w:val="16"/>
              </w:rPr>
            </w:pPr>
            <w:r w:rsidRPr="00D34C35">
              <w:rPr>
                <w:rFonts w:ascii="Verdana" w:hAnsi="Verdana"/>
                <w:b w:val="0"/>
                <w:noProof/>
                <w:sz w:val="16"/>
                <w:szCs w:val="16"/>
              </w:rPr>
              <w:t>11.</w:t>
            </w:r>
            <w:r w:rsidRPr="00D34C35">
              <w:rPr>
                <w:rFonts w:ascii="Verdana" w:hAnsi="Verdana"/>
                <w:b w:val="0"/>
                <w:noProof/>
                <w:sz w:val="16"/>
                <w:szCs w:val="16"/>
              </w:rPr>
              <w:tab/>
              <w:t>Holliday, Adrian, Doing and Writing Qualitative Research, Sage Pub. London 2002</w:t>
            </w:r>
          </w:p>
          <w:p w:rsidR="008F015C" w:rsidRPr="00D34C35" w:rsidRDefault="008F015C" w:rsidP="008F015C">
            <w:pPr>
              <w:pStyle w:val="Balk4"/>
              <w:spacing w:before="0" w:beforeAutospacing="0" w:after="0" w:afterAutospacing="0"/>
              <w:rPr>
                <w:rFonts w:ascii="Verdana" w:hAnsi="Verdana"/>
                <w:b w:val="0"/>
                <w:noProof/>
                <w:sz w:val="16"/>
                <w:szCs w:val="16"/>
              </w:rPr>
            </w:pPr>
            <w:r w:rsidRPr="00D34C35">
              <w:rPr>
                <w:rFonts w:ascii="Verdana" w:hAnsi="Verdana"/>
                <w:b w:val="0"/>
                <w:noProof/>
                <w:sz w:val="16"/>
                <w:szCs w:val="16"/>
              </w:rPr>
              <w:t>12.</w:t>
            </w:r>
            <w:r w:rsidRPr="00D34C35">
              <w:rPr>
                <w:rFonts w:ascii="Verdana" w:hAnsi="Verdana"/>
                <w:b w:val="0"/>
                <w:noProof/>
                <w:sz w:val="16"/>
                <w:szCs w:val="16"/>
              </w:rPr>
              <w:tab/>
              <w:t>Robinson J., “Architectural research: Incorporating myth and science,” JAE, 44, 1, pp. 20-32, 1990.</w:t>
            </w:r>
          </w:p>
          <w:p w:rsidR="008F015C" w:rsidRPr="00D34C35" w:rsidRDefault="008F015C" w:rsidP="008F015C">
            <w:pPr>
              <w:pStyle w:val="Balk4"/>
              <w:spacing w:before="0" w:beforeAutospacing="0" w:after="0" w:afterAutospacing="0"/>
              <w:rPr>
                <w:rFonts w:ascii="Verdana" w:hAnsi="Verdana"/>
                <w:b w:val="0"/>
                <w:noProof/>
                <w:sz w:val="16"/>
                <w:szCs w:val="16"/>
              </w:rPr>
            </w:pPr>
            <w:r w:rsidRPr="00D34C35">
              <w:rPr>
                <w:rFonts w:ascii="Verdana" w:hAnsi="Verdana"/>
                <w:b w:val="0"/>
                <w:noProof/>
                <w:sz w:val="16"/>
                <w:szCs w:val="16"/>
              </w:rPr>
              <w:t>13.</w:t>
            </w:r>
            <w:r w:rsidRPr="00D34C35">
              <w:rPr>
                <w:rFonts w:ascii="Verdana" w:hAnsi="Verdana"/>
                <w:b w:val="0"/>
                <w:noProof/>
                <w:sz w:val="16"/>
                <w:szCs w:val="16"/>
              </w:rPr>
              <w:tab/>
              <w:t>Templer J. ,“Architectural Research,” JAE, 44, 1, p. 3, 1990.</w:t>
            </w:r>
          </w:p>
          <w:p w:rsidR="008F015C" w:rsidRPr="00D34C35" w:rsidRDefault="008F015C" w:rsidP="008F015C">
            <w:pPr>
              <w:pStyle w:val="Balk4"/>
              <w:spacing w:before="0" w:beforeAutospacing="0" w:after="0" w:afterAutospacing="0"/>
              <w:rPr>
                <w:rFonts w:ascii="Verdana" w:hAnsi="Verdana"/>
                <w:b w:val="0"/>
                <w:noProof/>
                <w:sz w:val="16"/>
                <w:szCs w:val="16"/>
              </w:rPr>
            </w:pPr>
            <w:r w:rsidRPr="00D34C35">
              <w:rPr>
                <w:rFonts w:ascii="Verdana" w:hAnsi="Verdana"/>
                <w:b w:val="0"/>
                <w:noProof/>
                <w:sz w:val="16"/>
                <w:szCs w:val="16"/>
              </w:rPr>
              <w:t>14.</w:t>
            </w:r>
            <w:r w:rsidRPr="00D34C35">
              <w:rPr>
                <w:rFonts w:ascii="Verdana" w:hAnsi="Verdana"/>
                <w:b w:val="0"/>
                <w:noProof/>
                <w:sz w:val="16"/>
                <w:szCs w:val="16"/>
              </w:rPr>
              <w:tab/>
              <w:t>Bamberger M., Integrating quantitative and qualitative research in development projects (pp. 8-16). Washington, D.C.: World Bank. 2000.</w:t>
            </w:r>
          </w:p>
          <w:p w:rsidR="008F015C" w:rsidRPr="00D34C35" w:rsidRDefault="008F015C" w:rsidP="008F015C">
            <w:pPr>
              <w:pStyle w:val="Balk4"/>
              <w:spacing w:before="0" w:beforeAutospacing="0" w:after="0" w:afterAutospacing="0"/>
              <w:rPr>
                <w:rFonts w:ascii="Verdana" w:hAnsi="Verdana"/>
                <w:b w:val="0"/>
                <w:noProof/>
                <w:sz w:val="16"/>
                <w:szCs w:val="16"/>
              </w:rPr>
            </w:pPr>
            <w:r w:rsidRPr="00D34C35">
              <w:rPr>
                <w:rFonts w:ascii="Verdana" w:hAnsi="Verdana"/>
                <w:b w:val="0"/>
                <w:noProof/>
                <w:sz w:val="16"/>
                <w:szCs w:val="16"/>
              </w:rPr>
              <w:t>15.</w:t>
            </w:r>
            <w:r w:rsidRPr="00D34C35">
              <w:rPr>
                <w:rFonts w:ascii="Verdana" w:hAnsi="Verdana"/>
                <w:b w:val="0"/>
                <w:noProof/>
                <w:sz w:val="16"/>
                <w:szCs w:val="16"/>
              </w:rPr>
              <w:tab/>
              <w:t>Munslow, A. , Objectivity and the writing of history. History of European Ideas, 28(1 -2),43-50, 2002.</w:t>
            </w:r>
          </w:p>
          <w:p w:rsidR="008F015C" w:rsidRPr="00D34C35" w:rsidRDefault="008F015C" w:rsidP="008F015C">
            <w:pPr>
              <w:pStyle w:val="Balk4"/>
              <w:spacing w:before="0" w:beforeAutospacing="0" w:after="0" w:afterAutospacing="0"/>
              <w:rPr>
                <w:rFonts w:ascii="Verdana" w:hAnsi="Verdana"/>
                <w:b w:val="0"/>
                <w:noProof/>
                <w:sz w:val="16"/>
                <w:szCs w:val="16"/>
              </w:rPr>
            </w:pPr>
            <w:r w:rsidRPr="00D34C35">
              <w:rPr>
                <w:rFonts w:ascii="Verdana" w:hAnsi="Verdana"/>
                <w:b w:val="0"/>
                <w:noProof/>
                <w:sz w:val="16"/>
                <w:szCs w:val="16"/>
              </w:rPr>
              <w:t>16.</w:t>
            </w:r>
            <w:r w:rsidRPr="00D34C35">
              <w:rPr>
                <w:rFonts w:ascii="Verdana" w:hAnsi="Verdana"/>
                <w:b w:val="0"/>
                <w:noProof/>
                <w:sz w:val="16"/>
                <w:szCs w:val="16"/>
              </w:rPr>
              <w:tab/>
              <w:t>Graff, H. J. , Teaching [and] historical understanding: disciplining historicalimagination with historical context. Interchange, 30(2), 143-169, 1999.</w:t>
            </w:r>
          </w:p>
          <w:p w:rsidR="008F015C" w:rsidRPr="00D34C35" w:rsidRDefault="008F015C" w:rsidP="008F015C">
            <w:pPr>
              <w:pStyle w:val="Balk4"/>
              <w:spacing w:before="0" w:beforeAutospacing="0" w:after="0" w:afterAutospacing="0"/>
              <w:rPr>
                <w:rFonts w:ascii="Verdana" w:hAnsi="Verdana"/>
                <w:b w:val="0"/>
                <w:noProof/>
                <w:sz w:val="16"/>
                <w:szCs w:val="16"/>
              </w:rPr>
            </w:pPr>
            <w:r w:rsidRPr="00D34C35">
              <w:rPr>
                <w:rFonts w:ascii="Verdana" w:hAnsi="Verdana"/>
                <w:b w:val="0"/>
                <w:noProof/>
                <w:sz w:val="16"/>
                <w:szCs w:val="16"/>
              </w:rPr>
              <w:t>17.</w:t>
            </w:r>
            <w:r w:rsidRPr="00D34C35">
              <w:rPr>
                <w:rFonts w:ascii="Verdana" w:hAnsi="Verdana"/>
                <w:b w:val="0"/>
                <w:noProof/>
                <w:sz w:val="16"/>
                <w:szCs w:val="16"/>
              </w:rPr>
              <w:tab/>
              <w:t>Bouma, G. D., Atkinson, G. B. J., &amp; Dixon, B. R. , Chapter 12: Writing up your research. In A Handbook of social science research (2nd ed.) (pp. 221-234). Oxford;University Press. 1995.</w:t>
            </w:r>
          </w:p>
          <w:p w:rsidR="008F015C" w:rsidRPr="00D34C35" w:rsidRDefault="008F015C" w:rsidP="008F015C">
            <w:pPr>
              <w:pStyle w:val="Balk4"/>
              <w:spacing w:before="0" w:beforeAutospacing="0" w:after="0" w:afterAutospacing="0"/>
              <w:rPr>
                <w:rFonts w:ascii="Verdana" w:hAnsi="Verdana"/>
                <w:b w:val="0"/>
                <w:noProof/>
                <w:sz w:val="16"/>
                <w:szCs w:val="16"/>
              </w:rPr>
            </w:pPr>
            <w:r w:rsidRPr="00D34C35">
              <w:rPr>
                <w:rFonts w:ascii="Verdana" w:hAnsi="Verdana"/>
                <w:b w:val="0"/>
                <w:noProof/>
                <w:sz w:val="16"/>
                <w:szCs w:val="16"/>
              </w:rPr>
              <w:t>18.</w:t>
            </w:r>
            <w:r w:rsidRPr="00D34C35">
              <w:rPr>
                <w:rFonts w:ascii="Verdana" w:hAnsi="Verdana"/>
                <w:b w:val="0"/>
                <w:noProof/>
                <w:sz w:val="16"/>
                <w:szCs w:val="16"/>
              </w:rPr>
              <w:tab/>
              <w:t xml:space="preserve">Cebeci, S., Bilimsel Araştırma ve Yazma Teknikleri, Alfa Yay., Istanbul. Ocak 2002 </w:t>
            </w:r>
          </w:p>
          <w:p w:rsidR="008F015C" w:rsidRPr="00D34C35" w:rsidRDefault="008F015C" w:rsidP="008F015C">
            <w:pPr>
              <w:pStyle w:val="Balk4"/>
              <w:spacing w:before="0" w:beforeAutospacing="0" w:after="0" w:afterAutospacing="0"/>
              <w:rPr>
                <w:rFonts w:ascii="Verdana" w:hAnsi="Verdana"/>
                <w:b w:val="0"/>
                <w:noProof/>
                <w:sz w:val="16"/>
                <w:szCs w:val="16"/>
              </w:rPr>
            </w:pPr>
            <w:r w:rsidRPr="00D34C35">
              <w:rPr>
                <w:rFonts w:ascii="Verdana" w:hAnsi="Verdana"/>
                <w:b w:val="0"/>
                <w:noProof/>
                <w:sz w:val="16"/>
                <w:szCs w:val="16"/>
              </w:rPr>
              <w:t>19.</w:t>
            </w:r>
            <w:r w:rsidRPr="00D34C35">
              <w:rPr>
                <w:rFonts w:ascii="Verdana" w:hAnsi="Verdana"/>
                <w:b w:val="0"/>
                <w:noProof/>
                <w:sz w:val="16"/>
                <w:szCs w:val="16"/>
              </w:rPr>
              <w:tab/>
              <w:t>Creswell, John, Nitel Araştırma Yöntemleri: Beş Yaklaşıma Gore Nitel Araştırma ve Araştırma Deseni; Ed. Bütün; M.; Demir, S., Siyasal Kitapevi,2015</w:t>
            </w:r>
          </w:p>
          <w:p w:rsidR="008F015C" w:rsidRPr="006849DA" w:rsidRDefault="008F015C" w:rsidP="008F015C">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8F015C" w:rsidRPr="002604AB" w:rsidRDefault="008F015C" w:rsidP="008F015C">
      <w:pPr>
        <w:rPr>
          <w:rFonts w:ascii="Verdana" w:hAnsi="Verdana"/>
          <w:sz w:val="16"/>
          <w:szCs w:val="16"/>
        </w:rPr>
        <w:sectPr w:rsidR="008F015C" w:rsidRPr="002604AB" w:rsidSect="008F015C">
          <w:footerReference w:type="default" r:id="rId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8F015C" w:rsidRPr="002604AB" w:rsidTr="008F015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rPr>
                <w:rFonts w:ascii="Verdana" w:hAnsi="Verdana"/>
                <w:b/>
                <w:sz w:val="20"/>
                <w:szCs w:val="16"/>
              </w:rPr>
            </w:pPr>
            <w:r>
              <w:rPr>
                <w:rFonts w:ascii="Verdana" w:hAnsi="Verdana"/>
                <w:b/>
                <w:sz w:val="20"/>
                <w:szCs w:val="16"/>
              </w:rPr>
              <w:t>TOPICS</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24"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4C35">
              <w:rPr>
                <w:rFonts w:ascii="Verdana" w:hAnsi="Verdana"/>
                <w:noProof/>
                <w:sz w:val="16"/>
                <w:szCs w:val="16"/>
              </w:rPr>
              <w:t xml:space="preserve">Inroduction </w:t>
            </w:r>
            <w:r w:rsidRPr="00A83CA8">
              <w:rPr>
                <w:rFonts w:ascii="Verdana" w:hAnsi="Verdana"/>
                <w:sz w:val="16"/>
                <w:szCs w:val="16"/>
              </w:rPr>
              <w:fldChar w:fldCharType="end"/>
            </w:r>
            <w:bookmarkEnd w:id="24"/>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4C35">
              <w:rPr>
                <w:rFonts w:ascii="Verdana" w:hAnsi="Verdana"/>
                <w:noProof/>
                <w:sz w:val="16"/>
                <w:szCs w:val="16"/>
              </w:rPr>
              <w:t>Aims, Content of Research Metho</w:t>
            </w:r>
            <w:r>
              <w:rPr>
                <w:rFonts w:ascii="Verdana" w:hAnsi="Verdana"/>
                <w:noProof/>
                <w:sz w:val="16"/>
                <w:szCs w:val="16"/>
              </w:rPr>
              <w:t>dology</w:t>
            </w:r>
            <w:r w:rsidRPr="00D34C35">
              <w:rPr>
                <w:rFonts w:ascii="Verdana" w:hAnsi="Verdana"/>
                <w:noProof/>
                <w:sz w:val="16"/>
                <w:szCs w:val="16"/>
              </w:rPr>
              <w:t xml:space="preserve"> in Architecture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4C35">
              <w:rPr>
                <w:rFonts w:ascii="Verdana" w:hAnsi="Verdana"/>
                <w:noProof/>
                <w:sz w:val="16"/>
                <w:szCs w:val="16"/>
              </w:rPr>
              <w:t xml:space="preserve">Research </w:t>
            </w:r>
            <w:r>
              <w:rPr>
                <w:rFonts w:ascii="Verdana" w:hAnsi="Verdana"/>
                <w:noProof/>
                <w:sz w:val="16"/>
                <w:szCs w:val="16"/>
              </w:rPr>
              <w:t xml:space="preserve">Methodolgy </w:t>
            </w:r>
            <w:r w:rsidRPr="00D34C35">
              <w:rPr>
                <w:rFonts w:ascii="Verdana" w:hAnsi="Verdana"/>
                <w:noProof/>
                <w:sz w:val="16"/>
                <w:szCs w:val="16"/>
              </w:rPr>
              <w:t>Approaches in Architecture</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4C35">
              <w:rPr>
                <w:rFonts w:ascii="Verdana" w:hAnsi="Verdana"/>
                <w:noProof/>
                <w:sz w:val="16"/>
                <w:szCs w:val="16"/>
              </w:rPr>
              <w:t>Interpretive-Historical Research in Architecture</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4C35">
              <w:rPr>
                <w:rFonts w:ascii="Verdana" w:hAnsi="Verdana"/>
                <w:noProof/>
                <w:sz w:val="16"/>
                <w:szCs w:val="16"/>
              </w:rPr>
              <w:t>Correlation Research in Architecture</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4C35">
              <w:rPr>
                <w:rFonts w:ascii="Verdana" w:hAnsi="Verdana"/>
                <w:noProof/>
                <w:sz w:val="16"/>
                <w:szCs w:val="16"/>
              </w:rPr>
              <w:t xml:space="preserve">Experimental and Quasi-Experimental Research in Architecture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4C35">
              <w:rPr>
                <w:rFonts w:ascii="Verdana" w:hAnsi="Verdana"/>
                <w:noProof/>
                <w:sz w:val="16"/>
                <w:szCs w:val="16"/>
              </w:rPr>
              <w:t xml:space="preserve">Experimental and Quasi-Experimental Research in Architecture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4C35">
              <w:rPr>
                <w:rFonts w:ascii="Verdana" w:hAnsi="Verdana"/>
                <w:noProof/>
                <w:sz w:val="16"/>
                <w:szCs w:val="16"/>
              </w:rPr>
              <w:t xml:space="preserve">Logical Argumentation In Architecture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HOMEWORK PRESENTATIONS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4C35">
              <w:rPr>
                <w:rFonts w:ascii="Verdana" w:hAnsi="Verdana"/>
                <w:noProof/>
                <w:sz w:val="16"/>
                <w:szCs w:val="16"/>
              </w:rPr>
              <w:t xml:space="preserve">Case Studies and Combined Strategies in Architecture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4C35">
              <w:rPr>
                <w:rFonts w:ascii="Verdana" w:hAnsi="Verdana"/>
                <w:noProof/>
                <w:sz w:val="16"/>
                <w:szCs w:val="16"/>
              </w:rPr>
              <w:t>Latest Researh Methodology in Architecture: Design-based Research</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4C35">
              <w:rPr>
                <w:rFonts w:ascii="Verdana" w:hAnsi="Verdana"/>
                <w:noProof/>
                <w:sz w:val="16"/>
                <w:szCs w:val="16"/>
              </w:rPr>
              <w:t>Latest Researh Methodology in Architecture: Research-based Research</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4C35">
              <w:rPr>
                <w:rFonts w:ascii="Verdana" w:hAnsi="Verdana"/>
                <w:noProof/>
                <w:sz w:val="16"/>
                <w:szCs w:val="16"/>
              </w:rPr>
              <w:t xml:space="preserve">Latest Researh Methodology in Architecture: Action-based Research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4C35">
              <w:rPr>
                <w:rFonts w:ascii="Verdana" w:hAnsi="Verdana"/>
                <w:noProof/>
                <w:sz w:val="16"/>
                <w:szCs w:val="16"/>
              </w:rPr>
              <w:t xml:space="preserve">Latest Researh Methodology in Architecture: </w:t>
            </w:r>
            <w:r>
              <w:rPr>
                <w:rFonts w:ascii="Verdana" w:hAnsi="Verdana"/>
                <w:noProof/>
                <w:sz w:val="16"/>
                <w:szCs w:val="16"/>
              </w:rPr>
              <w:t xml:space="preserve">Investigation of Research Studies </w:t>
            </w:r>
            <w:r w:rsidRPr="00A83CA8">
              <w:rPr>
                <w:rFonts w:ascii="Verdana" w:hAnsi="Verdana"/>
                <w:sz w:val="16"/>
                <w:szCs w:val="16"/>
              </w:rPr>
              <w:fldChar w:fldCharType="end"/>
            </w:r>
          </w:p>
        </w:tc>
      </w:tr>
      <w:tr w:rsidR="008F015C" w:rsidRPr="002604AB" w:rsidTr="008F015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015C" w:rsidRPr="002604AB" w:rsidRDefault="008F015C" w:rsidP="008F015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F015C" w:rsidRPr="002604AB" w:rsidRDefault="008F015C" w:rsidP="008F015C">
      <w:pPr>
        <w:rPr>
          <w:rFonts w:ascii="Verdana" w:hAnsi="Verdana"/>
          <w:sz w:val="16"/>
          <w:szCs w:val="16"/>
        </w:rPr>
      </w:pPr>
    </w:p>
    <w:p w:rsidR="008F015C" w:rsidRPr="002604AB" w:rsidRDefault="008F015C" w:rsidP="008F015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850"/>
        <w:gridCol w:w="567"/>
        <w:gridCol w:w="709"/>
      </w:tblGrid>
      <w:tr w:rsidR="008F015C" w:rsidRPr="002604AB" w:rsidTr="008F015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F015C" w:rsidRPr="001B710C" w:rsidRDefault="008F015C" w:rsidP="008F015C">
            <w:pPr>
              <w:jc w:val="center"/>
              <w:rPr>
                <w:rFonts w:ascii="Verdana" w:hAnsi="Verdana"/>
                <w:b/>
                <w:sz w:val="18"/>
                <w:szCs w:val="16"/>
              </w:rPr>
            </w:pPr>
            <w:r>
              <w:rPr>
                <w:rFonts w:ascii="Verdana" w:hAnsi="Verdana"/>
                <w:b/>
                <w:sz w:val="18"/>
                <w:szCs w:val="16"/>
              </w:rPr>
              <w:t xml:space="preserve">CONTRIBUTION OF THE COURSE LEARNING OUTCOMES TO THE </w:t>
            </w:r>
            <w:r>
              <w:rPr>
                <w:b/>
              </w:rPr>
              <w:t xml:space="preserve">ARCHITECTURE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CONTRIBUTION LEVEL</w:t>
            </w:r>
          </w:p>
        </w:tc>
      </w:tr>
      <w:tr w:rsidR="008F015C" w:rsidRPr="002604AB" w:rsidTr="008F015C">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3</w:t>
            </w:r>
          </w:p>
          <w:p w:rsidR="008F015C" w:rsidRPr="001B710C" w:rsidRDefault="008F015C" w:rsidP="008F015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2</w:t>
            </w:r>
          </w:p>
          <w:p w:rsidR="008F015C" w:rsidRPr="001B710C" w:rsidRDefault="008F015C" w:rsidP="008F015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1</w:t>
            </w:r>
          </w:p>
          <w:p w:rsidR="008F015C" w:rsidRPr="001B710C" w:rsidRDefault="008F015C" w:rsidP="008F015C">
            <w:pPr>
              <w:jc w:val="center"/>
              <w:rPr>
                <w:rFonts w:ascii="Verdana" w:hAnsi="Verdana"/>
                <w:sz w:val="18"/>
                <w:szCs w:val="16"/>
              </w:rPr>
            </w:pPr>
            <w:r>
              <w:rPr>
                <w:rFonts w:ascii="Verdana" w:hAnsi="Verdana"/>
                <w:sz w:val="18"/>
                <w:szCs w:val="16"/>
              </w:rPr>
              <w:t>Low</w:t>
            </w:r>
          </w:p>
        </w:tc>
      </w:tr>
      <w:tr w:rsidR="008F015C" w:rsidRPr="002604AB" w:rsidTr="008F015C">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develop and deepen the current and advanced knowledge in the field of original ideas and / or research at the level of expertise, based on master degree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understand the interdisciplinary interaction related to the field; reach original results utilising advanced knowledge in analysis, synthesis and evaluation of new and complex ideas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57"/>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evaluate and use new information in a systematic approach</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646"/>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Knowledge of developing original ideas, methods, design and / or applications and apply common idea ,method, design and / or application to a different field; and of doing research , comprehend , design and adapt unique ideas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take the lead in the area that require the analysis of original and interdisciplinary problems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25" w:name="Onay13"/>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bookmarkEnd w:id="25"/>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bookmarkStart w:id="26" w:name="Onay14"/>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bookmarkEnd w:id="26"/>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bookmarkStart w:id="27" w:name="Onay15"/>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bookmarkEnd w:id="27"/>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Ability to be an expert and actualize theoretical and practical studies at an academic level , comprehend research methodologies and approaches related to design research areas.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bookmarkStart w:id="28" w:name="Onay16"/>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bookmarkEnd w:id="28"/>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29" w:name="Onay17"/>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bookmarkEnd w:id="29"/>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30" w:name="Onay18"/>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bookmarkEnd w:id="30"/>
          </w:p>
        </w:tc>
      </w:tr>
      <w:tr w:rsidR="008F015C" w:rsidRPr="002604AB" w:rsidTr="008F015C">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Knowledge of scientific norms and standards in research and publication; and of information on ethical knowledge and responsibilities.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bookmarkStart w:id="31" w:name="Onay19"/>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bookmarkEnd w:id="31"/>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32" w:name="Onay20"/>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bookmarkEnd w:id="32"/>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33" w:name="Onay21"/>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bookmarkEnd w:id="33"/>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Knowledge of meta-cognitive processes like creative and critical thinking, problem solving and decision-making, and of developing novel ideas and methods on related research areas.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bookmarkStart w:id="34" w:name="Onay22"/>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bookmarkEnd w:id="34"/>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bookmarkStart w:id="35" w:name="Onay23"/>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bookmarkEnd w:id="35"/>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36" w:name="Onay24"/>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bookmarkEnd w:id="36"/>
          </w:p>
        </w:tc>
      </w:tr>
      <w:tr w:rsidR="008F015C" w:rsidRPr="002604AB" w:rsidTr="008F015C">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defend original ideas and to communicate effectively with experts in international platforms.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bookmarkStart w:id="37" w:name="Onay25"/>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bookmarkEnd w:id="37"/>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bookmarkStart w:id="38" w:name="Onay26"/>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bookmarkEnd w:id="38"/>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39" w:name="Onay27"/>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bookmarkEnd w:id="39"/>
          </w:p>
        </w:tc>
      </w:tr>
      <w:tr w:rsidR="008F015C" w:rsidRPr="002604AB" w:rsidTr="008F015C">
        <w:trPr>
          <w:trHeight w:val="300"/>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Ability to control the stages of collecting, interpreting, applying and announcing data related to architectural design by considering social, scientific, cultural and ethical values and teach these values; to develop strategy, policy and implementation strategies and to evaluate the obtained results within the framework of quality processes .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val="0"/>
                  </w:checkBox>
                </w:ffData>
              </w:fldChar>
            </w:r>
            <w:bookmarkStart w:id="40" w:name="Onay28"/>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bookmarkEnd w:id="40"/>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bookmarkStart w:id="41" w:name="Onay29"/>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bookmarkEnd w:id="41"/>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bookmarkStart w:id="42" w:name="Onay30"/>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bookmarkEnd w:id="42"/>
          </w:p>
        </w:tc>
      </w:tr>
    </w:tbl>
    <w:p w:rsidR="008F015C" w:rsidRPr="002604AB" w:rsidRDefault="008F015C" w:rsidP="008F015C">
      <w:pPr>
        <w:rPr>
          <w:rFonts w:ascii="Verdana" w:hAnsi="Verdana"/>
          <w:sz w:val="16"/>
          <w:szCs w:val="16"/>
        </w:rPr>
      </w:pPr>
    </w:p>
    <w:p w:rsidR="008F015C" w:rsidRPr="002604AB" w:rsidRDefault="008F015C" w:rsidP="008F015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b/>
          <w:sz w:val="18"/>
          <w:szCs w:val="16"/>
        </w:rPr>
        <w:tab/>
      </w:r>
      <w:r w:rsidRPr="002604AB">
        <w:rPr>
          <w:rFonts w:ascii="Verdana" w:hAnsi="Verdana"/>
          <w:sz w:val="16"/>
          <w:szCs w:val="16"/>
        </w:rPr>
        <w:t xml:space="preserve"> </w:t>
      </w:r>
    </w:p>
    <w:p w:rsidR="008F015C" w:rsidRDefault="008F015C" w:rsidP="008F015C">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r>
        <w:rPr>
          <w:rFonts w:ascii="Verdana" w:hAnsi="Verdana"/>
          <w:sz w:val="18"/>
          <w:szCs w:val="20"/>
          <w:lang w:val="en-US"/>
        </w:rPr>
        <w:br w:type="page"/>
      </w:r>
    </w:p>
    <w:p w:rsidR="008F015C" w:rsidRPr="002604AB" w:rsidRDefault="008F015C" w:rsidP="008F015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68480" behindDoc="0" locked="0" layoutInCell="1" allowOverlap="1" wp14:anchorId="543B4780" wp14:editId="0132CF13">
                <wp:simplePos x="0" y="0"/>
                <wp:positionH relativeFrom="column">
                  <wp:posOffset>1020445</wp:posOffset>
                </wp:positionH>
                <wp:positionV relativeFrom="paragraph">
                  <wp:posOffset>8890</wp:posOffset>
                </wp:positionV>
                <wp:extent cx="3790950" cy="977265"/>
                <wp:effectExtent l="5080" t="8890" r="13970" b="1397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B4780" id="Metin Kutusu 3" o:spid="_x0000_s1027" type="#_x0000_t202" style="position:absolute;margin-left:80.35pt;margin-top:.7pt;width:298.5pt;height:7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" strokecolor="white">
                <v:textbo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8F015C" w:rsidRPr="002604AB" w:rsidTr="008F015C">
        <w:tc>
          <w:tcPr>
            <w:tcW w:w="1951"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ARCHITECTURE</w:t>
            </w:r>
            <w:r>
              <w:rPr>
                <w:b/>
              </w:rPr>
              <w:fldChar w:fldCharType="end"/>
            </w:r>
            <w:r>
              <w:rPr>
                <w:b/>
              </w:rPr>
              <w:t xml:space="preserve"> </w:t>
            </w:r>
            <w:r>
              <w:rPr>
                <w:b/>
                <w:sz w:val="22"/>
                <w:szCs w:val="28"/>
              </w:rPr>
              <w:t>(PhD)</w:t>
            </w:r>
          </w:p>
        </w:tc>
        <w:tc>
          <w:tcPr>
            <w:tcW w:w="1134"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bl>
    <w:p w:rsidR="008F015C" w:rsidRPr="009B0EC0" w:rsidRDefault="008F015C" w:rsidP="008F015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015C" w:rsidRPr="002604AB" w:rsidTr="008F015C">
        <w:trPr>
          <w:trHeight w:val="338"/>
        </w:trPr>
        <w:tc>
          <w:tcPr>
            <w:tcW w:w="10173" w:type="dxa"/>
            <w:gridSpan w:val="4"/>
            <w:vAlign w:val="center"/>
          </w:tcPr>
          <w:p w:rsidR="008F015C" w:rsidRPr="002604AB" w:rsidRDefault="008F015C" w:rsidP="008F015C">
            <w:pPr>
              <w:jc w:val="center"/>
              <w:outlineLvl w:val="0"/>
              <w:rPr>
                <w:rFonts w:ascii="Verdana" w:hAnsi="Verdana"/>
                <w:sz w:val="16"/>
                <w:szCs w:val="16"/>
              </w:rPr>
            </w:pPr>
            <w:r>
              <w:rPr>
                <w:rFonts w:ascii="Verdana" w:hAnsi="Verdana"/>
                <w:b/>
                <w:sz w:val="18"/>
                <w:szCs w:val="16"/>
              </w:rPr>
              <w:t>COURSE</w:t>
            </w:r>
          </w:p>
        </w:tc>
      </w:tr>
      <w:tr w:rsidR="008F015C" w:rsidRPr="002604AB" w:rsidTr="008F015C">
        <w:tc>
          <w:tcPr>
            <w:tcW w:w="1668"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CODE</w:t>
            </w:r>
          </w:p>
        </w:tc>
        <w:tc>
          <w:tcPr>
            <w:tcW w:w="1984"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504012601</w:t>
            </w:r>
          </w:p>
        </w:tc>
        <w:tc>
          <w:tcPr>
            <w:tcW w:w="1559"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TITLE</w:t>
            </w:r>
          </w:p>
        </w:tc>
        <w:tc>
          <w:tcPr>
            <w:tcW w:w="4962"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bookmarkStart w:id="43" w:name="c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ENERGY </w:t>
            </w:r>
            <w:r w:rsidRPr="005405E2">
              <w:rPr>
                <w:rFonts w:ascii="Verdana" w:hAnsi="Verdana"/>
                <w:noProof/>
                <w:sz w:val="16"/>
                <w:szCs w:val="16"/>
              </w:rPr>
              <w:t>PERFORMANC</w:t>
            </w:r>
            <w:r>
              <w:rPr>
                <w:rFonts w:ascii="Verdana" w:hAnsi="Verdana"/>
                <w:noProof/>
                <w:sz w:val="16"/>
                <w:szCs w:val="16"/>
              </w:rPr>
              <w:t>E OF BUILDINGS</w:t>
            </w:r>
            <w:r>
              <w:rPr>
                <w:rFonts w:ascii="Verdana" w:hAnsi="Verdana"/>
                <w:sz w:val="16"/>
                <w:szCs w:val="16"/>
              </w:rPr>
              <w:fldChar w:fldCharType="end"/>
            </w:r>
            <w:bookmarkEnd w:id="43"/>
          </w:p>
        </w:tc>
      </w:tr>
    </w:tbl>
    <w:p w:rsidR="008F015C" w:rsidRPr="002604AB" w:rsidRDefault="008F015C" w:rsidP="008F015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F015C" w:rsidRPr="002604AB" w:rsidTr="008F015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015C" w:rsidRPr="009B0EC0" w:rsidRDefault="008F015C" w:rsidP="008F015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LANGUAGE</w:t>
            </w:r>
          </w:p>
        </w:tc>
      </w:tr>
      <w:tr w:rsidR="008F015C" w:rsidRPr="002604AB" w:rsidTr="008F015C">
        <w:trPr>
          <w:trHeight w:val="382"/>
        </w:trPr>
        <w:tc>
          <w:tcPr>
            <w:tcW w:w="1079" w:type="dxa"/>
            <w:vMerge/>
            <w:tcBorders>
              <w:top w:val="single" w:sz="4" w:space="0" w:color="auto"/>
              <w:left w:val="single" w:sz="12" w:space="0" w:color="auto"/>
              <w:bottom w:val="single" w:sz="4" w:space="0" w:color="auto"/>
              <w:right w:val="single" w:sz="12" w:space="0" w:color="auto"/>
            </w:tcBorders>
          </w:tcPr>
          <w:p w:rsidR="008F015C" w:rsidRPr="002604AB" w:rsidRDefault="008F015C" w:rsidP="008F015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F015C" w:rsidRPr="002604AB" w:rsidRDefault="008F015C" w:rsidP="008F015C">
            <w:pPr>
              <w:jc w:val="center"/>
              <w:rPr>
                <w:rFonts w:ascii="Verdana" w:hAnsi="Verdana"/>
                <w:b/>
                <w:sz w:val="16"/>
                <w:szCs w:val="16"/>
              </w:rPr>
            </w:pPr>
          </w:p>
        </w:tc>
        <w:tc>
          <w:tcPr>
            <w:tcW w:w="709" w:type="dxa"/>
            <w:vMerge/>
            <w:tcBorders>
              <w:bottom w:val="single" w:sz="4" w:space="0" w:color="auto"/>
            </w:tcBorders>
            <w:vAlign w:val="center"/>
          </w:tcPr>
          <w:p w:rsidR="008F015C" w:rsidRPr="002604AB" w:rsidRDefault="008F015C" w:rsidP="008F015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F015C" w:rsidRPr="002604AB" w:rsidRDefault="008F015C" w:rsidP="008F015C">
            <w:pPr>
              <w:jc w:val="center"/>
              <w:rPr>
                <w:rFonts w:ascii="Verdana" w:hAnsi="Verdana"/>
                <w:b/>
                <w:sz w:val="16"/>
                <w:szCs w:val="16"/>
              </w:rPr>
            </w:pPr>
          </w:p>
        </w:tc>
        <w:tc>
          <w:tcPr>
            <w:tcW w:w="1824" w:type="dxa"/>
            <w:vMerge/>
            <w:tcBorders>
              <w:bottom w:val="single" w:sz="4" w:space="0" w:color="auto"/>
            </w:tcBorders>
            <w:vAlign w:val="center"/>
          </w:tcPr>
          <w:p w:rsidR="008F015C" w:rsidRPr="002604AB" w:rsidRDefault="008F015C" w:rsidP="008F015C">
            <w:pPr>
              <w:jc w:val="center"/>
              <w:rPr>
                <w:rFonts w:ascii="Verdana" w:hAnsi="Verdana"/>
                <w:b/>
                <w:sz w:val="16"/>
                <w:szCs w:val="16"/>
              </w:rPr>
            </w:pPr>
          </w:p>
        </w:tc>
      </w:tr>
      <w:tr w:rsidR="008F015C" w:rsidRPr="002604AB" w:rsidTr="008F015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015C" w:rsidRPr="009B0EC0" w:rsidRDefault="008F015C" w:rsidP="008F015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F015C" w:rsidRDefault="008F015C" w:rsidP="008F015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F015C" w:rsidRPr="002604AB" w:rsidRDefault="008F015C" w:rsidP="008F015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F015C" w:rsidRPr="002604AB" w:rsidRDefault="008F015C" w:rsidP="008F015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TURKISH </w:t>
            </w:r>
            <w:r>
              <w:rPr>
                <w:rFonts w:ascii="Verdana" w:hAnsi="Verdana"/>
                <w:sz w:val="16"/>
                <w:szCs w:val="16"/>
              </w:rPr>
              <w:fldChar w:fldCharType="end"/>
            </w:r>
          </w:p>
        </w:tc>
      </w:tr>
      <w:tr w:rsidR="008F015C" w:rsidRPr="002604AB" w:rsidTr="008F015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 DISTRIBUTION</w:t>
            </w:r>
          </w:p>
        </w:tc>
      </w:tr>
      <w:tr w:rsidR="008F015C" w:rsidRPr="002604AB" w:rsidTr="008F015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F015C" w:rsidRDefault="008F015C" w:rsidP="008F015C">
            <w:pPr>
              <w:jc w:val="center"/>
              <w:rPr>
                <w:rFonts w:ascii="Verdana" w:hAnsi="Verdana"/>
                <w:b/>
                <w:sz w:val="16"/>
                <w:szCs w:val="20"/>
              </w:rPr>
            </w:pPr>
            <w:r>
              <w:rPr>
                <w:rFonts w:ascii="Verdana" w:hAnsi="Verdana"/>
                <w:b/>
                <w:sz w:val="16"/>
                <w:szCs w:val="20"/>
              </w:rPr>
              <w:t>Knowledge in the discipline</w:t>
            </w:r>
          </w:p>
          <w:p w:rsidR="008F015C" w:rsidRPr="002604AB" w:rsidRDefault="008F015C" w:rsidP="008F015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F015C" w:rsidRPr="002604AB" w:rsidTr="008F015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r w:rsidR="008F015C" w:rsidRPr="002604AB" w:rsidTr="008F015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ASSESSMENT CRITERIA</w:t>
            </w:r>
          </w:p>
        </w:tc>
      </w:tr>
      <w:tr w:rsidR="008F015C" w:rsidRPr="002604AB" w:rsidTr="008F015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F015C" w:rsidRDefault="008F015C" w:rsidP="008F015C">
            <w:pPr>
              <w:jc w:val="center"/>
              <w:rPr>
                <w:rFonts w:ascii="Verdana" w:hAnsi="Verdana"/>
                <w:b/>
                <w:sz w:val="16"/>
                <w:szCs w:val="16"/>
              </w:rPr>
            </w:pPr>
            <w:r>
              <w:rPr>
                <w:rFonts w:ascii="Verdana" w:hAnsi="Verdana"/>
                <w:b/>
                <w:sz w:val="16"/>
                <w:szCs w:val="16"/>
              </w:rPr>
              <w:t>Contribution</w:t>
            </w:r>
          </w:p>
          <w:p w:rsidR="008F015C" w:rsidRPr="002604AB" w:rsidRDefault="008F015C" w:rsidP="008F015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F015C" w:rsidRPr="002604AB" w:rsidTr="008F015C">
        <w:trPr>
          <w:trHeight w:val="27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F015C" w:rsidRPr="002604AB" w:rsidRDefault="008F015C" w:rsidP="008F015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8F015C" w:rsidRPr="002604AB" w:rsidRDefault="008F015C" w:rsidP="008F015C">
            <w:pPr>
              <w:jc w:val="center"/>
              <w:rPr>
                <w:rFonts w:ascii="Verdana" w:hAnsi="Verdana"/>
                <w:sz w:val="16"/>
                <w:szCs w:val="16"/>
                <w:highlight w:val="yellow"/>
              </w:rPr>
            </w:pP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Default="008F015C" w:rsidP="008F015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bottom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F015C" w:rsidRPr="00FA4020" w:rsidRDefault="008F015C" w:rsidP="008F015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tc>
      </w:tr>
      <w:tr w:rsidR="008F015C"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F015C"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05E2">
              <w:rPr>
                <w:rFonts w:ascii="Verdana" w:hAnsi="Verdana"/>
                <w:noProof/>
                <w:sz w:val="16"/>
                <w:szCs w:val="16"/>
              </w:rPr>
              <w:t xml:space="preserve">The present course focuses on performance measures discussed at building scale and built environment and covers especially problems related to the design and implementation of a performance assessment system. Relevant topics include understanding the phases of a building audit, defining significant building processes related to energy performance, investigation of national and international performance indicators, and discussing the factors that affect the energy performance of a building. </w:t>
            </w:r>
            <w:r w:rsidRPr="00A83CA8">
              <w:rPr>
                <w:rFonts w:ascii="Verdana" w:hAnsi="Verdana"/>
                <w:sz w:val="16"/>
                <w:szCs w:val="16"/>
              </w:rPr>
              <w:fldChar w:fldCharType="end"/>
            </w:r>
          </w:p>
        </w:tc>
      </w:tr>
      <w:tr w:rsidR="008F015C" w:rsidRPr="002604AB" w:rsidTr="008F015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05E2">
              <w:rPr>
                <w:rFonts w:ascii="Verdana" w:hAnsi="Verdana"/>
                <w:noProof/>
                <w:sz w:val="16"/>
                <w:szCs w:val="16"/>
              </w:rPr>
              <w:t xml:space="preserve">The course aims to deliver an in depth understanding of issues related to building energy performance, such as building audits, monitoring, building envelope specifications, occupant control and adaptive behavior, HVAC systems. The relevant national and international assessment procedures and tools, the concept, building energy performance gap and building energy performance improvements including whole-building retrofits are discussed in detail. </w:t>
            </w: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05E2">
              <w:rPr>
                <w:rFonts w:ascii="Verdana" w:hAnsi="Verdana"/>
                <w:noProof/>
                <w:sz w:val="16"/>
                <w:szCs w:val="16"/>
              </w:rPr>
              <w:t>It is expected that the PhD candidates who enroll in this course and pursue research in the related research domain would be able to develop an understanding regarding building energy performance and the factors that affect building energy performance. Further, they would be able to assess the energy performance of a building and the relevant background for building requirements related to users, society and the environment.</w:t>
            </w: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E3546D" w:rsidRDefault="008F015C" w:rsidP="008F015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405E2">
              <w:rPr>
                <w:rFonts w:ascii="Verdana" w:hAnsi="Verdana"/>
                <w:noProof/>
                <w:sz w:val="16"/>
                <w:szCs w:val="16"/>
              </w:rPr>
              <w:t>The PhD candidates enrolled in this course would be able to understand the factors that affect the energy performance of a building, perform analyses and calculations, and have a basic understanding of computational approaches. In addition, the candidates are expected to develop a sufficent literacy of energy performance benchmarks and tools utilized in assessment of building energy performance.</w:t>
            </w:r>
            <w:r>
              <w:rPr>
                <w:rFonts w:ascii="Verdana" w:hAnsi="Verdana"/>
                <w:sz w:val="16"/>
                <w:szCs w:val="16"/>
              </w:rPr>
              <w:fldChar w:fldCharType="end"/>
            </w:r>
          </w:p>
        </w:tc>
      </w:tr>
      <w:tr w:rsidR="008F015C" w:rsidRPr="002604AB" w:rsidTr="008F015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6849DA" w:rsidRDefault="008F015C" w:rsidP="008F015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405E2">
              <w:rPr>
                <w:rFonts w:ascii="Verdana" w:hAnsi="Verdana"/>
                <w:b w:val="0"/>
                <w:noProof/>
                <w:sz w:val="16"/>
                <w:szCs w:val="16"/>
              </w:rPr>
              <w:t>Boemi S.N., Irulegi O., Santamouris M. 2016. Energy Performance of Buildings: Energy Efficiency and Built Environment in Temperate Climates. Springer International Publishing, First Edition, ISBN:978-3-319-20830-5</w:t>
            </w:r>
            <w:r w:rsidRPr="006849DA">
              <w:rPr>
                <w:rFonts w:ascii="Verdana" w:hAnsi="Verdana"/>
                <w:b w:val="0"/>
                <w:sz w:val="16"/>
                <w:szCs w:val="16"/>
              </w:rPr>
              <w:fldChar w:fldCharType="end"/>
            </w:r>
          </w:p>
        </w:tc>
      </w:tr>
      <w:tr w:rsidR="008F015C" w:rsidRPr="002604AB" w:rsidTr="008F015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6849DA" w:rsidRDefault="008F015C" w:rsidP="008F015C">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405E2">
              <w:rPr>
                <w:rFonts w:ascii="Verdana" w:hAnsi="Verdana"/>
                <w:b w:val="0"/>
                <w:noProof/>
                <w:sz w:val="16"/>
                <w:szCs w:val="16"/>
              </w:rPr>
              <w:t xml:space="preserve">De Wilde P. 2018. Building Performance Analysis. Wiley-Blackwell, First Edition. ISBN:978-1119341925   </w:t>
            </w:r>
            <w:r w:rsidRPr="006849DA">
              <w:rPr>
                <w:rFonts w:ascii="Verdana" w:hAnsi="Verdana"/>
                <w:b w:val="0"/>
                <w:sz w:val="16"/>
                <w:szCs w:val="16"/>
              </w:rPr>
              <w:fldChar w:fldCharType="end"/>
            </w:r>
          </w:p>
        </w:tc>
      </w:tr>
    </w:tbl>
    <w:p w:rsidR="008F015C" w:rsidRPr="002604AB" w:rsidRDefault="008F015C" w:rsidP="008F015C">
      <w:pPr>
        <w:rPr>
          <w:rFonts w:ascii="Verdana" w:hAnsi="Verdana"/>
          <w:sz w:val="16"/>
          <w:szCs w:val="16"/>
        </w:rPr>
        <w:sectPr w:rsidR="008F015C" w:rsidRPr="002604AB" w:rsidSect="008F015C">
          <w:footerReference w:type="default" r:id="rId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8F015C" w:rsidRPr="002604AB" w:rsidTr="008F015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rPr>
                <w:rFonts w:ascii="Verdana" w:hAnsi="Verdana"/>
                <w:b/>
                <w:sz w:val="20"/>
                <w:szCs w:val="16"/>
              </w:rPr>
            </w:pPr>
            <w:r>
              <w:rPr>
                <w:rFonts w:ascii="Verdana" w:hAnsi="Verdana"/>
                <w:b/>
                <w:sz w:val="20"/>
                <w:szCs w:val="16"/>
              </w:rPr>
              <w:t>TOPICS</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05E2">
              <w:rPr>
                <w:rFonts w:ascii="Verdana" w:hAnsi="Verdana"/>
                <w:noProof/>
                <w:sz w:val="16"/>
                <w:szCs w:val="16"/>
              </w:rPr>
              <w:t xml:space="preserve">Introduction to the Concepts of Building Energy Performance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05E2">
              <w:rPr>
                <w:rFonts w:ascii="Verdana" w:hAnsi="Verdana"/>
                <w:noProof/>
                <w:sz w:val="16"/>
                <w:szCs w:val="16"/>
              </w:rPr>
              <w:t>Building Audits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05E2">
              <w:rPr>
                <w:rFonts w:ascii="Verdana" w:hAnsi="Verdana"/>
                <w:noProof/>
                <w:sz w:val="16"/>
                <w:szCs w:val="16"/>
              </w:rPr>
              <w:t>Building Diagnostics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05E2">
              <w:rPr>
                <w:rFonts w:ascii="Verdana" w:hAnsi="Verdana"/>
                <w:noProof/>
                <w:sz w:val="16"/>
                <w:szCs w:val="16"/>
              </w:rPr>
              <w:t>Building Energy Performance Monitoring / Understanding Microclimate</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05E2">
              <w:rPr>
                <w:rFonts w:ascii="Verdana" w:hAnsi="Verdana"/>
                <w:noProof/>
                <w:sz w:val="16"/>
                <w:szCs w:val="16"/>
              </w:rPr>
              <w:t>Short vs. Long Term Monitoring Studies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MIDTERM EXAMINATION 1</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05E2">
              <w:rPr>
                <w:rFonts w:ascii="Verdana" w:hAnsi="Verdana"/>
                <w:noProof/>
                <w:sz w:val="16"/>
                <w:szCs w:val="16"/>
              </w:rPr>
              <w:t>Understanding Building Installation Systems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05E2">
              <w:rPr>
                <w:rFonts w:ascii="Verdana" w:hAnsi="Verdana"/>
                <w:noProof/>
                <w:sz w:val="16"/>
                <w:szCs w:val="16"/>
              </w:rPr>
              <w:t>Schedules, Activities and Occupancy</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05E2">
              <w:rPr>
                <w:rFonts w:ascii="Verdana" w:hAnsi="Verdana"/>
                <w:noProof/>
                <w:sz w:val="16"/>
                <w:szCs w:val="16"/>
              </w:rPr>
              <w:t>Building Operation and Maintenance</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05E2">
              <w:rPr>
                <w:rFonts w:ascii="Verdana" w:hAnsi="Verdana"/>
                <w:noProof/>
                <w:sz w:val="16"/>
                <w:szCs w:val="16"/>
              </w:rPr>
              <w:t>Occupant Control and Adaptive Behavior</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05E2">
              <w:rPr>
                <w:rFonts w:ascii="Verdana" w:hAnsi="Verdana"/>
                <w:noProof/>
                <w:sz w:val="16"/>
                <w:szCs w:val="16"/>
              </w:rPr>
              <w:t>Case Study: Monitoring Building Performance</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05E2">
              <w:rPr>
                <w:rFonts w:ascii="Verdana" w:hAnsi="Verdana"/>
                <w:noProof/>
                <w:sz w:val="16"/>
                <w:szCs w:val="16"/>
              </w:rPr>
              <w:t>Case Study: Monitoring Building Performance</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05E2">
              <w:rPr>
                <w:rFonts w:ascii="Verdana" w:hAnsi="Verdana"/>
                <w:noProof/>
                <w:sz w:val="16"/>
                <w:szCs w:val="16"/>
              </w:rPr>
              <w:t>Case Study: Monitoring Building Performance</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05E2">
              <w:rPr>
                <w:rFonts w:ascii="Verdana" w:hAnsi="Verdana"/>
                <w:noProof/>
                <w:sz w:val="16"/>
                <w:szCs w:val="16"/>
              </w:rPr>
              <w:t>Case Study: Monitoring Building Performance</w:t>
            </w:r>
            <w:r w:rsidRPr="00A83CA8">
              <w:rPr>
                <w:rFonts w:ascii="Verdana" w:hAnsi="Verdana"/>
                <w:sz w:val="16"/>
                <w:szCs w:val="16"/>
              </w:rPr>
              <w:fldChar w:fldCharType="end"/>
            </w:r>
          </w:p>
        </w:tc>
      </w:tr>
      <w:tr w:rsidR="008F015C" w:rsidRPr="002604AB" w:rsidTr="008F015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015C" w:rsidRPr="002604AB" w:rsidRDefault="008F015C" w:rsidP="008F015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F015C" w:rsidRPr="002604AB" w:rsidRDefault="008F015C" w:rsidP="008F015C">
      <w:pPr>
        <w:rPr>
          <w:rFonts w:ascii="Verdana" w:hAnsi="Verdana"/>
          <w:sz w:val="16"/>
          <w:szCs w:val="16"/>
        </w:rPr>
      </w:pPr>
    </w:p>
    <w:p w:rsidR="008F015C" w:rsidRPr="002604AB" w:rsidRDefault="008F015C" w:rsidP="008F015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850"/>
        <w:gridCol w:w="567"/>
        <w:gridCol w:w="709"/>
      </w:tblGrid>
      <w:tr w:rsidR="008F015C" w:rsidRPr="002604AB" w:rsidTr="008F015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F015C" w:rsidRPr="001B710C" w:rsidRDefault="008F015C" w:rsidP="008F015C">
            <w:pPr>
              <w:jc w:val="center"/>
              <w:rPr>
                <w:rFonts w:ascii="Verdana" w:hAnsi="Verdana"/>
                <w:b/>
                <w:sz w:val="18"/>
                <w:szCs w:val="16"/>
              </w:rPr>
            </w:pPr>
            <w:r>
              <w:rPr>
                <w:rFonts w:ascii="Verdana" w:hAnsi="Verdana"/>
                <w:b/>
                <w:sz w:val="18"/>
                <w:szCs w:val="16"/>
              </w:rPr>
              <w:t xml:space="preserve">CONTRIBUTION OF THE COURSE LEARNING OUTCOMES TO THE </w:t>
            </w:r>
            <w:r>
              <w:rPr>
                <w:b/>
              </w:rPr>
              <w:t xml:space="preserve">ARCHITECTURE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CONTRIBUTION LEVEL</w:t>
            </w:r>
          </w:p>
        </w:tc>
      </w:tr>
      <w:tr w:rsidR="008F015C" w:rsidRPr="002604AB" w:rsidTr="008F015C">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3</w:t>
            </w:r>
          </w:p>
          <w:p w:rsidR="008F015C" w:rsidRPr="001B710C" w:rsidRDefault="008F015C" w:rsidP="008F015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2</w:t>
            </w:r>
          </w:p>
          <w:p w:rsidR="008F015C" w:rsidRPr="001B710C" w:rsidRDefault="008F015C" w:rsidP="008F015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1</w:t>
            </w:r>
          </w:p>
          <w:p w:rsidR="008F015C" w:rsidRPr="001B710C" w:rsidRDefault="008F015C" w:rsidP="008F015C">
            <w:pPr>
              <w:jc w:val="center"/>
              <w:rPr>
                <w:rFonts w:ascii="Verdana" w:hAnsi="Verdana"/>
                <w:sz w:val="18"/>
                <w:szCs w:val="16"/>
              </w:rPr>
            </w:pPr>
            <w:r>
              <w:rPr>
                <w:rFonts w:ascii="Verdana" w:hAnsi="Verdana"/>
                <w:sz w:val="18"/>
                <w:szCs w:val="16"/>
              </w:rPr>
              <w:t>Low</w:t>
            </w:r>
          </w:p>
        </w:tc>
      </w:tr>
      <w:tr w:rsidR="008F015C" w:rsidRPr="002604AB" w:rsidTr="008F015C">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develop and deepen the current and advanced knowledge in the field of original ideas and / or research at the level of expertise, based on master degree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understand the interdisciplinary interaction related to the field; reach original results utilising advanced knowledge in analysis, synthesis and evaluation of new and complex ideas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57"/>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evaluate and use new information in a systematic approach</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646"/>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Knowledge of developing original ideas, methods, design and / or applications and apply common idea ,method, design and / or application to a different field; and of doing research , comprehend , design and adapt unique ideas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take the lead in the area that require the analysis of original and interdisciplinary problems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Ability to be an expert and actualize theoretical and practical studies at an academic level , comprehend research methodologies and approaches related to design research areas.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Knowledge of scientific norms and standards in research and publication; and of information on ethical knowledge and responsibilities.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Knowledge of meta-cognitive processes like creative and critical thinking, problem solving and decision-making, and of developing novel ideas and methods on related research areas.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defend original ideas and to communicate effectively with experts in international platforms.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300"/>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Ability to control the stages of collecting, interpreting, applying and announcing data related to architectural design by considering social, scientific, cultural and ethical values and teach these values; to develop strategy, policy and implementation strategies and to evaluate the obtained results within the framework of quality processes .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bl>
    <w:p w:rsidR="008F015C" w:rsidRPr="002604AB" w:rsidRDefault="008F015C" w:rsidP="008F015C">
      <w:pPr>
        <w:rPr>
          <w:rFonts w:ascii="Verdana" w:hAnsi="Verdana"/>
          <w:sz w:val="16"/>
          <w:szCs w:val="16"/>
        </w:rPr>
      </w:pPr>
    </w:p>
    <w:p w:rsidR="008F015C" w:rsidRPr="002604AB" w:rsidRDefault="008F015C" w:rsidP="008F015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b/>
          <w:sz w:val="18"/>
          <w:szCs w:val="16"/>
        </w:rPr>
        <w:tab/>
      </w:r>
      <w:r w:rsidRPr="002604AB">
        <w:rPr>
          <w:rFonts w:ascii="Verdana" w:hAnsi="Verdana"/>
          <w:sz w:val="16"/>
          <w:szCs w:val="16"/>
        </w:rPr>
        <w:t xml:space="preserve"> </w:t>
      </w:r>
    </w:p>
    <w:p w:rsidR="008F015C" w:rsidRDefault="008F015C">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8F015C" w:rsidRDefault="008F015C">
      <w:pPr>
        <w:spacing w:after="200"/>
        <w:rPr>
          <w:rFonts w:ascii="Verdana" w:hAnsi="Verdana"/>
          <w:sz w:val="18"/>
          <w:szCs w:val="20"/>
          <w:lang w:val="en-US"/>
        </w:rPr>
      </w:pPr>
      <w:r>
        <w:rPr>
          <w:rFonts w:ascii="Verdana" w:hAnsi="Verdana"/>
          <w:sz w:val="18"/>
          <w:szCs w:val="20"/>
          <w:lang w:val="en-US"/>
        </w:rPr>
        <w:br w:type="page"/>
      </w:r>
    </w:p>
    <w:p w:rsidR="008F015C" w:rsidRDefault="008F015C"/>
    <w:p w:rsidR="008F015C" w:rsidRPr="002604AB" w:rsidRDefault="008F015C" w:rsidP="008F015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72576" behindDoc="0" locked="0" layoutInCell="1" allowOverlap="1" wp14:anchorId="7EB9FEE5" wp14:editId="2BB2D017">
                <wp:simplePos x="0" y="0"/>
                <wp:positionH relativeFrom="column">
                  <wp:posOffset>1020445</wp:posOffset>
                </wp:positionH>
                <wp:positionV relativeFrom="paragraph">
                  <wp:posOffset>8890</wp:posOffset>
                </wp:positionV>
                <wp:extent cx="3790950" cy="977265"/>
                <wp:effectExtent l="5080" t="8890" r="13970" b="13970"/>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7" o:spid="_x0000_s1028" type="#_x0000_t202" style="position:absolute;margin-left:80.35pt;margin-top:.7pt;width:298.5pt;height:76.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" strokecolor="white">
                <v:textbo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8F015C" w:rsidRPr="002604AB" w:rsidTr="008F015C">
        <w:tc>
          <w:tcPr>
            <w:tcW w:w="1951"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ARCHITECTURE</w:t>
            </w:r>
            <w:r>
              <w:rPr>
                <w:b/>
              </w:rPr>
              <w:fldChar w:fldCharType="end"/>
            </w:r>
            <w:r>
              <w:rPr>
                <w:b/>
              </w:rPr>
              <w:t xml:space="preserve"> </w:t>
            </w:r>
            <w:r>
              <w:rPr>
                <w:b/>
                <w:sz w:val="22"/>
                <w:szCs w:val="28"/>
              </w:rPr>
              <w:t>(PhD)</w:t>
            </w:r>
          </w:p>
        </w:tc>
        <w:tc>
          <w:tcPr>
            <w:tcW w:w="1134"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bl>
    <w:p w:rsidR="008F015C" w:rsidRPr="009B0EC0" w:rsidRDefault="008F015C" w:rsidP="008F015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015C" w:rsidRPr="002604AB" w:rsidTr="008F015C">
        <w:trPr>
          <w:trHeight w:val="338"/>
        </w:trPr>
        <w:tc>
          <w:tcPr>
            <w:tcW w:w="10173" w:type="dxa"/>
            <w:gridSpan w:val="4"/>
            <w:vAlign w:val="center"/>
          </w:tcPr>
          <w:p w:rsidR="008F015C" w:rsidRPr="002604AB" w:rsidRDefault="008F015C" w:rsidP="008F015C">
            <w:pPr>
              <w:jc w:val="center"/>
              <w:outlineLvl w:val="0"/>
              <w:rPr>
                <w:rFonts w:ascii="Verdana" w:hAnsi="Verdana"/>
                <w:sz w:val="16"/>
                <w:szCs w:val="16"/>
              </w:rPr>
            </w:pPr>
            <w:r>
              <w:rPr>
                <w:rFonts w:ascii="Verdana" w:hAnsi="Verdana"/>
                <w:b/>
                <w:sz w:val="18"/>
                <w:szCs w:val="16"/>
              </w:rPr>
              <w:t>COURSE</w:t>
            </w:r>
          </w:p>
        </w:tc>
      </w:tr>
      <w:tr w:rsidR="008F015C" w:rsidRPr="002604AB" w:rsidTr="008F015C">
        <w:tc>
          <w:tcPr>
            <w:tcW w:w="1668"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CODE</w:t>
            </w:r>
          </w:p>
        </w:tc>
        <w:tc>
          <w:tcPr>
            <w:tcW w:w="1984" w:type="dxa"/>
            <w:vAlign w:val="center"/>
          </w:tcPr>
          <w:p w:rsidR="008F015C" w:rsidRPr="002604AB" w:rsidRDefault="008F015C" w:rsidP="00C028C2">
            <w:pPr>
              <w:outlineLvl w:val="0"/>
              <w:rPr>
                <w:rFonts w:ascii="Verdana" w:hAnsi="Verdana"/>
                <w:sz w:val="16"/>
                <w:szCs w:val="16"/>
              </w:rPr>
            </w:pPr>
            <w:r w:rsidRPr="002604AB">
              <w:rPr>
                <w:rFonts w:ascii="Verdana" w:hAnsi="Verdana"/>
                <w:sz w:val="16"/>
                <w:szCs w:val="16"/>
              </w:rPr>
              <w:t xml:space="preserve"> </w:t>
            </w:r>
            <w:r w:rsidR="00C028C2">
              <w:rPr>
                <w:rFonts w:ascii="Verdana" w:hAnsi="Verdana"/>
                <w:sz w:val="16"/>
                <w:szCs w:val="16"/>
              </w:rPr>
              <w:t>504012603</w:t>
            </w:r>
          </w:p>
        </w:tc>
        <w:tc>
          <w:tcPr>
            <w:tcW w:w="1559"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TITLE</w:t>
            </w:r>
          </w:p>
        </w:tc>
        <w:tc>
          <w:tcPr>
            <w:tcW w:w="4962"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bookmarkStart w:id="44" w:name="c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97D6D">
              <w:rPr>
                <w:rFonts w:ascii="Verdana" w:hAnsi="Verdana"/>
                <w:noProof/>
                <w:sz w:val="16"/>
                <w:szCs w:val="16"/>
              </w:rPr>
              <w:t>ARCHITECTURAL THEORY AND CRITICISM</w:t>
            </w:r>
            <w:r>
              <w:rPr>
                <w:rFonts w:ascii="Verdana" w:hAnsi="Verdana"/>
                <w:sz w:val="16"/>
                <w:szCs w:val="16"/>
              </w:rPr>
              <w:fldChar w:fldCharType="end"/>
            </w:r>
            <w:bookmarkEnd w:id="44"/>
          </w:p>
        </w:tc>
      </w:tr>
    </w:tbl>
    <w:p w:rsidR="008F015C" w:rsidRPr="002604AB" w:rsidRDefault="008F015C" w:rsidP="008F015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F015C" w:rsidRPr="002604AB" w:rsidTr="008F015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015C" w:rsidRPr="009B0EC0" w:rsidRDefault="008F015C" w:rsidP="008F015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LANGUAGE</w:t>
            </w:r>
          </w:p>
        </w:tc>
      </w:tr>
      <w:tr w:rsidR="008F015C" w:rsidRPr="002604AB" w:rsidTr="008F015C">
        <w:trPr>
          <w:trHeight w:val="382"/>
        </w:trPr>
        <w:tc>
          <w:tcPr>
            <w:tcW w:w="1079" w:type="dxa"/>
            <w:vMerge/>
            <w:tcBorders>
              <w:top w:val="single" w:sz="4" w:space="0" w:color="auto"/>
              <w:left w:val="single" w:sz="12" w:space="0" w:color="auto"/>
              <w:bottom w:val="single" w:sz="4" w:space="0" w:color="auto"/>
              <w:right w:val="single" w:sz="12" w:space="0" w:color="auto"/>
            </w:tcBorders>
          </w:tcPr>
          <w:p w:rsidR="008F015C" w:rsidRPr="002604AB" w:rsidRDefault="008F015C" w:rsidP="008F015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F015C" w:rsidRPr="002604AB" w:rsidRDefault="008F015C" w:rsidP="008F015C">
            <w:pPr>
              <w:jc w:val="center"/>
              <w:rPr>
                <w:rFonts w:ascii="Verdana" w:hAnsi="Verdana"/>
                <w:b/>
                <w:sz w:val="16"/>
                <w:szCs w:val="16"/>
              </w:rPr>
            </w:pPr>
          </w:p>
        </w:tc>
        <w:tc>
          <w:tcPr>
            <w:tcW w:w="709" w:type="dxa"/>
            <w:vMerge/>
            <w:tcBorders>
              <w:bottom w:val="single" w:sz="4" w:space="0" w:color="auto"/>
            </w:tcBorders>
            <w:vAlign w:val="center"/>
          </w:tcPr>
          <w:p w:rsidR="008F015C" w:rsidRPr="002604AB" w:rsidRDefault="008F015C" w:rsidP="008F015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F015C" w:rsidRPr="002604AB" w:rsidRDefault="008F015C" w:rsidP="008F015C">
            <w:pPr>
              <w:jc w:val="center"/>
              <w:rPr>
                <w:rFonts w:ascii="Verdana" w:hAnsi="Verdana"/>
                <w:b/>
                <w:sz w:val="16"/>
                <w:szCs w:val="16"/>
              </w:rPr>
            </w:pPr>
          </w:p>
        </w:tc>
        <w:tc>
          <w:tcPr>
            <w:tcW w:w="1824" w:type="dxa"/>
            <w:vMerge/>
            <w:tcBorders>
              <w:bottom w:val="single" w:sz="4" w:space="0" w:color="auto"/>
            </w:tcBorders>
            <w:vAlign w:val="center"/>
          </w:tcPr>
          <w:p w:rsidR="008F015C" w:rsidRPr="002604AB" w:rsidRDefault="008F015C" w:rsidP="008F015C">
            <w:pPr>
              <w:jc w:val="center"/>
              <w:rPr>
                <w:rFonts w:ascii="Verdana" w:hAnsi="Verdana"/>
                <w:b/>
                <w:sz w:val="16"/>
                <w:szCs w:val="16"/>
              </w:rPr>
            </w:pPr>
          </w:p>
        </w:tc>
      </w:tr>
      <w:tr w:rsidR="008F015C" w:rsidRPr="002604AB" w:rsidTr="008F015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015C" w:rsidRPr="009B0EC0" w:rsidRDefault="008F015C" w:rsidP="008F015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F015C" w:rsidRDefault="008F015C" w:rsidP="008F015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F015C" w:rsidRPr="002604AB" w:rsidRDefault="008F015C" w:rsidP="008F015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F015C" w:rsidRPr="002604AB" w:rsidRDefault="008F015C" w:rsidP="008F015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F015C" w:rsidRPr="002604AB" w:rsidTr="008F015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 DISTRIBUTION</w:t>
            </w:r>
          </w:p>
        </w:tc>
      </w:tr>
      <w:tr w:rsidR="008F015C" w:rsidRPr="002604AB" w:rsidTr="008F015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F015C" w:rsidRDefault="008F015C" w:rsidP="008F015C">
            <w:pPr>
              <w:jc w:val="center"/>
              <w:rPr>
                <w:rFonts w:ascii="Verdana" w:hAnsi="Verdana"/>
                <w:b/>
                <w:sz w:val="16"/>
                <w:szCs w:val="20"/>
              </w:rPr>
            </w:pPr>
            <w:r>
              <w:rPr>
                <w:rFonts w:ascii="Verdana" w:hAnsi="Verdana"/>
                <w:b/>
                <w:sz w:val="16"/>
                <w:szCs w:val="20"/>
              </w:rPr>
              <w:t>Knowledge in the discipline</w:t>
            </w:r>
          </w:p>
          <w:p w:rsidR="008F015C" w:rsidRPr="002604AB" w:rsidRDefault="008F015C" w:rsidP="008F015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F015C" w:rsidRPr="002604AB" w:rsidTr="008F015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r w:rsidR="008F015C" w:rsidRPr="002604AB" w:rsidTr="008F015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ASSESSMENT CRITERIA</w:t>
            </w:r>
          </w:p>
        </w:tc>
      </w:tr>
      <w:tr w:rsidR="008F015C" w:rsidRPr="002604AB" w:rsidTr="008F015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F015C" w:rsidRDefault="008F015C" w:rsidP="008F015C">
            <w:pPr>
              <w:jc w:val="center"/>
              <w:rPr>
                <w:rFonts w:ascii="Verdana" w:hAnsi="Verdana"/>
                <w:b/>
                <w:sz w:val="16"/>
                <w:szCs w:val="16"/>
              </w:rPr>
            </w:pPr>
            <w:r>
              <w:rPr>
                <w:rFonts w:ascii="Verdana" w:hAnsi="Verdana"/>
                <w:b/>
                <w:sz w:val="16"/>
                <w:szCs w:val="16"/>
              </w:rPr>
              <w:t>Contribution</w:t>
            </w:r>
          </w:p>
          <w:p w:rsidR="008F015C" w:rsidRPr="002604AB" w:rsidRDefault="008F015C" w:rsidP="008F015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F015C" w:rsidRPr="002604AB" w:rsidTr="008F015C">
        <w:trPr>
          <w:trHeight w:val="27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F015C" w:rsidRPr="002604AB" w:rsidRDefault="008F015C" w:rsidP="008F015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8F015C" w:rsidRPr="002604AB" w:rsidRDefault="008F015C" w:rsidP="008F015C">
            <w:pPr>
              <w:jc w:val="center"/>
              <w:rPr>
                <w:rFonts w:ascii="Verdana" w:hAnsi="Verdana"/>
                <w:sz w:val="16"/>
                <w:szCs w:val="16"/>
                <w:highlight w:val="yellow"/>
              </w:rPr>
            </w:pP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Default="008F015C" w:rsidP="008F015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bottom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F015C" w:rsidRPr="00FA4020" w:rsidRDefault="008F015C" w:rsidP="008F015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F015C"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8F015C"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38A9">
              <w:rPr>
                <w:rFonts w:ascii="Verdana" w:hAnsi="Verdana"/>
                <w:sz w:val="16"/>
                <w:szCs w:val="16"/>
              </w:rPr>
              <w:t>Architectur</w:t>
            </w:r>
            <w:r>
              <w:rPr>
                <w:rFonts w:ascii="Verdana" w:hAnsi="Verdana"/>
                <w:sz w:val="16"/>
                <w:szCs w:val="16"/>
              </w:rPr>
              <w:t>al Theory and Criticism</w:t>
            </w:r>
            <w:r w:rsidRPr="00F738A9">
              <w:rPr>
                <w:rFonts w:ascii="Verdana" w:hAnsi="Verdana"/>
                <w:sz w:val="16"/>
                <w:szCs w:val="16"/>
              </w:rPr>
              <w:t xml:space="preserve"> is a research seminar consisting on assigned readings, presentations, discussions, and researches on current topics in architectural theory.Throughout the course a broad range of art and architectural examples, as well as relevant art historical, theoretical and research based writings on topics will be explored.</w:t>
            </w:r>
            <w:r w:rsidRPr="00A83CA8">
              <w:rPr>
                <w:rFonts w:ascii="Verdana" w:hAnsi="Verdana"/>
                <w:sz w:val="16"/>
                <w:szCs w:val="16"/>
              </w:rPr>
              <w:fldChar w:fldCharType="end"/>
            </w:r>
          </w:p>
        </w:tc>
      </w:tr>
      <w:tr w:rsidR="008F015C" w:rsidRPr="002604AB" w:rsidTr="008F015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38A9">
              <w:rPr>
                <w:rFonts w:ascii="Verdana" w:hAnsi="Verdana"/>
                <w:noProof/>
                <w:sz w:val="16"/>
                <w:szCs w:val="16"/>
              </w:rPr>
              <w:t>The course aims at exploring specific areas of concern for architectural theory.</w:t>
            </w: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38A9">
              <w:rPr>
                <w:rFonts w:ascii="Verdana" w:hAnsi="Verdana"/>
                <w:noProof/>
                <w:sz w:val="16"/>
                <w:szCs w:val="16"/>
              </w:rPr>
              <w:t>By the end of the course, students will practice debate, write short papers, and construct related presentations in verbal and other media.</w:t>
            </w: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F738A9" w:rsidRDefault="008F015C" w:rsidP="008F015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738A9">
              <w:rPr>
                <w:rFonts w:ascii="Verdana" w:hAnsi="Verdana"/>
                <w:noProof/>
                <w:sz w:val="16"/>
                <w:szCs w:val="16"/>
              </w:rPr>
              <w:t>Identify and present particular critical theoretical positions in architecture and develop a critical reflective attitude towards these. Evaluate the critical and theoretical positions in the course literature from a comparative perspective.</w:t>
            </w:r>
          </w:p>
          <w:p w:rsidR="008F015C" w:rsidRPr="00F738A9" w:rsidRDefault="008F015C" w:rsidP="008F015C">
            <w:pPr>
              <w:tabs>
                <w:tab w:val="left" w:pos="7800"/>
              </w:tabs>
              <w:rPr>
                <w:rFonts w:ascii="Verdana" w:hAnsi="Verdana"/>
                <w:noProof/>
                <w:sz w:val="16"/>
                <w:szCs w:val="16"/>
              </w:rPr>
            </w:pPr>
          </w:p>
          <w:p w:rsidR="008F015C" w:rsidRPr="00F738A9" w:rsidRDefault="008F015C" w:rsidP="008F015C">
            <w:pPr>
              <w:tabs>
                <w:tab w:val="left" w:pos="7800"/>
              </w:tabs>
              <w:rPr>
                <w:rFonts w:ascii="Verdana" w:hAnsi="Verdana"/>
                <w:noProof/>
                <w:sz w:val="16"/>
                <w:szCs w:val="16"/>
              </w:rPr>
            </w:pPr>
            <w:r w:rsidRPr="00F738A9">
              <w:rPr>
                <w:rFonts w:ascii="Verdana" w:hAnsi="Verdana"/>
                <w:noProof/>
                <w:sz w:val="16"/>
                <w:szCs w:val="16"/>
              </w:rPr>
              <w:t>Have a more nuanced understanding of art, architecture and urbanism ; ability of using gathered theoretical and practical knowledge in order to analysis, investigate and solve the particular architectural problems.</w:t>
            </w:r>
          </w:p>
          <w:p w:rsidR="008F015C" w:rsidRPr="00F738A9" w:rsidRDefault="008F015C" w:rsidP="008F015C">
            <w:pPr>
              <w:tabs>
                <w:tab w:val="left" w:pos="7800"/>
              </w:tabs>
              <w:rPr>
                <w:rFonts w:ascii="Verdana" w:hAnsi="Verdana"/>
                <w:noProof/>
                <w:sz w:val="16"/>
                <w:szCs w:val="16"/>
              </w:rPr>
            </w:pPr>
          </w:p>
          <w:p w:rsidR="008F015C" w:rsidRPr="00F738A9" w:rsidRDefault="008F015C" w:rsidP="008F015C">
            <w:pPr>
              <w:tabs>
                <w:tab w:val="left" w:pos="7800"/>
              </w:tabs>
              <w:rPr>
                <w:rFonts w:ascii="Verdana" w:hAnsi="Verdana"/>
                <w:noProof/>
                <w:sz w:val="16"/>
                <w:szCs w:val="16"/>
              </w:rPr>
            </w:pPr>
            <w:r w:rsidRPr="00F738A9">
              <w:rPr>
                <w:rFonts w:ascii="Verdana" w:hAnsi="Verdana"/>
                <w:noProof/>
                <w:sz w:val="16"/>
                <w:szCs w:val="16"/>
              </w:rPr>
              <w:t>Develop an ability to verbalize statements about works of art, architectureand urbanism and to communicate the knowledge to others.</w:t>
            </w:r>
          </w:p>
          <w:p w:rsidR="008F015C" w:rsidRPr="00F738A9" w:rsidRDefault="008F015C" w:rsidP="008F015C">
            <w:pPr>
              <w:tabs>
                <w:tab w:val="left" w:pos="7800"/>
              </w:tabs>
              <w:rPr>
                <w:rFonts w:ascii="Verdana" w:hAnsi="Verdana"/>
                <w:noProof/>
                <w:sz w:val="16"/>
                <w:szCs w:val="16"/>
              </w:rPr>
            </w:pPr>
          </w:p>
          <w:p w:rsidR="008F015C" w:rsidRPr="00E3546D" w:rsidRDefault="008F015C" w:rsidP="008F015C">
            <w:pPr>
              <w:tabs>
                <w:tab w:val="left" w:pos="7800"/>
              </w:tabs>
              <w:rPr>
                <w:rFonts w:ascii="Verdana" w:hAnsi="Verdana"/>
                <w:sz w:val="16"/>
                <w:szCs w:val="16"/>
              </w:rPr>
            </w:pPr>
            <w:r w:rsidRPr="00F738A9">
              <w:rPr>
                <w:rFonts w:ascii="Verdana" w:hAnsi="Verdana"/>
                <w:noProof/>
                <w:sz w:val="16"/>
                <w:szCs w:val="16"/>
              </w:rPr>
              <w:t>Have improved writing skills in academic Turkish.</w:t>
            </w:r>
            <w:r>
              <w:rPr>
                <w:rFonts w:ascii="Verdana" w:hAnsi="Verdana"/>
                <w:sz w:val="16"/>
                <w:szCs w:val="16"/>
              </w:rPr>
              <w:fldChar w:fldCharType="end"/>
            </w:r>
          </w:p>
        </w:tc>
      </w:tr>
      <w:tr w:rsidR="008F015C" w:rsidRPr="002604AB" w:rsidTr="008F015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597D6D" w:rsidRDefault="008F015C" w:rsidP="008F015C">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97D6D">
              <w:rPr>
                <w:rFonts w:ascii="Verdana" w:hAnsi="Verdana"/>
                <w:b w:val="0"/>
                <w:sz w:val="16"/>
                <w:szCs w:val="16"/>
              </w:rPr>
              <w:t>Alan Colquhoun, Essays in Architectural Criticism: Modern Architecture and Historical Change, Cambridge, MA: MIT Press, 1981.</w:t>
            </w:r>
          </w:p>
          <w:p w:rsidR="008F015C" w:rsidRPr="00597D6D" w:rsidRDefault="008F015C" w:rsidP="008F015C">
            <w:pPr>
              <w:pStyle w:val="Balk4"/>
              <w:rPr>
                <w:rFonts w:ascii="Verdana" w:hAnsi="Verdana"/>
                <w:b w:val="0"/>
                <w:sz w:val="16"/>
                <w:szCs w:val="16"/>
              </w:rPr>
            </w:pPr>
            <w:r w:rsidRPr="00597D6D">
              <w:rPr>
                <w:rFonts w:ascii="Verdana" w:hAnsi="Verdana"/>
                <w:b w:val="0"/>
                <w:sz w:val="16"/>
                <w:szCs w:val="16"/>
              </w:rPr>
              <w:t>A. Krista Sykes and K. Michael Hays, Constructing a New Agenda: Architectural Theory 1993-2009, Princeton Architectural Press, 2010.</w:t>
            </w:r>
          </w:p>
          <w:p w:rsidR="008F015C" w:rsidRPr="00597D6D" w:rsidRDefault="008F015C" w:rsidP="008F015C">
            <w:pPr>
              <w:pStyle w:val="Balk4"/>
              <w:rPr>
                <w:rFonts w:ascii="Verdana" w:hAnsi="Verdana"/>
                <w:b w:val="0"/>
                <w:sz w:val="16"/>
                <w:szCs w:val="16"/>
              </w:rPr>
            </w:pPr>
            <w:r w:rsidRPr="00597D6D">
              <w:rPr>
                <w:rFonts w:ascii="Verdana" w:hAnsi="Verdana"/>
                <w:b w:val="0"/>
                <w:sz w:val="16"/>
                <w:szCs w:val="16"/>
              </w:rPr>
              <w:t>Harry Francis Mallgrave and Christina Contandriopoulos, Architectural Theory: Volume II - An Anthology from 1871 to 2005, Wiley-Blackwell; 1 edition, 2008.</w:t>
            </w:r>
          </w:p>
          <w:p w:rsidR="008F015C" w:rsidRPr="00597D6D" w:rsidRDefault="008F015C" w:rsidP="008F015C">
            <w:pPr>
              <w:pStyle w:val="Balk4"/>
              <w:rPr>
                <w:rFonts w:ascii="Verdana" w:hAnsi="Verdana"/>
                <w:b w:val="0"/>
                <w:sz w:val="16"/>
                <w:szCs w:val="16"/>
              </w:rPr>
            </w:pPr>
            <w:r w:rsidRPr="00597D6D">
              <w:rPr>
                <w:rFonts w:ascii="Verdana" w:hAnsi="Verdana"/>
                <w:b w:val="0"/>
                <w:sz w:val="16"/>
                <w:szCs w:val="16"/>
              </w:rPr>
              <w:t xml:space="preserve"> Kate Nesbitt,Theorizing a New Agenda for Architecture:: An Anthology of Architectural Theory 1965 - 1995, Princeton Architectural Press;1997.</w:t>
            </w:r>
          </w:p>
          <w:p w:rsidR="008F015C" w:rsidRPr="00597D6D" w:rsidRDefault="008F015C" w:rsidP="008F015C">
            <w:pPr>
              <w:pStyle w:val="Balk4"/>
              <w:rPr>
                <w:rFonts w:ascii="Verdana" w:hAnsi="Verdana"/>
                <w:b w:val="0"/>
                <w:sz w:val="16"/>
                <w:szCs w:val="16"/>
              </w:rPr>
            </w:pPr>
            <w:r w:rsidRPr="00597D6D">
              <w:rPr>
                <w:rFonts w:ascii="Verdana" w:hAnsi="Verdana"/>
                <w:b w:val="0"/>
                <w:sz w:val="16"/>
                <w:szCs w:val="16"/>
              </w:rPr>
              <w:t>Reyner Banham, Theory and Design in the First Machine Age, The MIT Press; 2nd edition ,1980.</w:t>
            </w:r>
          </w:p>
          <w:p w:rsidR="008F015C" w:rsidRPr="00597D6D" w:rsidRDefault="008F015C" w:rsidP="008F015C">
            <w:pPr>
              <w:pStyle w:val="Balk4"/>
              <w:rPr>
                <w:rFonts w:ascii="Verdana" w:hAnsi="Verdana"/>
                <w:b w:val="0"/>
                <w:sz w:val="16"/>
                <w:szCs w:val="16"/>
              </w:rPr>
            </w:pPr>
            <w:r w:rsidRPr="00597D6D">
              <w:rPr>
                <w:rFonts w:ascii="Verdana" w:hAnsi="Verdana"/>
                <w:b w:val="0"/>
                <w:sz w:val="16"/>
                <w:szCs w:val="16"/>
              </w:rPr>
              <w:t>Le Corbusier, Towards a New Architecture, trans. Frederick Etchells, London: ArchitecturalPress, 1946.</w:t>
            </w:r>
          </w:p>
          <w:p w:rsidR="008F015C" w:rsidRPr="00597D6D" w:rsidRDefault="008F015C" w:rsidP="008F015C">
            <w:pPr>
              <w:pStyle w:val="Balk4"/>
              <w:rPr>
                <w:rFonts w:ascii="Verdana" w:hAnsi="Verdana"/>
                <w:b w:val="0"/>
                <w:sz w:val="16"/>
                <w:szCs w:val="16"/>
              </w:rPr>
            </w:pPr>
            <w:r w:rsidRPr="00597D6D">
              <w:rPr>
                <w:rFonts w:ascii="Verdana" w:hAnsi="Verdana"/>
                <w:b w:val="0"/>
                <w:sz w:val="16"/>
                <w:szCs w:val="16"/>
              </w:rPr>
              <w:t>Manfredo Tafuri, Architecture and Utopia: Design and Capitalist Development, trans.Barbara Luigia La Penta, Cambridge, Mass: MIT Press, 1976</w:t>
            </w:r>
          </w:p>
          <w:p w:rsidR="008F015C" w:rsidRPr="00597D6D" w:rsidRDefault="008F015C" w:rsidP="008F015C">
            <w:pPr>
              <w:pStyle w:val="Balk4"/>
              <w:rPr>
                <w:rFonts w:ascii="Verdana" w:hAnsi="Verdana"/>
                <w:b w:val="0"/>
                <w:sz w:val="16"/>
                <w:szCs w:val="16"/>
              </w:rPr>
            </w:pPr>
            <w:r w:rsidRPr="00597D6D">
              <w:rPr>
                <w:rFonts w:ascii="Verdana" w:hAnsi="Verdana"/>
                <w:b w:val="0"/>
                <w:sz w:val="16"/>
                <w:szCs w:val="16"/>
              </w:rPr>
              <w:t>Michael Hays, Architecture Theory Since 1968, The MIT Press Cambridge Mass., 1998.</w:t>
            </w:r>
          </w:p>
          <w:p w:rsidR="008F015C" w:rsidRPr="006849DA" w:rsidRDefault="008F015C" w:rsidP="008F015C">
            <w:pPr>
              <w:pStyle w:val="Balk4"/>
              <w:spacing w:before="0" w:beforeAutospacing="0" w:after="0" w:afterAutospacing="0"/>
              <w:rPr>
                <w:rFonts w:ascii="Verdana" w:hAnsi="Verdana"/>
                <w:b w:val="0"/>
                <w:sz w:val="16"/>
                <w:szCs w:val="16"/>
              </w:rPr>
            </w:pPr>
            <w:r w:rsidRPr="00597D6D">
              <w:rPr>
                <w:rFonts w:ascii="Verdana" w:hAnsi="Verdana"/>
                <w:b w:val="0"/>
                <w:sz w:val="16"/>
                <w:szCs w:val="16"/>
              </w:rPr>
              <w:t xml:space="preserve">Neil Leach,Rethinking Architecture: A Reader in Cultural Theory, Routlegde, 1997. </w:t>
            </w:r>
            <w:r w:rsidRPr="006849DA">
              <w:rPr>
                <w:rFonts w:ascii="Verdana" w:hAnsi="Verdana"/>
                <w:b w:val="0"/>
                <w:sz w:val="16"/>
                <w:szCs w:val="16"/>
              </w:rPr>
              <w:fldChar w:fldCharType="end"/>
            </w:r>
          </w:p>
        </w:tc>
      </w:tr>
      <w:tr w:rsidR="008F015C" w:rsidRPr="002604AB" w:rsidTr="008F015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6849DA" w:rsidRDefault="008F015C" w:rsidP="008F015C">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8F015C" w:rsidRPr="002604AB" w:rsidRDefault="008F015C" w:rsidP="008F015C">
      <w:pPr>
        <w:rPr>
          <w:rFonts w:ascii="Verdana" w:hAnsi="Verdana"/>
          <w:sz w:val="16"/>
          <w:szCs w:val="16"/>
        </w:rPr>
        <w:sectPr w:rsidR="008F015C" w:rsidRPr="002604AB" w:rsidSect="008F015C">
          <w:footerReference w:type="default" r:id="rId1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8F015C" w:rsidRPr="002604AB" w:rsidTr="008F015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rPr>
                <w:rFonts w:ascii="Verdana" w:hAnsi="Verdana"/>
                <w:b/>
                <w:sz w:val="20"/>
                <w:szCs w:val="16"/>
              </w:rPr>
            </w:pPr>
            <w:r>
              <w:rPr>
                <w:rFonts w:ascii="Verdana" w:hAnsi="Verdana"/>
                <w:b/>
                <w:sz w:val="20"/>
                <w:szCs w:val="16"/>
              </w:rPr>
              <w:t>TOPICS</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76B7">
              <w:rPr>
                <w:rFonts w:ascii="Verdana" w:hAnsi="Verdana"/>
                <w:noProof/>
                <w:sz w:val="16"/>
                <w:szCs w:val="16"/>
              </w:rPr>
              <w:t>Introduction: selection of topics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Research</w:t>
            </w:r>
            <w:r w:rsidRPr="004176B7">
              <w:rPr>
                <w:rFonts w:ascii="Verdana" w:hAnsi="Verdana"/>
                <w:noProof/>
                <w:sz w:val="16"/>
                <w:szCs w:val="16"/>
              </w:rPr>
              <w:t xml:space="preserve"> on topics:introductory presentations + discussions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w:t>
            </w:r>
            <w:r>
              <w:rPr>
                <w:rFonts w:ascii="Verdana" w:hAnsi="Verdana"/>
                <w:noProof/>
                <w:sz w:val="16"/>
                <w:szCs w:val="16"/>
              </w:rPr>
              <w:t>esearch</w:t>
            </w:r>
            <w:r w:rsidRPr="004176B7">
              <w:rPr>
                <w:rFonts w:ascii="Verdana" w:hAnsi="Verdana"/>
                <w:noProof/>
                <w:sz w:val="16"/>
                <w:szCs w:val="16"/>
              </w:rPr>
              <w:t xml:space="preserve"> on topics:introductory presentations + discussions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w:t>
            </w:r>
            <w:r>
              <w:rPr>
                <w:rFonts w:ascii="Verdana" w:hAnsi="Verdana"/>
                <w:noProof/>
                <w:sz w:val="16"/>
                <w:szCs w:val="16"/>
              </w:rPr>
              <w:t>esearch</w:t>
            </w:r>
            <w:r w:rsidRPr="004176B7">
              <w:rPr>
                <w:rFonts w:ascii="Verdana" w:hAnsi="Verdana"/>
                <w:noProof/>
                <w:sz w:val="16"/>
                <w:szCs w:val="16"/>
              </w:rPr>
              <w:t xml:space="preserve"> on topics: description of the primary sources + presentations + discussions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Research</w:t>
            </w:r>
            <w:r w:rsidRPr="004176B7">
              <w:rPr>
                <w:rFonts w:ascii="Verdana" w:hAnsi="Verdana"/>
                <w:noProof/>
                <w:sz w:val="16"/>
                <w:szCs w:val="16"/>
              </w:rPr>
              <w:t xml:space="preserve"> on topics: description of the primary sources + presentations + discussions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Midterm Examination</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4176B7">
              <w:rPr>
                <w:rFonts w:ascii="Verdana" w:hAnsi="Verdana"/>
                <w:noProof/>
                <w:sz w:val="16"/>
                <w:szCs w:val="16"/>
              </w:rPr>
              <w:t xml:space="preserve">escription of </w:t>
            </w:r>
            <w:r>
              <w:rPr>
                <w:rFonts w:ascii="Verdana" w:hAnsi="Verdana"/>
                <w:noProof/>
                <w:sz w:val="16"/>
                <w:szCs w:val="16"/>
              </w:rPr>
              <w:t>a critical stand point</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76B7">
              <w:rPr>
                <w:rFonts w:ascii="Verdana" w:hAnsi="Verdana"/>
                <w:noProof/>
                <w:sz w:val="16"/>
                <w:szCs w:val="16"/>
              </w:rPr>
              <w:t xml:space="preserve">Description of </w:t>
            </w:r>
            <w:r>
              <w:rPr>
                <w:rFonts w:ascii="Verdana" w:hAnsi="Verdana"/>
                <w:noProof/>
                <w:sz w:val="16"/>
                <w:szCs w:val="16"/>
              </w:rPr>
              <w:t>the various critical positions</w:t>
            </w:r>
            <w:r w:rsidRPr="004176B7">
              <w:rPr>
                <w:rFonts w:ascii="Verdana" w:hAnsi="Verdana"/>
                <w:noProof/>
                <w:sz w:val="16"/>
                <w:szCs w:val="16"/>
              </w:rPr>
              <w:t xml:space="preserve"> + presentations + discussions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Developing a </w:t>
            </w:r>
            <w:r>
              <w:rPr>
                <w:rFonts w:ascii="Verdana" w:hAnsi="Verdana"/>
                <w:noProof/>
                <w:sz w:val="16"/>
                <w:szCs w:val="16"/>
              </w:rPr>
              <w:t>Critical argumentative framework</w:t>
            </w:r>
            <w:r w:rsidRPr="004176B7">
              <w:rPr>
                <w:rFonts w:ascii="Verdana" w:hAnsi="Verdana"/>
                <w:noProof/>
                <w:sz w:val="16"/>
                <w:szCs w:val="16"/>
              </w:rPr>
              <w:t xml:space="preserve"> + presentations + discussions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76B7">
              <w:rPr>
                <w:rFonts w:ascii="Verdana" w:hAnsi="Verdana"/>
                <w:noProof/>
                <w:sz w:val="16"/>
                <w:szCs w:val="16"/>
              </w:rPr>
              <w:t>Presentation of related cases + discussions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76B7">
              <w:rPr>
                <w:rFonts w:ascii="Verdana" w:hAnsi="Verdana"/>
                <w:noProof/>
                <w:sz w:val="16"/>
                <w:szCs w:val="16"/>
              </w:rPr>
              <w:t>Presentation of related cases + discussions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76B7">
              <w:rPr>
                <w:rFonts w:ascii="Verdana" w:hAnsi="Verdana"/>
                <w:noProof/>
                <w:sz w:val="16"/>
                <w:szCs w:val="16"/>
              </w:rPr>
              <w:t>Presentation of related cases + discussions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Final Presentations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Final Presentations</w:t>
            </w:r>
            <w:r w:rsidRPr="00A83CA8">
              <w:rPr>
                <w:rFonts w:ascii="Verdana" w:hAnsi="Verdana"/>
                <w:sz w:val="16"/>
                <w:szCs w:val="16"/>
              </w:rPr>
              <w:fldChar w:fldCharType="end"/>
            </w:r>
          </w:p>
        </w:tc>
      </w:tr>
      <w:tr w:rsidR="008F015C" w:rsidRPr="002604AB" w:rsidTr="008F015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015C" w:rsidRPr="002604AB" w:rsidRDefault="008F015C" w:rsidP="008F015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F015C" w:rsidRPr="002604AB" w:rsidRDefault="008F015C" w:rsidP="008F015C">
      <w:pPr>
        <w:rPr>
          <w:rFonts w:ascii="Verdana" w:hAnsi="Verdana"/>
          <w:sz w:val="16"/>
          <w:szCs w:val="16"/>
        </w:rPr>
      </w:pPr>
    </w:p>
    <w:p w:rsidR="008F015C" w:rsidRPr="002604AB" w:rsidRDefault="008F015C" w:rsidP="008F015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850"/>
        <w:gridCol w:w="567"/>
        <w:gridCol w:w="709"/>
      </w:tblGrid>
      <w:tr w:rsidR="008F015C" w:rsidRPr="002604AB" w:rsidTr="008F015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F015C" w:rsidRPr="001B710C" w:rsidRDefault="008F015C" w:rsidP="008F015C">
            <w:pPr>
              <w:jc w:val="center"/>
              <w:rPr>
                <w:rFonts w:ascii="Verdana" w:hAnsi="Verdana"/>
                <w:b/>
                <w:sz w:val="18"/>
                <w:szCs w:val="16"/>
              </w:rPr>
            </w:pPr>
            <w:r>
              <w:rPr>
                <w:rFonts w:ascii="Verdana" w:hAnsi="Verdana"/>
                <w:b/>
                <w:sz w:val="18"/>
                <w:szCs w:val="16"/>
              </w:rPr>
              <w:t xml:space="preserve">CONTRIBUTION OF THE COURSE LEARNING OUTCOMES TO THE </w:t>
            </w:r>
            <w:r>
              <w:rPr>
                <w:b/>
              </w:rPr>
              <w:t xml:space="preserve">ARCHITECTURE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CONTRIBUTION LEVEL</w:t>
            </w:r>
          </w:p>
        </w:tc>
      </w:tr>
      <w:tr w:rsidR="008F015C" w:rsidRPr="002604AB" w:rsidTr="008F015C">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3</w:t>
            </w:r>
          </w:p>
          <w:p w:rsidR="008F015C" w:rsidRPr="001B710C" w:rsidRDefault="008F015C" w:rsidP="008F015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2</w:t>
            </w:r>
          </w:p>
          <w:p w:rsidR="008F015C" w:rsidRPr="001B710C" w:rsidRDefault="008F015C" w:rsidP="008F015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1</w:t>
            </w:r>
          </w:p>
          <w:p w:rsidR="008F015C" w:rsidRPr="001B710C" w:rsidRDefault="008F015C" w:rsidP="008F015C">
            <w:pPr>
              <w:jc w:val="center"/>
              <w:rPr>
                <w:rFonts w:ascii="Verdana" w:hAnsi="Verdana"/>
                <w:sz w:val="18"/>
                <w:szCs w:val="16"/>
              </w:rPr>
            </w:pPr>
            <w:r>
              <w:rPr>
                <w:rFonts w:ascii="Verdana" w:hAnsi="Verdana"/>
                <w:sz w:val="18"/>
                <w:szCs w:val="16"/>
              </w:rPr>
              <w:t>Low</w:t>
            </w:r>
          </w:p>
        </w:tc>
      </w:tr>
      <w:tr w:rsidR="008F015C" w:rsidRPr="002604AB" w:rsidTr="008F015C">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develop and deepen the current and advanced knowledge in the field of original ideas and / or research at the level of expertise, based on master degree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understand the interdisciplinary interaction related to the field; reach original results utilising advanced knowledge in analysis, synthesis and evaluation of new and complex ideas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57"/>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evaluate and use new information in a systematic approach</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646"/>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Knowledge of developing original ideas, methods, design and / or applications and apply common idea ,method, design and / or application to a different field; and of doing research , comprehend , design and adapt unique ideas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take the lead in the area that require the analysis of original and interdisciplinary problems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Ability to be an expert and actualize theoretical and practical studies at an academic level , comprehend research methodologies and approaches related to design research areas.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Knowledge of scientific norms and standards in research and publication; and of information on ethical knowledge and responsibilities.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Knowledge of meta-cognitive processes like creative and critical thinking, problem solving and decision-making, and of developing novel ideas and methods on related research areas.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defend original ideas and to communicate effectively with experts in international platforms.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300"/>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Ability to control the stages of collecting, interpreting, applying and announcing data related to architectural design by considering social, scientific, cultural and ethical values and teach these values; to develop strategy, policy and implementation strategies and to evaluate the obtained results within the framework of quality processes .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bl>
    <w:p w:rsidR="008F015C" w:rsidRPr="002604AB" w:rsidRDefault="008F015C" w:rsidP="008F015C">
      <w:pPr>
        <w:rPr>
          <w:rFonts w:ascii="Verdana" w:hAnsi="Verdana"/>
          <w:sz w:val="16"/>
          <w:szCs w:val="16"/>
        </w:rPr>
      </w:pPr>
    </w:p>
    <w:p w:rsidR="008F015C" w:rsidRPr="002604AB" w:rsidRDefault="008F015C" w:rsidP="008F015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b/>
          <w:sz w:val="18"/>
          <w:szCs w:val="16"/>
        </w:rPr>
        <w:tab/>
      </w:r>
      <w:r w:rsidRPr="002604AB">
        <w:rPr>
          <w:rFonts w:ascii="Verdana" w:hAnsi="Verdana"/>
          <w:sz w:val="16"/>
          <w:szCs w:val="16"/>
        </w:rPr>
        <w:t xml:space="preserve"> </w:t>
      </w:r>
    </w:p>
    <w:p w:rsidR="00DC76C7" w:rsidRDefault="008F015C">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DC76C7" w:rsidRDefault="00DC76C7">
      <w:pPr>
        <w:spacing w:after="200"/>
        <w:rPr>
          <w:rFonts w:ascii="Verdana" w:hAnsi="Verdana"/>
          <w:sz w:val="18"/>
          <w:szCs w:val="20"/>
          <w:lang w:val="en-US"/>
        </w:rPr>
      </w:pPr>
      <w:r>
        <w:rPr>
          <w:rFonts w:ascii="Verdana" w:hAnsi="Verdana"/>
          <w:sz w:val="18"/>
          <w:szCs w:val="20"/>
          <w:lang w:val="en-US"/>
        </w:rPr>
        <w:br w:type="page"/>
      </w:r>
    </w:p>
    <w:p w:rsidR="008F015C" w:rsidRDefault="008F015C"/>
    <w:p w:rsidR="008F015C" w:rsidRPr="002604AB" w:rsidRDefault="008F015C" w:rsidP="008F015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76672" behindDoc="0" locked="0" layoutInCell="1" allowOverlap="1" wp14:anchorId="323F8ACD" wp14:editId="4ABC979D">
                <wp:simplePos x="0" y="0"/>
                <wp:positionH relativeFrom="column">
                  <wp:posOffset>1020445</wp:posOffset>
                </wp:positionH>
                <wp:positionV relativeFrom="paragraph">
                  <wp:posOffset>8890</wp:posOffset>
                </wp:positionV>
                <wp:extent cx="3790950" cy="977265"/>
                <wp:effectExtent l="0" t="0" r="19050" b="13335"/>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F8ACD" id="Metin Kutusu 10" o:spid="_x0000_s1029" type="#_x0000_t202" style="position:absolute;margin-left:80.35pt;margin-top:.7pt;width:298.5pt;height:76.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" strokecolor="white">
                <v:textbo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8F015C" w:rsidRPr="002604AB" w:rsidTr="008F015C">
        <w:tc>
          <w:tcPr>
            <w:tcW w:w="1951"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BUILDING SCIENCE</w:t>
            </w:r>
            <w:r>
              <w:rPr>
                <w:b/>
              </w:rPr>
              <w:fldChar w:fldCharType="end"/>
            </w:r>
            <w:r>
              <w:rPr>
                <w:b/>
              </w:rPr>
              <w:t xml:space="preserve"> </w:t>
            </w:r>
            <w:r>
              <w:rPr>
                <w:b/>
                <w:sz w:val="22"/>
                <w:szCs w:val="28"/>
              </w:rPr>
              <w:t>(PhD)</w:t>
            </w:r>
          </w:p>
        </w:tc>
        <w:tc>
          <w:tcPr>
            <w:tcW w:w="1134"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bl>
    <w:p w:rsidR="008F015C" w:rsidRPr="009B0EC0" w:rsidRDefault="008F015C" w:rsidP="008F015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015C" w:rsidRPr="002604AB" w:rsidTr="008F015C">
        <w:trPr>
          <w:trHeight w:val="338"/>
        </w:trPr>
        <w:tc>
          <w:tcPr>
            <w:tcW w:w="10173" w:type="dxa"/>
            <w:gridSpan w:val="4"/>
            <w:vAlign w:val="center"/>
          </w:tcPr>
          <w:p w:rsidR="008F015C" w:rsidRPr="002604AB" w:rsidRDefault="008F015C" w:rsidP="008F015C">
            <w:pPr>
              <w:jc w:val="center"/>
              <w:outlineLvl w:val="0"/>
              <w:rPr>
                <w:rFonts w:ascii="Verdana" w:hAnsi="Verdana"/>
                <w:sz w:val="16"/>
                <w:szCs w:val="16"/>
              </w:rPr>
            </w:pPr>
            <w:r>
              <w:rPr>
                <w:rFonts w:ascii="Verdana" w:hAnsi="Verdana"/>
                <w:b/>
                <w:sz w:val="18"/>
                <w:szCs w:val="16"/>
              </w:rPr>
              <w:t>COURSE</w:t>
            </w:r>
          </w:p>
        </w:tc>
      </w:tr>
      <w:tr w:rsidR="008F015C" w:rsidRPr="002604AB" w:rsidTr="008F015C">
        <w:tc>
          <w:tcPr>
            <w:tcW w:w="1668"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CODE</w:t>
            </w:r>
          </w:p>
        </w:tc>
        <w:tc>
          <w:tcPr>
            <w:tcW w:w="1984" w:type="dxa"/>
            <w:vAlign w:val="center"/>
          </w:tcPr>
          <w:p w:rsidR="008F015C" w:rsidRPr="002604AB" w:rsidRDefault="008F015C" w:rsidP="00DC76C7">
            <w:pPr>
              <w:outlineLvl w:val="0"/>
              <w:rPr>
                <w:rFonts w:ascii="Verdana" w:hAnsi="Verdana"/>
                <w:sz w:val="16"/>
                <w:szCs w:val="16"/>
              </w:rPr>
            </w:pPr>
            <w:r w:rsidRPr="002604AB">
              <w:rPr>
                <w:rFonts w:ascii="Verdana" w:hAnsi="Verdana"/>
                <w:sz w:val="16"/>
                <w:szCs w:val="16"/>
              </w:rPr>
              <w:t xml:space="preserve"> </w:t>
            </w:r>
            <w:r w:rsidR="00DC76C7">
              <w:rPr>
                <w:rFonts w:ascii="Verdana" w:hAnsi="Verdana"/>
                <w:sz w:val="16"/>
                <w:szCs w:val="16"/>
              </w:rPr>
              <w:t>504011616</w:t>
            </w:r>
          </w:p>
        </w:tc>
        <w:tc>
          <w:tcPr>
            <w:tcW w:w="1559"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TITLE</w:t>
            </w:r>
          </w:p>
        </w:tc>
        <w:tc>
          <w:tcPr>
            <w:tcW w:w="4962"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bookmarkStart w:id="45" w:name="c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BUILDING ENERGY PERFORMANCE SIMULATION</w:t>
            </w:r>
            <w:r>
              <w:rPr>
                <w:rFonts w:ascii="Verdana" w:hAnsi="Verdana"/>
                <w:sz w:val="16"/>
                <w:szCs w:val="16"/>
              </w:rPr>
              <w:fldChar w:fldCharType="end"/>
            </w:r>
            <w:bookmarkEnd w:id="45"/>
          </w:p>
        </w:tc>
      </w:tr>
    </w:tbl>
    <w:p w:rsidR="008F015C" w:rsidRPr="002604AB" w:rsidRDefault="008F015C" w:rsidP="008F015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F015C" w:rsidRPr="002604AB" w:rsidTr="008F015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015C" w:rsidRPr="009B0EC0" w:rsidRDefault="008F015C" w:rsidP="008F015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LANGUAGE</w:t>
            </w:r>
          </w:p>
        </w:tc>
      </w:tr>
      <w:tr w:rsidR="008F015C" w:rsidRPr="002604AB" w:rsidTr="008F015C">
        <w:trPr>
          <w:trHeight w:val="382"/>
        </w:trPr>
        <w:tc>
          <w:tcPr>
            <w:tcW w:w="1079" w:type="dxa"/>
            <w:vMerge/>
            <w:tcBorders>
              <w:top w:val="single" w:sz="4" w:space="0" w:color="auto"/>
              <w:left w:val="single" w:sz="12" w:space="0" w:color="auto"/>
              <w:bottom w:val="single" w:sz="4" w:space="0" w:color="auto"/>
              <w:right w:val="single" w:sz="12" w:space="0" w:color="auto"/>
            </w:tcBorders>
          </w:tcPr>
          <w:p w:rsidR="008F015C" w:rsidRPr="002604AB" w:rsidRDefault="008F015C" w:rsidP="008F015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F015C" w:rsidRPr="002604AB" w:rsidRDefault="008F015C" w:rsidP="008F015C">
            <w:pPr>
              <w:jc w:val="center"/>
              <w:rPr>
                <w:rFonts w:ascii="Verdana" w:hAnsi="Verdana"/>
                <w:b/>
                <w:sz w:val="16"/>
                <w:szCs w:val="16"/>
              </w:rPr>
            </w:pPr>
          </w:p>
        </w:tc>
        <w:tc>
          <w:tcPr>
            <w:tcW w:w="709" w:type="dxa"/>
            <w:vMerge/>
            <w:tcBorders>
              <w:bottom w:val="single" w:sz="4" w:space="0" w:color="auto"/>
            </w:tcBorders>
            <w:vAlign w:val="center"/>
          </w:tcPr>
          <w:p w:rsidR="008F015C" w:rsidRPr="002604AB" w:rsidRDefault="008F015C" w:rsidP="008F015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F015C" w:rsidRPr="002604AB" w:rsidRDefault="008F015C" w:rsidP="008F015C">
            <w:pPr>
              <w:jc w:val="center"/>
              <w:rPr>
                <w:rFonts w:ascii="Verdana" w:hAnsi="Verdana"/>
                <w:b/>
                <w:sz w:val="16"/>
                <w:szCs w:val="16"/>
              </w:rPr>
            </w:pPr>
          </w:p>
        </w:tc>
        <w:tc>
          <w:tcPr>
            <w:tcW w:w="1824" w:type="dxa"/>
            <w:vMerge/>
            <w:tcBorders>
              <w:bottom w:val="single" w:sz="4" w:space="0" w:color="auto"/>
            </w:tcBorders>
            <w:vAlign w:val="center"/>
          </w:tcPr>
          <w:p w:rsidR="008F015C" w:rsidRPr="002604AB" w:rsidRDefault="008F015C" w:rsidP="008F015C">
            <w:pPr>
              <w:jc w:val="center"/>
              <w:rPr>
                <w:rFonts w:ascii="Verdana" w:hAnsi="Verdana"/>
                <w:b/>
                <w:sz w:val="16"/>
                <w:szCs w:val="16"/>
              </w:rPr>
            </w:pPr>
          </w:p>
        </w:tc>
      </w:tr>
      <w:tr w:rsidR="008F015C" w:rsidRPr="002604AB" w:rsidTr="008F015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015C" w:rsidRPr="009B0EC0" w:rsidRDefault="008F015C" w:rsidP="008F015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F015C" w:rsidRDefault="008F015C" w:rsidP="008F015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F015C" w:rsidRPr="002604AB" w:rsidRDefault="008F015C" w:rsidP="008F015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F015C" w:rsidRPr="002604AB" w:rsidRDefault="008F015C" w:rsidP="008F015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F015C" w:rsidRPr="002604AB" w:rsidTr="008F015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 DISTRIBUTION</w:t>
            </w:r>
          </w:p>
        </w:tc>
      </w:tr>
      <w:tr w:rsidR="008F015C" w:rsidRPr="002604AB" w:rsidTr="008F015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F015C" w:rsidRDefault="008F015C" w:rsidP="008F015C">
            <w:pPr>
              <w:jc w:val="center"/>
              <w:rPr>
                <w:rFonts w:ascii="Verdana" w:hAnsi="Verdana"/>
                <w:b/>
                <w:sz w:val="16"/>
                <w:szCs w:val="20"/>
              </w:rPr>
            </w:pPr>
            <w:r>
              <w:rPr>
                <w:rFonts w:ascii="Verdana" w:hAnsi="Verdana"/>
                <w:b/>
                <w:sz w:val="16"/>
                <w:szCs w:val="20"/>
              </w:rPr>
              <w:t>Knowledge in the discipline</w:t>
            </w:r>
          </w:p>
          <w:p w:rsidR="008F015C" w:rsidRPr="002604AB" w:rsidRDefault="008F015C" w:rsidP="008F015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F015C" w:rsidRPr="002604AB" w:rsidTr="008F015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r w:rsidR="008F015C" w:rsidRPr="002604AB" w:rsidTr="008F015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ASSESSMENT CRITERIA</w:t>
            </w:r>
          </w:p>
        </w:tc>
      </w:tr>
      <w:tr w:rsidR="008F015C" w:rsidRPr="002604AB" w:rsidTr="008F015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F015C" w:rsidRDefault="008F015C" w:rsidP="008F015C">
            <w:pPr>
              <w:jc w:val="center"/>
              <w:rPr>
                <w:rFonts w:ascii="Verdana" w:hAnsi="Verdana"/>
                <w:b/>
                <w:sz w:val="16"/>
                <w:szCs w:val="16"/>
              </w:rPr>
            </w:pPr>
            <w:r>
              <w:rPr>
                <w:rFonts w:ascii="Verdana" w:hAnsi="Verdana"/>
                <w:b/>
                <w:sz w:val="16"/>
                <w:szCs w:val="16"/>
              </w:rPr>
              <w:t>Contribution</w:t>
            </w:r>
          </w:p>
          <w:p w:rsidR="008F015C" w:rsidRPr="002604AB" w:rsidRDefault="008F015C" w:rsidP="008F015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F015C" w:rsidRPr="002604AB" w:rsidTr="008F015C">
        <w:trPr>
          <w:trHeight w:val="27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F015C" w:rsidRPr="002604AB" w:rsidRDefault="008F015C" w:rsidP="008F015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8F015C" w:rsidRPr="002604AB" w:rsidRDefault="008F015C" w:rsidP="008F015C">
            <w:pPr>
              <w:jc w:val="center"/>
              <w:rPr>
                <w:rFonts w:ascii="Verdana" w:hAnsi="Verdana"/>
                <w:sz w:val="16"/>
                <w:szCs w:val="16"/>
                <w:highlight w:val="yellow"/>
              </w:rPr>
            </w:pP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Default="008F015C" w:rsidP="008F015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bottom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F015C" w:rsidRPr="00FA4020" w:rsidRDefault="008F015C" w:rsidP="008F015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F015C"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F015C"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Due to the i</w:t>
            </w:r>
            <w:r w:rsidRPr="00806779">
              <w:rPr>
                <w:rFonts w:ascii="Verdana" w:hAnsi="Verdana"/>
                <w:sz w:val="16"/>
                <w:szCs w:val="16"/>
              </w:rPr>
              <w:t xml:space="preserve">ncreasing complexity of energy and environmental challenges </w:t>
            </w:r>
            <w:r>
              <w:rPr>
                <w:rFonts w:ascii="Verdana" w:hAnsi="Verdana"/>
                <w:sz w:val="16"/>
                <w:szCs w:val="16"/>
              </w:rPr>
              <w:t>B</w:t>
            </w:r>
            <w:r w:rsidRPr="00806779">
              <w:rPr>
                <w:rFonts w:ascii="Verdana" w:hAnsi="Verdana"/>
                <w:sz w:val="16"/>
                <w:szCs w:val="16"/>
              </w:rPr>
              <w:t xml:space="preserve">uilding Performance Simulation (BPS) is </w:t>
            </w:r>
            <w:r>
              <w:rPr>
                <w:rFonts w:ascii="Verdana" w:hAnsi="Verdana"/>
                <w:sz w:val="16"/>
                <w:szCs w:val="16"/>
              </w:rPr>
              <w:t>acknowledged as a</w:t>
            </w:r>
            <w:r w:rsidRPr="00806779">
              <w:rPr>
                <w:rFonts w:ascii="Verdana" w:hAnsi="Verdana"/>
                <w:sz w:val="16"/>
                <w:szCs w:val="16"/>
              </w:rPr>
              <w:t xml:space="preserve">n effective approach </w:t>
            </w:r>
            <w:r>
              <w:rPr>
                <w:rFonts w:ascii="Verdana" w:hAnsi="Verdana"/>
                <w:sz w:val="16"/>
                <w:szCs w:val="16"/>
              </w:rPr>
              <w:t xml:space="preserve">employed in </w:t>
            </w:r>
            <w:r w:rsidRPr="00806779">
              <w:rPr>
                <w:rFonts w:ascii="Verdana" w:hAnsi="Verdana"/>
                <w:sz w:val="16"/>
                <w:szCs w:val="16"/>
              </w:rPr>
              <w:t>the design and operation of buildings</w:t>
            </w:r>
            <w:r>
              <w:rPr>
                <w:rFonts w:ascii="Verdana" w:hAnsi="Verdana"/>
                <w:sz w:val="16"/>
                <w:szCs w:val="16"/>
              </w:rPr>
              <w:t xml:space="preserve">. </w:t>
            </w:r>
            <w:r w:rsidRPr="00806779">
              <w:rPr>
                <w:rFonts w:ascii="Verdana" w:hAnsi="Verdana"/>
                <w:sz w:val="16"/>
                <w:szCs w:val="16"/>
              </w:rPr>
              <w:t>BPS</w:t>
            </w:r>
            <w:r>
              <w:rPr>
                <w:rFonts w:ascii="Verdana" w:hAnsi="Verdana"/>
                <w:sz w:val="16"/>
                <w:szCs w:val="16"/>
              </w:rPr>
              <w:t xml:space="preserve"> provides </w:t>
            </w:r>
            <w:r w:rsidRPr="00806779">
              <w:rPr>
                <w:rFonts w:ascii="Verdana" w:hAnsi="Verdana"/>
                <w:sz w:val="16"/>
                <w:szCs w:val="16"/>
              </w:rPr>
              <w:t>dynamic modeling</w:t>
            </w:r>
            <w:r>
              <w:rPr>
                <w:rFonts w:ascii="Verdana" w:hAnsi="Verdana"/>
                <w:sz w:val="16"/>
                <w:szCs w:val="16"/>
              </w:rPr>
              <w:t xml:space="preserve"> of a building's energy related processes</w:t>
            </w:r>
            <w:r w:rsidRPr="00806779">
              <w:rPr>
                <w:rFonts w:ascii="Verdana" w:hAnsi="Verdana"/>
                <w:sz w:val="16"/>
                <w:szCs w:val="16"/>
              </w:rPr>
              <w:t xml:space="preserve"> and draws upon the disciplines of heat and mass transfer, thermodynamics, fluid mechanics, lighting, building technology, thermal and visual comfort, numerical methods, environmental science and </w:t>
            </w:r>
            <w:r>
              <w:rPr>
                <w:rFonts w:ascii="Verdana" w:hAnsi="Verdana"/>
                <w:sz w:val="16"/>
                <w:szCs w:val="16"/>
              </w:rPr>
              <w:t>occupant</w:t>
            </w:r>
            <w:r w:rsidRPr="00806779">
              <w:rPr>
                <w:rFonts w:ascii="Verdana" w:hAnsi="Verdana"/>
                <w:sz w:val="16"/>
                <w:szCs w:val="16"/>
              </w:rPr>
              <w:t xml:space="preserve"> behavior.</w:t>
            </w:r>
            <w:r>
              <w:rPr>
                <w:rFonts w:ascii="Verdana" w:hAnsi="Verdana"/>
                <w:sz w:val="16"/>
                <w:szCs w:val="16"/>
              </w:rPr>
              <w:t xml:space="preserve"> </w:t>
            </w:r>
            <w:r w:rsidRPr="00A83CA8">
              <w:rPr>
                <w:rFonts w:ascii="Verdana" w:hAnsi="Verdana"/>
                <w:sz w:val="16"/>
                <w:szCs w:val="16"/>
              </w:rPr>
              <w:fldChar w:fldCharType="end"/>
            </w:r>
          </w:p>
        </w:tc>
      </w:tr>
      <w:tr w:rsidR="008F015C" w:rsidRPr="002604AB" w:rsidTr="008F015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The present course aims to transfer the knowledge of modeling issues and energy simulation of a building and its systems and deliver the theoretical background of building energy performance simulation software.</w:t>
            </w: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It is expected that the PhD candidates who enroll in this course and pursue research in the related research domain would be able to use one BPS tool and model a small scale building with medium-complexity. </w:t>
            </w: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E3546D" w:rsidRDefault="008F015C" w:rsidP="008F015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A3130">
              <w:rPr>
                <w:rFonts w:ascii="Verdana" w:hAnsi="Verdana"/>
                <w:sz w:val="16"/>
                <w:szCs w:val="16"/>
              </w:rPr>
              <w:t xml:space="preserve">The </w:t>
            </w:r>
            <w:r>
              <w:rPr>
                <w:rFonts w:ascii="Verdana" w:hAnsi="Verdana"/>
                <w:sz w:val="16"/>
                <w:szCs w:val="16"/>
              </w:rPr>
              <w:t xml:space="preserve">PhD </w:t>
            </w:r>
            <w:r w:rsidRPr="004A3130">
              <w:rPr>
                <w:rFonts w:ascii="Verdana" w:hAnsi="Verdana"/>
                <w:sz w:val="16"/>
                <w:szCs w:val="16"/>
              </w:rPr>
              <w:t>candidate</w:t>
            </w:r>
            <w:r>
              <w:rPr>
                <w:rFonts w:ascii="Verdana" w:hAnsi="Verdana"/>
                <w:sz w:val="16"/>
                <w:szCs w:val="16"/>
              </w:rPr>
              <w:t>s enrolled in this course</w:t>
            </w:r>
            <w:r w:rsidRPr="004A3130">
              <w:rPr>
                <w:rFonts w:ascii="Verdana" w:hAnsi="Verdana"/>
                <w:sz w:val="16"/>
                <w:szCs w:val="16"/>
              </w:rPr>
              <w:t xml:space="preserve"> </w:t>
            </w:r>
            <w:r>
              <w:rPr>
                <w:rFonts w:ascii="Verdana" w:hAnsi="Verdana"/>
                <w:sz w:val="16"/>
                <w:szCs w:val="16"/>
              </w:rPr>
              <w:t xml:space="preserve">would be </w:t>
            </w:r>
            <w:r w:rsidRPr="004A3130">
              <w:rPr>
                <w:rFonts w:ascii="Verdana" w:hAnsi="Verdana"/>
                <w:sz w:val="16"/>
                <w:szCs w:val="16"/>
              </w:rPr>
              <w:t>able to</w:t>
            </w:r>
            <w:r>
              <w:rPr>
                <w:rFonts w:ascii="Verdana" w:hAnsi="Verdana"/>
                <w:sz w:val="16"/>
                <w:szCs w:val="16"/>
              </w:rPr>
              <w:t xml:space="preserve"> </w:t>
            </w:r>
            <w:r w:rsidRPr="00576E8D">
              <w:rPr>
                <w:rFonts w:ascii="Verdana" w:hAnsi="Verdana"/>
                <w:sz w:val="16"/>
                <w:szCs w:val="16"/>
              </w:rPr>
              <w:t>learn the basic computational modeling assumptions and will learn to build a series of increasingly complex models that allow exploring key features and limitations of the adopted software.</w:t>
            </w:r>
            <w:r>
              <w:rPr>
                <w:rFonts w:ascii="Verdana" w:hAnsi="Verdana"/>
                <w:sz w:val="16"/>
                <w:szCs w:val="16"/>
              </w:rPr>
              <w:fldChar w:fldCharType="end"/>
            </w:r>
          </w:p>
        </w:tc>
      </w:tr>
      <w:tr w:rsidR="008F015C" w:rsidRPr="002604AB" w:rsidTr="008F015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6849DA" w:rsidRDefault="008F015C" w:rsidP="008F015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76E8D">
              <w:rPr>
                <w:rFonts w:ascii="Verdana" w:hAnsi="Verdana"/>
                <w:b w:val="0"/>
                <w:sz w:val="16"/>
                <w:szCs w:val="16"/>
              </w:rPr>
              <w:t>Augenbroe</w:t>
            </w:r>
            <w:r>
              <w:rPr>
                <w:rFonts w:ascii="Verdana" w:hAnsi="Verdana"/>
                <w:b w:val="0"/>
                <w:sz w:val="16"/>
                <w:szCs w:val="16"/>
              </w:rPr>
              <w:t xml:space="preserve"> G.</w:t>
            </w:r>
            <w:r w:rsidRPr="00576E8D">
              <w:rPr>
                <w:rFonts w:ascii="Verdana" w:hAnsi="Verdana"/>
                <w:b w:val="0"/>
                <w:sz w:val="16"/>
                <w:szCs w:val="16"/>
              </w:rPr>
              <w:t>, Malkawi</w:t>
            </w:r>
            <w:r>
              <w:rPr>
                <w:rFonts w:ascii="Verdana" w:hAnsi="Verdana"/>
                <w:b w:val="0"/>
                <w:sz w:val="16"/>
                <w:szCs w:val="16"/>
              </w:rPr>
              <w:t xml:space="preserve"> A. 2004. Advanced Building Simulation. Routledge, First Edition, ISBN:</w:t>
            </w:r>
            <w:r w:rsidRPr="00005272">
              <w:rPr>
                <w:rFonts w:ascii="Verdana" w:hAnsi="Verdana"/>
                <w:b w:val="0"/>
                <w:sz w:val="16"/>
                <w:szCs w:val="16"/>
              </w:rPr>
              <w:t>978-0415321228</w:t>
            </w:r>
            <w:r w:rsidRPr="006849DA">
              <w:rPr>
                <w:rFonts w:ascii="Verdana" w:hAnsi="Verdana"/>
                <w:b w:val="0"/>
                <w:sz w:val="16"/>
                <w:szCs w:val="16"/>
              </w:rPr>
              <w:fldChar w:fldCharType="end"/>
            </w:r>
          </w:p>
        </w:tc>
      </w:tr>
      <w:tr w:rsidR="008F015C" w:rsidRPr="002604AB" w:rsidTr="008F015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Default="008F015C" w:rsidP="008F015C">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Hensen JLM., Lamberts R. 2011. </w:t>
            </w:r>
            <w:r w:rsidRPr="00005272">
              <w:rPr>
                <w:rFonts w:ascii="Verdana" w:hAnsi="Verdana"/>
                <w:b w:val="0"/>
                <w:sz w:val="16"/>
                <w:szCs w:val="16"/>
              </w:rPr>
              <w:t>Building Performance Simulation for Design and Operation</w:t>
            </w:r>
            <w:r>
              <w:rPr>
                <w:rFonts w:ascii="Verdana" w:hAnsi="Verdana"/>
                <w:b w:val="0"/>
                <w:sz w:val="16"/>
                <w:szCs w:val="16"/>
              </w:rPr>
              <w:t>. Routledge, First Edition, ISBN:</w:t>
            </w:r>
            <w:r w:rsidRPr="00005272">
              <w:rPr>
                <w:rFonts w:ascii="Verdana" w:hAnsi="Verdana"/>
                <w:b w:val="0"/>
                <w:sz w:val="16"/>
                <w:szCs w:val="16"/>
              </w:rPr>
              <w:t>9780415474146</w:t>
            </w:r>
          </w:p>
          <w:p w:rsidR="008F015C" w:rsidRDefault="008F015C" w:rsidP="008F015C">
            <w:pPr>
              <w:pStyle w:val="Balk4"/>
              <w:spacing w:before="0" w:beforeAutospacing="0" w:after="0" w:afterAutospacing="0"/>
              <w:rPr>
                <w:rFonts w:ascii="Verdana" w:hAnsi="Verdana"/>
                <w:b w:val="0"/>
                <w:sz w:val="16"/>
                <w:szCs w:val="16"/>
              </w:rPr>
            </w:pPr>
          </w:p>
          <w:p w:rsidR="008F015C" w:rsidRPr="006849DA" w:rsidRDefault="008F015C" w:rsidP="008F015C">
            <w:pPr>
              <w:pStyle w:val="Balk4"/>
              <w:spacing w:before="0" w:beforeAutospacing="0" w:after="0" w:afterAutospacing="0"/>
              <w:rPr>
                <w:rFonts w:ascii="Verdana" w:hAnsi="Verdana"/>
                <w:b w:val="0"/>
                <w:color w:val="000000"/>
                <w:sz w:val="16"/>
                <w:szCs w:val="16"/>
              </w:rPr>
            </w:pPr>
            <w:r>
              <w:rPr>
                <w:rFonts w:ascii="Verdana" w:hAnsi="Verdana"/>
                <w:b w:val="0"/>
                <w:sz w:val="16"/>
                <w:szCs w:val="16"/>
              </w:rPr>
              <w:t xml:space="preserve">Clarke J.2001. </w:t>
            </w:r>
            <w:r w:rsidRPr="00005272">
              <w:rPr>
                <w:rFonts w:ascii="Verdana" w:hAnsi="Verdana"/>
                <w:b w:val="0"/>
                <w:sz w:val="16"/>
                <w:szCs w:val="16"/>
              </w:rPr>
              <w:t>Energy Simulation in Building Design</w:t>
            </w:r>
            <w:r>
              <w:rPr>
                <w:rFonts w:ascii="Verdana" w:hAnsi="Verdana"/>
                <w:b w:val="0"/>
                <w:sz w:val="16"/>
                <w:szCs w:val="16"/>
              </w:rPr>
              <w:t xml:space="preserve">. </w:t>
            </w:r>
            <w:r w:rsidRPr="00005272">
              <w:rPr>
                <w:rFonts w:ascii="Verdana" w:hAnsi="Verdana"/>
                <w:b w:val="0"/>
                <w:sz w:val="16"/>
                <w:szCs w:val="16"/>
              </w:rPr>
              <w:t>Butterworth-Heinemann</w:t>
            </w:r>
            <w:r>
              <w:rPr>
                <w:rFonts w:ascii="Verdana" w:hAnsi="Verdana"/>
                <w:b w:val="0"/>
                <w:sz w:val="16"/>
                <w:szCs w:val="16"/>
              </w:rPr>
              <w:t>, Second Edition, ISBN:</w:t>
            </w:r>
            <w:r w:rsidRPr="00005272">
              <w:rPr>
                <w:rFonts w:ascii="Verdana" w:hAnsi="Verdana"/>
                <w:b w:val="0"/>
                <w:sz w:val="16"/>
                <w:szCs w:val="16"/>
              </w:rPr>
              <w:t>978-0750650823</w:t>
            </w:r>
            <w:r w:rsidRPr="006849DA">
              <w:rPr>
                <w:rFonts w:ascii="Verdana" w:hAnsi="Verdana"/>
                <w:b w:val="0"/>
                <w:sz w:val="16"/>
                <w:szCs w:val="16"/>
              </w:rPr>
              <w:fldChar w:fldCharType="end"/>
            </w:r>
          </w:p>
        </w:tc>
      </w:tr>
    </w:tbl>
    <w:p w:rsidR="008F015C" w:rsidRPr="002604AB" w:rsidRDefault="008F015C" w:rsidP="008F015C">
      <w:pPr>
        <w:rPr>
          <w:rFonts w:ascii="Verdana" w:hAnsi="Verdana"/>
          <w:sz w:val="16"/>
          <w:szCs w:val="16"/>
        </w:rPr>
        <w:sectPr w:rsidR="008F015C" w:rsidRPr="002604AB" w:rsidSect="008F015C">
          <w:footerReference w:type="default" r:id="rId1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8F015C" w:rsidRPr="002604AB" w:rsidTr="008F015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rPr>
                <w:rFonts w:ascii="Verdana" w:hAnsi="Verdana"/>
                <w:b/>
                <w:sz w:val="20"/>
                <w:szCs w:val="16"/>
              </w:rPr>
            </w:pPr>
            <w:r>
              <w:rPr>
                <w:rFonts w:ascii="Verdana" w:hAnsi="Verdana"/>
                <w:b/>
                <w:sz w:val="20"/>
                <w:szCs w:val="16"/>
              </w:rPr>
              <w:t>TOPICS</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Understanding the Fundamentals of Building Energy Performance Simulation I</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5272">
              <w:rPr>
                <w:rFonts w:ascii="Verdana" w:hAnsi="Verdana"/>
                <w:noProof/>
                <w:sz w:val="16"/>
                <w:szCs w:val="16"/>
              </w:rPr>
              <w:t>Understanding the Fundamentals of Building Energy Performance Simulation I</w:t>
            </w:r>
            <w:r>
              <w:rPr>
                <w:rFonts w:ascii="Verdana" w:hAnsi="Verdana"/>
                <w:noProof/>
                <w:sz w:val="16"/>
                <w:szCs w:val="16"/>
              </w:rPr>
              <w:t>I</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5272">
              <w:rPr>
                <w:rFonts w:ascii="Verdana" w:hAnsi="Verdana"/>
                <w:noProof/>
                <w:sz w:val="16"/>
                <w:szCs w:val="16"/>
              </w:rPr>
              <w:t>Understanding the Fundamentals of Building Energy Performance Simulation I</w:t>
            </w:r>
            <w:r>
              <w:rPr>
                <w:rFonts w:ascii="Verdana" w:hAnsi="Verdana"/>
                <w:noProof/>
                <w:sz w:val="16"/>
                <w:szCs w:val="16"/>
              </w:rPr>
              <w:t>II</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Modeling Assumptions and Constraints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An Introduction to the Simulation Software: DesignBuilder</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015C" w:rsidRPr="002604AB" w:rsidRDefault="008F015C" w:rsidP="008F015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Modeling a Low-Complexity Building in DesignBuilder</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Defining Building Physical Characteristics in DesignBuilder</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5272">
              <w:rPr>
                <w:rFonts w:ascii="Verdana" w:hAnsi="Verdana"/>
                <w:sz w:val="16"/>
                <w:szCs w:val="16"/>
              </w:rPr>
              <w:t>Defining Schedules, Activities and Occupancy in DesignBuilder</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Discussing the Validity and Reliability of Simulation Outputs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015C" w:rsidRPr="002604AB" w:rsidRDefault="008F015C" w:rsidP="008F015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5272">
              <w:rPr>
                <w:rFonts w:ascii="Verdana" w:hAnsi="Verdana"/>
                <w:noProof/>
                <w:sz w:val="16"/>
                <w:szCs w:val="16"/>
              </w:rPr>
              <w:t xml:space="preserve">Modeling a </w:t>
            </w:r>
            <w:r>
              <w:rPr>
                <w:rFonts w:ascii="Verdana" w:hAnsi="Verdana"/>
                <w:noProof/>
                <w:sz w:val="16"/>
                <w:szCs w:val="16"/>
              </w:rPr>
              <w:t>Medium</w:t>
            </w:r>
            <w:r w:rsidRPr="00005272">
              <w:rPr>
                <w:rFonts w:ascii="Verdana" w:hAnsi="Verdana"/>
                <w:noProof/>
                <w:sz w:val="16"/>
                <w:szCs w:val="16"/>
              </w:rPr>
              <w:t>-Complexity Building in DesignBuilder</w:t>
            </w:r>
            <w:r>
              <w:rPr>
                <w:rFonts w:ascii="Verdana" w:hAnsi="Verdana"/>
                <w:noProof/>
                <w:sz w:val="16"/>
                <w:szCs w:val="16"/>
              </w:rPr>
              <w:t xml:space="preserve"> I</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5272">
              <w:rPr>
                <w:rFonts w:ascii="Verdana" w:hAnsi="Verdana"/>
                <w:sz w:val="16"/>
                <w:szCs w:val="16"/>
              </w:rPr>
              <w:t>Modeling a Medium-Complexity Building in DesignBuilder I</w:t>
            </w:r>
            <w:r>
              <w:rPr>
                <w:rFonts w:ascii="Verdana" w:hAnsi="Verdana"/>
                <w:sz w:val="16"/>
                <w:szCs w:val="16"/>
              </w:rPr>
              <w:t>I</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5272">
              <w:rPr>
                <w:rFonts w:ascii="Verdana" w:hAnsi="Verdana"/>
                <w:noProof/>
                <w:sz w:val="16"/>
                <w:szCs w:val="16"/>
              </w:rPr>
              <w:t>Modeling a Medium-Complexity Building in DesignBuilder I</w:t>
            </w:r>
            <w:r>
              <w:rPr>
                <w:rFonts w:ascii="Verdana" w:hAnsi="Verdana"/>
                <w:noProof/>
                <w:sz w:val="16"/>
                <w:szCs w:val="16"/>
              </w:rPr>
              <w:t>II</w:t>
            </w:r>
            <w:r w:rsidRPr="00A83CA8">
              <w:rPr>
                <w:rFonts w:ascii="Verdana" w:hAnsi="Verdana"/>
                <w:sz w:val="16"/>
                <w:szCs w:val="16"/>
              </w:rPr>
              <w:fldChar w:fldCharType="end"/>
            </w:r>
          </w:p>
        </w:tc>
      </w:tr>
      <w:tr w:rsidR="008F015C" w:rsidRPr="002604AB" w:rsidTr="008F015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015C" w:rsidRPr="002604AB" w:rsidRDefault="008F015C" w:rsidP="008F015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F015C" w:rsidRPr="002604AB" w:rsidRDefault="008F015C" w:rsidP="008F015C">
      <w:pPr>
        <w:rPr>
          <w:rFonts w:ascii="Verdana" w:hAnsi="Verdana"/>
          <w:sz w:val="16"/>
          <w:szCs w:val="16"/>
        </w:rPr>
      </w:pPr>
    </w:p>
    <w:p w:rsidR="008F015C" w:rsidRPr="002604AB" w:rsidRDefault="008F015C" w:rsidP="008F015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F015C" w:rsidRPr="002604AB" w:rsidTr="008F015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F015C" w:rsidRPr="001B710C" w:rsidRDefault="008F015C" w:rsidP="008F015C">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4"/>
                  <w:enabled/>
                  <w:calcOnExit w:val="0"/>
                  <w:textInput/>
                </w:ffData>
              </w:fldChar>
            </w:r>
            <w:bookmarkStart w:id="46" w:name="Metin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6"/>
            <w:r>
              <w:rPr>
                <w:b/>
              </w:rPr>
              <w:t xml:space="preserve">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CONTRIBUTION LEVEL</w:t>
            </w:r>
          </w:p>
        </w:tc>
      </w:tr>
      <w:tr w:rsidR="008F015C" w:rsidRPr="002604AB" w:rsidTr="008F015C">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3</w:t>
            </w:r>
          </w:p>
          <w:p w:rsidR="008F015C" w:rsidRPr="001B710C" w:rsidRDefault="008F015C" w:rsidP="008F015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2</w:t>
            </w:r>
          </w:p>
          <w:p w:rsidR="008F015C" w:rsidRPr="001B710C" w:rsidRDefault="008F015C" w:rsidP="008F015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1</w:t>
            </w:r>
          </w:p>
          <w:p w:rsidR="008F015C" w:rsidRPr="001B710C" w:rsidRDefault="008F015C" w:rsidP="008F015C">
            <w:pPr>
              <w:jc w:val="center"/>
              <w:rPr>
                <w:rFonts w:ascii="Verdana" w:hAnsi="Verdana"/>
                <w:sz w:val="18"/>
                <w:szCs w:val="16"/>
              </w:rPr>
            </w:pPr>
            <w:r>
              <w:rPr>
                <w:rFonts w:ascii="Verdana" w:hAnsi="Verdana"/>
                <w:sz w:val="18"/>
                <w:szCs w:val="16"/>
              </w:rPr>
              <w:t>Low</w:t>
            </w:r>
          </w:p>
        </w:tc>
      </w:tr>
      <w:tr w:rsidR="008F015C" w:rsidRPr="002604AB" w:rsidTr="008F015C">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bookmarkStart w:id="47" w:name="Metin13"/>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Knowledge of design, making, data collection, analysis of outcomes and interpretations of them in order to study architectural problems.</w:t>
            </w:r>
            <w:r>
              <w:rPr>
                <w:rFonts w:ascii="Verdana" w:hAnsi="Verdana"/>
                <w:sz w:val="18"/>
              </w:rPr>
              <w:fldChar w:fldCharType="end"/>
            </w:r>
            <w:bookmarkEnd w:id="47"/>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Knowledge of the determination and definition of different architectural problems and the selection of appropriate design and analysis methods in architecture and related fields.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Knowledge of developing, using and selecting essential modern techniques and devices for architectural projects and effective utilization of information technologies.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Adequate knowledge on architecture; ability of using theoretical and practical knowledge in order to analysis, investigate and solve the architectural problems.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Verbal and literal communication abilities in Turkish and enhancement of foreign languages skills.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Ability of individual study and being member of a team in disciplinary or interdisciplinary studies.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Knowledge of professional and ethical responsibilities.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Knowledge of professional practice in project design and construction; awareness of innovation, sustainable development and enterpreneurship.</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Consciousness to necessity of lifelong learning; ability of getting information, pursuing developments in science and self-renovation.</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Effects of architectural applications on health, environment and safety on global scale; awarness of national and international standards and legislations for architectural design.</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bookmarkStart w:id="48" w:name="Onay31"/>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bookmarkEnd w:id="48"/>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bookmarkStart w:id="49" w:name="Onay32"/>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bookmarkEnd w:id="49"/>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bookmarkStart w:id="50" w:name="Onay33"/>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bookmarkEnd w:id="50"/>
          </w:p>
        </w:tc>
      </w:tr>
      <w:tr w:rsidR="008F015C" w:rsidRPr="002604AB" w:rsidTr="008F015C">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bookmarkStart w:id="51" w:name="Onay34"/>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bookmarkEnd w:id="51"/>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bookmarkStart w:id="52" w:name="Onay35"/>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bookmarkEnd w:id="52"/>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bookmarkStart w:id="53" w:name="Onay36"/>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bookmarkEnd w:id="53"/>
          </w:p>
        </w:tc>
      </w:tr>
    </w:tbl>
    <w:p w:rsidR="008F015C" w:rsidRPr="002604AB" w:rsidRDefault="008F015C" w:rsidP="008F015C">
      <w:pPr>
        <w:rPr>
          <w:rFonts w:ascii="Verdana" w:hAnsi="Verdana"/>
          <w:sz w:val="16"/>
          <w:szCs w:val="16"/>
        </w:rPr>
      </w:pPr>
    </w:p>
    <w:p w:rsidR="008F015C" w:rsidRPr="002604AB" w:rsidRDefault="008F015C" w:rsidP="008F015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b/>
          <w:sz w:val="18"/>
          <w:szCs w:val="16"/>
        </w:rPr>
        <w:tab/>
      </w:r>
      <w:r w:rsidRPr="002604AB">
        <w:rPr>
          <w:rFonts w:ascii="Verdana" w:hAnsi="Verdana"/>
          <w:sz w:val="16"/>
          <w:szCs w:val="16"/>
        </w:rPr>
        <w:t xml:space="preserve"> </w:t>
      </w:r>
    </w:p>
    <w:p w:rsidR="00DC76C7" w:rsidRDefault="008F015C">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DC76C7" w:rsidRDefault="00DC76C7">
      <w:pPr>
        <w:spacing w:after="200"/>
        <w:rPr>
          <w:rFonts w:ascii="Verdana" w:hAnsi="Verdana"/>
          <w:sz w:val="18"/>
          <w:szCs w:val="20"/>
          <w:lang w:val="en-US"/>
        </w:rPr>
      </w:pPr>
      <w:r>
        <w:rPr>
          <w:rFonts w:ascii="Verdana" w:hAnsi="Verdana"/>
          <w:sz w:val="18"/>
          <w:szCs w:val="20"/>
          <w:lang w:val="en-US"/>
        </w:rPr>
        <w:br w:type="page"/>
      </w:r>
    </w:p>
    <w:p w:rsidR="008F015C" w:rsidRPr="002604AB" w:rsidRDefault="008F015C" w:rsidP="008F015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80768" behindDoc="0" locked="0" layoutInCell="1" allowOverlap="1" wp14:anchorId="5AF6D72F" wp14:editId="4AAA0B01">
                <wp:simplePos x="0" y="0"/>
                <wp:positionH relativeFrom="column">
                  <wp:posOffset>1020445</wp:posOffset>
                </wp:positionH>
                <wp:positionV relativeFrom="paragraph">
                  <wp:posOffset>8890</wp:posOffset>
                </wp:positionV>
                <wp:extent cx="3790950" cy="977265"/>
                <wp:effectExtent l="5080" t="8890" r="13970" b="13970"/>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6D72F" id="Metin Kutusu 13" o:spid="_x0000_s1030" type="#_x0000_t202" style="position:absolute;margin-left:80.35pt;margin-top:.7pt;width:298.5pt;height:76.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" strokecolor="white">
                <v:textbo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8F015C" w:rsidRPr="002604AB" w:rsidTr="008F015C">
        <w:tc>
          <w:tcPr>
            <w:tcW w:w="1951"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ARCHITECTURE</w:t>
            </w:r>
            <w:r>
              <w:rPr>
                <w:b/>
              </w:rPr>
              <w:fldChar w:fldCharType="end"/>
            </w:r>
            <w:r>
              <w:rPr>
                <w:b/>
              </w:rPr>
              <w:t xml:space="preserve"> </w:t>
            </w:r>
            <w:r>
              <w:rPr>
                <w:b/>
                <w:sz w:val="22"/>
                <w:szCs w:val="28"/>
              </w:rPr>
              <w:t>(PhD)</w:t>
            </w:r>
          </w:p>
        </w:tc>
        <w:tc>
          <w:tcPr>
            <w:tcW w:w="1134"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bl>
    <w:p w:rsidR="008F015C" w:rsidRPr="009B0EC0" w:rsidRDefault="008F015C" w:rsidP="008F015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015C" w:rsidRPr="002604AB" w:rsidTr="008F015C">
        <w:trPr>
          <w:trHeight w:val="338"/>
        </w:trPr>
        <w:tc>
          <w:tcPr>
            <w:tcW w:w="10173" w:type="dxa"/>
            <w:gridSpan w:val="4"/>
            <w:vAlign w:val="center"/>
          </w:tcPr>
          <w:p w:rsidR="008F015C" w:rsidRPr="002604AB" w:rsidRDefault="008F015C" w:rsidP="008F015C">
            <w:pPr>
              <w:jc w:val="center"/>
              <w:outlineLvl w:val="0"/>
              <w:rPr>
                <w:rFonts w:ascii="Verdana" w:hAnsi="Verdana"/>
                <w:sz w:val="16"/>
                <w:szCs w:val="16"/>
              </w:rPr>
            </w:pPr>
            <w:r>
              <w:rPr>
                <w:rFonts w:ascii="Verdana" w:hAnsi="Verdana"/>
                <w:b/>
                <w:sz w:val="18"/>
                <w:szCs w:val="16"/>
              </w:rPr>
              <w:t>COURSE</w:t>
            </w:r>
          </w:p>
        </w:tc>
      </w:tr>
      <w:tr w:rsidR="008F015C" w:rsidRPr="002604AB" w:rsidTr="008F015C">
        <w:tc>
          <w:tcPr>
            <w:tcW w:w="1668"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CODE</w:t>
            </w:r>
          </w:p>
        </w:tc>
        <w:tc>
          <w:tcPr>
            <w:tcW w:w="1984" w:type="dxa"/>
            <w:vAlign w:val="center"/>
          </w:tcPr>
          <w:p w:rsidR="008F015C" w:rsidRPr="002604AB" w:rsidRDefault="008F015C" w:rsidP="00DC76C7">
            <w:pPr>
              <w:outlineLvl w:val="0"/>
              <w:rPr>
                <w:rFonts w:ascii="Verdana" w:hAnsi="Verdana"/>
                <w:sz w:val="16"/>
                <w:szCs w:val="16"/>
              </w:rPr>
            </w:pPr>
            <w:r w:rsidRPr="002604AB">
              <w:rPr>
                <w:rFonts w:ascii="Verdana" w:hAnsi="Verdana"/>
                <w:sz w:val="16"/>
                <w:szCs w:val="16"/>
              </w:rPr>
              <w:t xml:space="preserve"> </w:t>
            </w:r>
            <w:r w:rsidR="00DC76C7">
              <w:rPr>
                <w:rFonts w:ascii="Verdana" w:hAnsi="Verdana"/>
                <w:sz w:val="16"/>
                <w:szCs w:val="16"/>
              </w:rPr>
              <w:t>504011604</w:t>
            </w:r>
          </w:p>
        </w:tc>
        <w:tc>
          <w:tcPr>
            <w:tcW w:w="1559"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TITLE</w:t>
            </w:r>
          </w:p>
        </w:tc>
        <w:tc>
          <w:tcPr>
            <w:tcW w:w="4962"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bookmarkStart w:id="54" w:name="c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947C8">
              <w:rPr>
                <w:rFonts w:ascii="Verdana" w:hAnsi="Verdana"/>
                <w:noProof/>
                <w:sz w:val="16"/>
                <w:szCs w:val="16"/>
              </w:rPr>
              <w:t>ENVIRONMENTALLY RESPONSİVE DESIGN STRATEGIES</w:t>
            </w:r>
            <w:r>
              <w:rPr>
                <w:rFonts w:ascii="Verdana" w:hAnsi="Verdana"/>
                <w:sz w:val="16"/>
                <w:szCs w:val="16"/>
              </w:rPr>
              <w:fldChar w:fldCharType="end"/>
            </w:r>
            <w:bookmarkEnd w:id="54"/>
          </w:p>
        </w:tc>
      </w:tr>
    </w:tbl>
    <w:p w:rsidR="008F015C" w:rsidRPr="002604AB" w:rsidRDefault="008F015C" w:rsidP="008F015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F015C" w:rsidRPr="002604AB" w:rsidTr="008F015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015C" w:rsidRPr="009B0EC0" w:rsidRDefault="008F015C" w:rsidP="008F015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LANGUAGE</w:t>
            </w:r>
          </w:p>
        </w:tc>
      </w:tr>
      <w:tr w:rsidR="008F015C" w:rsidRPr="002604AB" w:rsidTr="008F015C">
        <w:trPr>
          <w:trHeight w:val="382"/>
        </w:trPr>
        <w:tc>
          <w:tcPr>
            <w:tcW w:w="1079" w:type="dxa"/>
            <w:vMerge/>
            <w:tcBorders>
              <w:top w:val="single" w:sz="4" w:space="0" w:color="auto"/>
              <w:left w:val="single" w:sz="12" w:space="0" w:color="auto"/>
              <w:bottom w:val="single" w:sz="4" w:space="0" w:color="auto"/>
              <w:right w:val="single" w:sz="12" w:space="0" w:color="auto"/>
            </w:tcBorders>
          </w:tcPr>
          <w:p w:rsidR="008F015C" w:rsidRPr="002604AB" w:rsidRDefault="008F015C" w:rsidP="008F015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F015C" w:rsidRPr="002604AB" w:rsidRDefault="008F015C" w:rsidP="008F015C">
            <w:pPr>
              <w:jc w:val="center"/>
              <w:rPr>
                <w:rFonts w:ascii="Verdana" w:hAnsi="Verdana"/>
                <w:b/>
                <w:sz w:val="16"/>
                <w:szCs w:val="16"/>
              </w:rPr>
            </w:pPr>
          </w:p>
        </w:tc>
        <w:tc>
          <w:tcPr>
            <w:tcW w:w="709" w:type="dxa"/>
            <w:vMerge/>
            <w:tcBorders>
              <w:bottom w:val="single" w:sz="4" w:space="0" w:color="auto"/>
            </w:tcBorders>
            <w:vAlign w:val="center"/>
          </w:tcPr>
          <w:p w:rsidR="008F015C" w:rsidRPr="002604AB" w:rsidRDefault="008F015C" w:rsidP="008F015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F015C" w:rsidRPr="002604AB" w:rsidRDefault="008F015C" w:rsidP="008F015C">
            <w:pPr>
              <w:jc w:val="center"/>
              <w:rPr>
                <w:rFonts w:ascii="Verdana" w:hAnsi="Verdana"/>
                <w:b/>
                <w:sz w:val="16"/>
                <w:szCs w:val="16"/>
              </w:rPr>
            </w:pPr>
          </w:p>
        </w:tc>
        <w:tc>
          <w:tcPr>
            <w:tcW w:w="1824" w:type="dxa"/>
            <w:vMerge/>
            <w:tcBorders>
              <w:bottom w:val="single" w:sz="4" w:space="0" w:color="auto"/>
            </w:tcBorders>
            <w:vAlign w:val="center"/>
          </w:tcPr>
          <w:p w:rsidR="008F015C" w:rsidRPr="002604AB" w:rsidRDefault="008F015C" w:rsidP="008F015C">
            <w:pPr>
              <w:jc w:val="center"/>
              <w:rPr>
                <w:rFonts w:ascii="Verdana" w:hAnsi="Verdana"/>
                <w:b/>
                <w:sz w:val="16"/>
                <w:szCs w:val="16"/>
              </w:rPr>
            </w:pPr>
          </w:p>
        </w:tc>
      </w:tr>
      <w:tr w:rsidR="008F015C" w:rsidRPr="002604AB" w:rsidTr="008F015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015C" w:rsidRPr="009B0EC0" w:rsidRDefault="008F015C" w:rsidP="008F015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F015C" w:rsidRDefault="008F015C" w:rsidP="008F015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F015C" w:rsidRPr="002604AB" w:rsidRDefault="008F015C" w:rsidP="008F015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F015C" w:rsidRPr="002604AB" w:rsidRDefault="008F015C" w:rsidP="008F015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TURKISH </w:t>
            </w:r>
            <w:r>
              <w:rPr>
                <w:rFonts w:ascii="Verdana" w:hAnsi="Verdana"/>
                <w:sz w:val="16"/>
                <w:szCs w:val="16"/>
              </w:rPr>
              <w:fldChar w:fldCharType="end"/>
            </w:r>
          </w:p>
        </w:tc>
      </w:tr>
      <w:tr w:rsidR="008F015C" w:rsidRPr="002604AB" w:rsidTr="00DC76C7">
        <w:tblPrEx>
          <w:tblBorders>
            <w:insideH w:val="single" w:sz="6" w:space="0" w:color="auto"/>
            <w:insideV w:val="single" w:sz="6" w:space="0" w:color="auto"/>
          </w:tblBorders>
        </w:tblPrEx>
        <w:trPr>
          <w:trHeight w:val="270"/>
        </w:trPr>
        <w:tc>
          <w:tcPr>
            <w:tcW w:w="10173" w:type="dxa"/>
            <w:gridSpan w:val="13"/>
            <w:tcBorders>
              <w:top w:val="single" w:sz="12" w:space="0" w:color="auto"/>
              <w:left w:val="single" w:sz="12" w:space="0" w:color="auto"/>
              <w:bottom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 DISTRIBUTION</w:t>
            </w:r>
          </w:p>
        </w:tc>
      </w:tr>
      <w:tr w:rsidR="008F015C" w:rsidRPr="002604AB" w:rsidTr="008F015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F015C" w:rsidRDefault="008F015C" w:rsidP="008F015C">
            <w:pPr>
              <w:jc w:val="center"/>
              <w:rPr>
                <w:rFonts w:ascii="Verdana" w:hAnsi="Verdana"/>
                <w:b/>
                <w:sz w:val="16"/>
                <w:szCs w:val="20"/>
              </w:rPr>
            </w:pPr>
            <w:r>
              <w:rPr>
                <w:rFonts w:ascii="Verdana" w:hAnsi="Verdana"/>
                <w:b/>
                <w:sz w:val="16"/>
                <w:szCs w:val="20"/>
              </w:rPr>
              <w:t>Knowledge in the discipline</w:t>
            </w:r>
          </w:p>
          <w:p w:rsidR="008F015C" w:rsidRPr="002604AB" w:rsidRDefault="008F015C" w:rsidP="008F015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F015C" w:rsidRPr="002604AB" w:rsidTr="00DC76C7">
        <w:tblPrEx>
          <w:tblBorders>
            <w:insideH w:val="single" w:sz="6" w:space="0" w:color="auto"/>
            <w:insideV w:val="single" w:sz="6" w:space="0" w:color="auto"/>
          </w:tblBorders>
        </w:tblPrEx>
        <w:trPr>
          <w:trHeight w:val="203"/>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r w:rsidR="008F015C" w:rsidRPr="002604AB" w:rsidTr="008F015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ASSESSMENT CRITERIA</w:t>
            </w:r>
          </w:p>
        </w:tc>
      </w:tr>
      <w:tr w:rsidR="008F015C" w:rsidRPr="002604AB" w:rsidTr="008F015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F015C" w:rsidRDefault="008F015C" w:rsidP="008F015C">
            <w:pPr>
              <w:jc w:val="center"/>
              <w:rPr>
                <w:rFonts w:ascii="Verdana" w:hAnsi="Verdana"/>
                <w:b/>
                <w:sz w:val="16"/>
                <w:szCs w:val="16"/>
              </w:rPr>
            </w:pPr>
            <w:r>
              <w:rPr>
                <w:rFonts w:ascii="Verdana" w:hAnsi="Verdana"/>
                <w:b/>
                <w:sz w:val="16"/>
                <w:szCs w:val="16"/>
              </w:rPr>
              <w:t>Contribution</w:t>
            </w:r>
          </w:p>
          <w:p w:rsidR="008F015C" w:rsidRPr="002604AB" w:rsidRDefault="008F015C" w:rsidP="008F015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F015C" w:rsidRPr="002604AB" w:rsidTr="008F015C">
        <w:trPr>
          <w:trHeight w:val="27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F015C" w:rsidRPr="002604AB" w:rsidRDefault="008F015C" w:rsidP="008F015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8F015C" w:rsidRPr="002604AB" w:rsidRDefault="008F015C" w:rsidP="008F015C">
            <w:pPr>
              <w:jc w:val="center"/>
              <w:rPr>
                <w:rFonts w:ascii="Verdana" w:hAnsi="Verdana"/>
                <w:sz w:val="16"/>
                <w:szCs w:val="16"/>
                <w:highlight w:val="yellow"/>
              </w:rPr>
            </w:pP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Default="008F015C" w:rsidP="008F015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bottom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F015C" w:rsidRPr="00FA4020" w:rsidRDefault="008F015C" w:rsidP="008F015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F015C" w:rsidRPr="002604AB" w:rsidTr="00DC76C7">
        <w:trPr>
          <w:trHeight w:val="15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F015C"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47C8">
              <w:rPr>
                <w:rFonts w:ascii="Verdana" w:hAnsi="Verdana"/>
                <w:noProof/>
                <w:sz w:val="16"/>
                <w:szCs w:val="16"/>
              </w:rPr>
              <w:t xml:space="preserve">The present course focuses on the environmentally responsive design strategies that could be employed in new building designs or existing building retrofits, with respect to fundamental scientific principles governing the thermal environment and human physiology. In this respect the course includes strong references to contemporary issues of environmentally responsive building design and resource efficiency. </w:t>
            </w:r>
            <w:r w:rsidRPr="00A83CA8">
              <w:rPr>
                <w:rFonts w:ascii="Verdana" w:hAnsi="Verdana"/>
                <w:sz w:val="16"/>
                <w:szCs w:val="16"/>
              </w:rPr>
              <w:fldChar w:fldCharType="end"/>
            </w:r>
          </w:p>
        </w:tc>
      </w:tr>
      <w:tr w:rsidR="008F015C" w:rsidRPr="002604AB" w:rsidTr="008F015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47C8">
              <w:rPr>
                <w:rFonts w:ascii="Verdana" w:hAnsi="Verdana"/>
                <w:noProof/>
                <w:sz w:val="16"/>
                <w:szCs w:val="16"/>
              </w:rPr>
              <w:t>The present course aims to deliver fundamental passive design notions, which result in reduced active system dependency and related energy consumption in buildings.</w:t>
            </w: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47C8">
              <w:rPr>
                <w:rFonts w:ascii="Verdana" w:hAnsi="Verdana"/>
                <w:noProof/>
                <w:sz w:val="16"/>
                <w:szCs w:val="16"/>
              </w:rPr>
              <w:t xml:space="preserve">PhD candidates enrolled in this course and pursue further research in the relevant domain become capable of exploring the passive technologies and strategies to control the indoor environment as well as the basic analyses needed to inform design decision-making and examine building performance. </w:t>
            </w: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E3546D" w:rsidRDefault="008F015C" w:rsidP="008F015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947C8">
              <w:rPr>
                <w:rFonts w:ascii="Verdana" w:hAnsi="Verdana"/>
                <w:noProof/>
                <w:sz w:val="16"/>
                <w:szCs w:val="16"/>
              </w:rPr>
              <w:t>PhD candidates enrolled in this course could apply the strategies of passive design further in new buildings or in retrofit studies for existing buildings. Hybrid modes of design could as well be possible based on unique building characteristics. The PhD candidates are expected to understand the interaction between the building morphology, envelope and functions and the surrounding topography, texture, flora and climate.</w:t>
            </w:r>
            <w:r>
              <w:rPr>
                <w:rFonts w:ascii="Verdana" w:hAnsi="Verdana"/>
                <w:sz w:val="16"/>
                <w:szCs w:val="16"/>
              </w:rPr>
              <w:fldChar w:fldCharType="end"/>
            </w:r>
          </w:p>
        </w:tc>
      </w:tr>
      <w:tr w:rsidR="008F015C" w:rsidRPr="002604AB" w:rsidTr="008F015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6849DA" w:rsidRDefault="008F015C" w:rsidP="008F015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947C8">
              <w:rPr>
                <w:rFonts w:ascii="Verdana" w:hAnsi="Verdana"/>
                <w:b w:val="0"/>
                <w:noProof/>
                <w:sz w:val="16"/>
                <w:szCs w:val="16"/>
              </w:rPr>
              <w:t>Hawkes D., McDonald J. and Steemers K. 2001. The Selective Environment: An Approach to Environmentally Responsive Architecture, Routledge, First Edition, ISBN:978-0419235309</w:t>
            </w:r>
            <w:r w:rsidRPr="006849DA">
              <w:rPr>
                <w:rFonts w:ascii="Verdana" w:hAnsi="Verdana"/>
                <w:b w:val="0"/>
                <w:sz w:val="16"/>
                <w:szCs w:val="16"/>
              </w:rPr>
              <w:fldChar w:fldCharType="end"/>
            </w:r>
          </w:p>
        </w:tc>
      </w:tr>
      <w:tr w:rsidR="008F015C" w:rsidRPr="002604AB" w:rsidTr="00DC76C7">
        <w:trPr>
          <w:trHeight w:val="5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6849DA" w:rsidRDefault="008F015C" w:rsidP="008F015C">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8F015C" w:rsidRPr="002604AB" w:rsidRDefault="008F015C" w:rsidP="008F015C">
      <w:pPr>
        <w:rPr>
          <w:rFonts w:ascii="Verdana" w:hAnsi="Verdana"/>
          <w:sz w:val="16"/>
          <w:szCs w:val="16"/>
        </w:rPr>
        <w:sectPr w:rsidR="008F015C" w:rsidRPr="002604AB" w:rsidSect="008F015C">
          <w:footerReference w:type="default" r:id="rId1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8F015C" w:rsidRPr="002604AB" w:rsidTr="008F015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rPr>
                <w:rFonts w:ascii="Verdana" w:hAnsi="Verdana"/>
                <w:b/>
                <w:sz w:val="20"/>
                <w:szCs w:val="16"/>
              </w:rPr>
            </w:pPr>
            <w:r>
              <w:rPr>
                <w:rFonts w:ascii="Verdana" w:hAnsi="Verdana"/>
                <w:b/>
                <w:sz w:val="20"/>
                <w:szCs w:val="16"/>
              </w:rPr>
              <w:t>TOPICS</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47C8">
              <w:rPr>
                <w:rFonts w:ascii="Verdana" w:hAnsi="Verdana"/>
                <w:noProof/>
                <w:sz w:val="16"/>
                <w:szCs w:val="16"/>
              </w:rPr>
              <w:t>The Significance of Environmentally Responsive Design</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47C8">
              <w:rPr>
                <w:rFonts w:ascii="Verdana" w:hAnsi="Verdana"/>
                <w:noProof/>
                <w:sz w:val="16"/>
                <w:szCs w:val="16"/>
              </w:rPr>
              <w:t>Understanding the Topography and the Climate</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47C8">
              <w:rPr>
                <w:rFonts w:ascii="Verdana" w:hAnsi="Verdana"/>
                <w:noProof/>
                <w:sz w:val="16"/>
                <w:szCs w:val="16"/>
              </w:rPr>
              <w:t>Building Morphology: Orientation</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47C8">
              <w:rPr>
                <w:rFonts w:ascii="Verdana" w:hAnsi="Verdana"/>
                <w:noProof/>
                <w:sz w:val="16"/>
                <w:szCs w:val="16"/>
              </w:rPr>
              <w:t>Building Morphology: Compactness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47C8">
              <w:rPr>
                <w:rFonts w:ascii="Verdana" w:hAnsi="Verdana"/>
                <w:noProof/>
                <w:sz w:val="16"/>
                <w:szCs w:val="16"/>
              </w:rPr>
              <w:t>Building Morphology: Percentage of Glazing</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MIDTERM EXAMINATION 1</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47C8">
              <w:rPr>
                <w:rFonts w:ascii="Verdana" w:hAnsi="Verdana"/>
                <w:sz w:val="16"/>
                <w:szCs w:val="16"/>
              </w:rPr>
              <w:t>Building Envelope: Thermal Mass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47C8">
              <w:rPr>
                <w:rFonts w:ascii="Verdana" w:hAnsi="Verdana"/>
                <w:noProof/>
                <w:sz w:val="16"/>
                <w:szCs w:val="16"/>
              </w:rPr>
              <w:t>Building Envelope: Glazing and Solar Gains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47C8">
              <w:rPr>
                <w:rFonts w:ascii="Verdana" w:hAnsi="Verdana"/>
                <w:noProof/>
                <w:sz w:val="16"/>
                <w:szCs w:val="16"/>
              </w:rPr>
              <w:t>Daylighting</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47C8">
              <w:rPr>
                <w:rFonts w:ascii="Verdana" w:hAnsi="Verdana"/>
                <w:noProof/>
                <w:sz w:val="16"/>
                <w:szCs w:val="16"/>
              </w:rPr>
              <w:t>Natural Ventilation</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47C8">
              <w:rPr>
                <w:rFonts w:ascii="Verdana" w:hAnsi="Verdana"/>
                <w:noProof/>
                <w:sz w:val="16"/>
                <w:szCs w:val="16"/>
              </w:rPr>
              <w:t>Passive System Designs and Detailing I</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47C8">
              <w:rPr>
                <w:rFonts w:ascii="Verdana" w:hAnsi="Verdana"/>
                <w:noProof/>
                <w:sz w:val="16"/>
                <w:szCs w:val="16"/>
              </w:rPr>
              <w:t>Passive System Designs and Detailing II</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47C8">
              <w:rPr>
                <w:rFonts w:ascii="Verdana" w:hAnsi="Verdana"/>
                <w:noProof/>
                <w:sz w:val="16"/>
                <w:szCs w:val="16"/>
              </w:rPr>
              <w:t>Passive System Designs and Detailing III</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47C8">
              <w:rPr>
                <w:rFonts w:ascii="Verdana" w:hAnsi="Verdana"/>
                <w:noProof/>
                <w:sz w:val="16"/>
                <w:szCs w:val="16"/>
              </w:rPr>
              <w:t>Passive System Designs and Detailing I</w:t>
            </w:r>
            <w:r>
              <w:rPr>
                <w:rFonts w:ascii="Verdana" w:hAnsi="Verdana"/>
                <w:noProof/>
                <w:sz w:val="16"/>
                <w:szCs w:val="16"/>
              </w:rPr>
              <w:t>V</w:t>
            </w:r>
            <w:r w:rsidRPr="00A83CA8">
              <w:rPr>
                <w:rFonts w:ascii="Verdana" w:hAnsi="Verdana"/>
                <w:sz w:val="16"/>
                <w:szCs w:val="16"/>
              </w:rPr>
              <w:fldChar w:fldCharType="end"/>
            </w:r>
          </w:p>
        </w:tc>
      </w:tr>
      <w:tr w:rsidR="008F015C" w:rsidRPr="002604AB" w:rsidTr="008F015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015C" w:rsidRPr="002604AB" w:rsidRDefault="008F015C" w:rsidP="008F015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F015C" w:rsidRPr="002604AB" w:rsidRDefault="008F015C" w:rsidP="008F015C">
      <w:pPr>
        <w:rPr>
          <w:rFonts w:ascii="Verdana" w:hAnsi="Verdana"/>
          <w:sz w:val="16"/>
          <w:szCs w:val="16"/>
        </w:rPr>
      </w:pPr>
    </w:p>
    <w:p w:rsidR="008F015C" w:rsidRPr="002604AB" w:rsidRDefault="008F015C" w:rsidP="008F015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850"/>
        <w:gridCol w:w="567"/>
        <w:gridCol w:w="709"/>
      </w:tblGrid>
      <w:tr w:rsidR="008F015C" w:rsidRPr="002604AB" w:rsidTr="008F015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F015C" w:rsidRPr="001B710C" w:rsidRDefault="008F015C" w:rsidP="008F015C">
            <w:pPr>
              <w:jc w:val="center"/>
              <w:rPr>
                <w:rFonts w:ascii="Verdana" w:hAnsi="Verdana"/>
                <w:b/>
                <w:sz w:val="18"/>
                <w:szCs w:val="16"/>
              </w:rPr>
            </w:pPr>
            <w:r>
              <w:rPr>
                <w:rFonts w:ascii="Verdana" w:hAnsi="Verdana"/>
                <w:b/>
                <w:sz w:val="18"/>
                <w:szCs w:val="16"/>
              </w:rPr>
              <w:t xml:space="preserve">CONTRIBUTION OF THE COURSE LEARNING OUTCOMES TO THE </w:t>
            </w:r>
            <w:r>
              <w:rPr>
                <w:b/>
              </w:rPr>
              <w:t xml:space="preserve">ARCHITECTURE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CONTRIBUTION LEVEL</w:t>
            </w:r>
          </w:p>
        </w:tc>
      </w:tr>
      <w:tr w:rsidR="008F015C" w:rsidRPr="002604AB" w:rsidTr="008F015C">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3</w:t>
            </w:r>
          </w:p>
          <w:p w:rsidR="008F015C" w:rsidRPr="001B710C" w:rsidRDefault="008F015C" w:rsidP="008F015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2</w:t>
            </w:r>
          </w:p>
          <w:p w:rsidR="008F015C" w:rsidRPr="001B710C" w:rsidRDefault="008F015C" w:rsidP="008F015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1</w:t>
            </w:r>
          </w:p>
          <w:p w:rsidR="008F015C" w:rsidRPr="001B710C" w:rsidRDefault="008F015C" w:rsidP="008F015C">
            <w:pPr>
              <w:jc w:val="center"/>
              <w:rPr>
                <w:rFonts w:ascii="Verdana" w:hAnsi="Verdana"/>
                <w:sz w:val="18"/>
                <w:szCs w:val="16"/>
              </w:rPr>
            </w:pPr>
            <w:r>
              <w:rPr>
                <w:rFonts w:ascii="Verdana" w:hAnsi="Verdana"/>
                <w:sz w:val="18"/>
                <w:szCs w:val="16"/>
              </w:rPr>
              <w:t>Low</w:t>
            </w:r>
          </w:p>
        </w:tc>
      </w:tr>
      <w:tr w:rsidR="008F015C" w:rsidRPr="002604AB" w:rsidTr="008F015C">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develop and deepen the current and advanced knowledge in the field of original ideas and / or research at the level of expertise, based on master degree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understand the interdisciplinary interaction related to the field; reach original results utilising advanced knowledge in analysis, synthesis and evaluation of new and complex ideas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57"/>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evaluate and use new information in a systematic approach</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646"/>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Knowledge of developing original ideas, methods, design and / or applications and apply common idea ,method, design and / or application to a different field; and of doing research , comprehend , design and adapt unique ideas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take the lead in the area that require the analysis of original and interdisciplinary problems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Ability to be an expert and actualize theoretical and practical studies at an academic level , comprehend research methodologies and approaches related to design research areas.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Knowledge of scientific norms and standards in research and publication; and of information on ethical knowledge and responsibilities.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Knowledge of meta-cognitive processes like creative and critical thinking, problem solving and decision-making, and of developing novel ideas and methods on related research areas.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defend original ideas and to communicate effectively with experts in international platforms.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300"/>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Ability to control the stages of collecting, interpreting, applying and announcing data related to architectural design by considering social, scientific, cultural and ethical values and teach these values; to develop strategy, policy and implementation strategies and to evaluate the obtained results within the framework of quality processes .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bl>
    <w:p w:rsidR="008F015C" w:rsidRPr="002604AB" w:rsidRDefault="008F015C" w:rsidP="008F015C">
      <w:pPr>
        <w:rPr>
          <w:rFonts w:ascii="Verdana" w:hAnsi="Verdana"/>
          <w:sz w:val="16"/>
          <w:szCs w:val="16"/>
        </w:rPr>
      </w:pPr>
    </w:p>
    <w:p w:rsidR="008F015C" w:rsidRPr="002604AB" w:rsidRDefault="008F015C" w:rsidP="008F015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b/>
          <w:sz w:val="18"/>
          <w:szCs w:val="16"/>
        </w:rPr>
        <w:tab/>
      </w:r>
      <w:r w:rsidRPr="002604AB">
        <w:rPr>
          <w:rFonts w:ascii="Verdana" w:hAnsi="Verdana"/>
          <w:sz w:val="16"/>
          <w:szCs w:val="16"/>
        </w:rPr>
        <w:t xml:space="preserve"> </w:t>
      </w:r>
    </w:p>
    <w:p w:rsidR="004636D9" w:rsidRDefault="008F015C">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4636D9" w:rsidRDefault="004636D9">
      <w:pPr>
        <w:spacing w:after="200"/>
        <w:rPr>
          <w:rFonts w:ascii="Verdana" w:hAnsi="Verdana"/>
          <w:sz w:val="18"/>
          <w:szCs w:val="20"/>
          <w:lang w:val="en-US"/>
        </w:rPr>
      </w:pPr>
      <w:r>
        <w:rPr>
          <w:rFonts w:ascii="Verdana" w:hAnsi="Verdana"/>
          <w:sz w:val="18"/>
          <w:szCs w:val="20"/>
          <w:lang w:val="en-US"/>
        </w:rPr>
        <w:br w:type="page"/>
      </w:r>
    </w:p>
    <w:p w:rsidR="00DC76C7" w:rsidRDefault="00DC76C7">
      <w:pPr>
        <w:spacing w:after="200"/>
        <w:rPr>
          <w:rFonts w:ascii="Verdana" w:hAnsi="Verdana"/>
          <w:sz w:val="18"/>
          <w:szCs w:val="20"/>
          <w:lang w:val="en-US"/>
        </w:rPr>
      </w:pPr>
    </w:p>
    <w:p w:rsidR="008F015C" w:rsidRPr="002604AB" w:rsidRDefault="008F015C" w:rsidP="008F015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84864" behindDoc="0" locked="0" layoutInCell="1" allowOverlap="1" wp14:anchorId="72D00833" wp14:editId="31D77115">
                <wp:simplePos x="0" y="0"/>
                <wp:positionH relativeFrom="column">
                  <wp:posOffset>1020445</wp:posOffset>
                </wp:positionH>
                <wp:positionV relativeFrom="paragraph">
                  <wp:posOffset>8890</wp:posOffset>
                </wp:positionV>
                <wp:extent cx="3790950" cy="977265"/>
                <wp:effectExtent l="5080" t="8890" r="13970" b="13970"/>
                <wp:wrapNone/>
                <wp:docPr id="16" name="Metin Kutusu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00833" id="Metin Kutusu 16" o:spid="_x0000_s1031" type="#_x0000_t202" style="position:absolute;margin-left:80.35pt;margin-top:.7pt;width:298.5pt;height:76.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" strokecolor="white">
                <v:textbo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8F015C" w:rsidRPr="002604AB" w:rsidTr="00DC76C7">
        <w:tc>
          <w:tcPr>
            <w:tcW w:w="1949"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DEPARTMENT</w:t>
            </w:r>
          </w:p>
        </w:tc>
        <w:tc>
          <w:tcPr>
            <w:tcW w:w="5230"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ARCHITECTURE</w:t>
            </w:r>
            <w:r>
              <w:rPr>
                <w:b/>
              </w:rPr>
              <w:fldChar w:fldCharType="end"/>
            </w:r>
            <w:r>
              <w:rPr>
                <w:b/>
              </w:rPr>
              <w:t xml:space="preserve"> </w:t>
            </w:r>
            <w:r>
              <w:rPr>
                <w:b/>
                <w:sz w:val="22"/>
                <w:szCs w:val="28"/>
              </w:rPr>
              <w:t>(PhD)</w:t>
            </w:r>
          </w:p>
        </w:tc>
        <w:tc>
          <w:tcPr>
            <w:tcW w:w="1158"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SEMESTER</w:t>
            </w:r>
          </w:p>
        </w:tc>
        <w:tc>
          <w:tcPr>
            <w:tcW w:w="1836"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bl>
    <w:p w:rsidR="008F015C" w:rsidRPr="009B0EC0" w:rsidRDefault="008F015C" w:rsidP="008F015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015C" w:rsidRPr="002604AB" w:rsidTr="008F015C">
        <w:trPr>
          <w:trHeight w:val="338"/>
        </w:trPr>
        <w:tc>
          <w:tcPr>
            <w:tcW w:w="10173" w:type="dxa"/>
            <w:gridSpan w:val="4"/>
            <w:vAlign w:val="center"/>
          </w:tcPr>
          <w:p w:rsidR="008F015C" w:rsidRPr="002604AB" w:rsidRDefault="008F015C" w:rsidP="008F015C">
            <w:pPr>
              <w:jc w:val="center"/>
              <w:outlineLvl w:val="0"/>
              <w:rPr>
                <w:rFonts w:ascii="Verdana" w:hAnsi="Verdana"/>
                <w:sz w:val="16"/>
                <w:szCs w:val="16"/>
              </w:rPr>
            </w:pPr>
            <w:r>
              <w:rPr>
                <w:rFonts w:ascii="Verdana" w:hAnsi="Verdana"/>
                <w:b/>
                <w:sz w:val="18"/>
                <w:szCs w:val="16"/>
              </w:rPr>
              <w:t>COURSE</w:t>
            </w:r>
          </w:p>
        </w:tc>
      </w:tr>
      <w:tr w:rsidR="008F015C" w:rsidRPr="002604AB" w:rsidTr="008F015C">
        <w:tc>
          <w:tcPr>
            <w:tcW w:w="1668"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CODE</w:t>
            </w:r>
          </w:p>
        </w:tc>
        <w:tc>
          <w:tcPr>
            <w:tcW w:w="1984" w:type="dxa"/>
            <w:vAlign w:val="center"/>
          </w:tcPr>
          <w:p w:rsidR="008F015C" w:rsidRPr="002604AB" w:rsidRDefault="008F015C" w:rsidP="00DC76C7">
            <w:pPr>
              <w:outlineLvl w:val="0"/>
              <w:rPr>
                <w:rFonts w:ascii="Verdana" w:hAnsi="Verdana"/>
                <w:sz w:val="16"/>
                <w:szCs w:val="16"/>
              </w:rPr>
            </w:pPr>
            <w:r w:rsidRPr="002604AB">
              <w:rPr>
                <w:rFonts w:ascii="Verdana" w:hAnsi="Verdana"/>
                <w:sz w:val="16"/>
                <w:szCs w:val="16"/>
              </w:rPr>
              <w:t xml:space="preserve"> </w:t>
            </w:r>
            <w:r w:rsidR="00DC76C7">
              <w:rPr>
                <w:rFonts w:ascii="Verdana" w:hAnsi="Verdana"/>
                <w:sz w:val="16"/>
                <w:szCs w:val="16"/>
              </w:rPr>
              <w:t>504011607</w:t>
            </w:r>
          </w:p>
        </w:tc>
        <w:tc>
          <w:tcPr>
            <w:tcW w:w="1559"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TITLE</w:t>
            </w:r>
          </w:p>
        </w:tc>
        <w:tc>
          <w:tcPr>
            <w:tcW w:w="4962"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bookmarkStart w:id="55" w:name="c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ECOLOGY AND ARCHITECTURE</w:t>
            </w:r>
            <w:r>
              <w:rPr>
                <w:rFonts w:ascii="Verdana" w:hAnsi="Verdana"/>
                <w:sz w:val="16"/>
                <w:szCs w:val="16"/>
              </w:rPr>
              <w:fldChar w:fldCharType="end"/>
            </w:r>
            <w:bookmarkEnd w:id="55"/>
          </w:p>
        </w:tc>
      </w:tr>
    </w:tbl>
    <w:p w:rsidR="008F015C" w:rsidRPr="002604AB" w:rsidRDefault="008F015C" w:rsidP="008F015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F015C" w:rsidRPr="002604AB" w:rsidTr="008F015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015C" w:rsidRPr="009B0EC0" w:rsidRDefault="008F015C" w:rsidP="008F015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LANGUAGE</w:t>
            </w:r>
          </w:p>
        </w:tc>
      </w:tr>
      <w:tr w:rsidR="008F015C" w:rsidRPr="002604AB" w:rsidTr="008F015C">
        <w:trPr>
          <w:trHeight w:val="382"/>
        </w:trPr>
        <w:tc>
          <w:tcPr>
            <w:tcW w:w="1079" w:type="dxa"/>
            <w:vMerge/>
            <w:tcBorders>
              <w:top w:val="single" w:sz="4" w:space="0" w:color="auto"/>
              <w:left w:val="single" w:sz="12" w:space="0" w:color="auto"/>
              <w:bottom w:val="single" w:sz="4" w:space="0" w:color="auto"/>
              <w:right w:val="single" w:sz="12" w:space="0" w:color="auto"/>
            </w:tcBorders>
          </w:tcPr>
          <w:p w:rsidR="008F015C" w:rsidRPr="002604AB" w:rsidRDefault="008F015C" w:rsidP="008F015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F015C" w:rsidRPr="002604AB" w:rsidRDefault="008F015C" w:rsidP="008F015C">
            <w:pPr>
              <w:jc w:val="center"/>
              <w:rPr>
                <w:rFonts w:ascii="Verdana" w:hAnsi="Verdana"/>
                <w:b/>
                <w:sz w:val="16"/>
                <w:szCs w:val="16"/>
              </w:rPr>
            </w:pPr>
          </w:p>
        </w:tc>
        <w:tc>
          <w:tcPr>
            <w:tcW w:w="709" w:type="dxa"/>
            <w:vMerge/>
            <w:tcBorders>
              <w:bottom w:val="single" w:sz="4" w:space="0" w:color="auto"/>
            </w:tcBorders>
            <w:vAlign w:val="center"/>
          </w:tcPr>
          <w:p w:rsidR="008F015C" w:rsidRPr="002604AB" w:rsidRDefault="008F015C" w:rsidP="008F015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F015C" w:rsidRPr="002604AB" w:rsidRDefault="008F015C" w:rsidP="008F015C">
            <w:pPr>
              <w:jc w:val="center"/>
              <w:rPr>
                <w:rFonts w:ascii="Verdana" w:hAnsi="Verdana"/>
                <w:b/>
                <w:sz w:val="16"/>
                <w:szCs w:val="16"/>
              </w:rPr>
            </w:pPr>
          </w:p>
        </w:tc>
        <w:tc>
          <w:tcPr>
            <w:tcW w:w="1824" w:type="dxa"/>
            <w:vMerge/>
            <w:tcBorders>
              <w:bottom w:val="single" w:sz="4" w:space="0" w:color="auto"/>
            </w:tcBorders>
            <w:vAlign w:val="center"/>
          </w:tcPr>
          <w:p w:rsidR="008F015C" w:rsidRPr="002604AB" w:rsidRDefault="008F015C" w:rsidP="008F015C">
            <w:pPr>
              <w:jc w:val="center"/>
              <w:rPr>
                <w:rFonts w:ascii="Verdana" w:hAnsi="Verdana"/>
                <w:b/>
                <w:sz w:val="16"/>
                <w:szCs w:val="16"/>
              </w:rPr>
            </w:pPr>
          </w:p>
        </w:tc>
      </w:tr>
      <w:tr w:rsidR="008F015C" w:rsidRPr="002604AB" w:rsidTr="008F015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015C" w:rsidRPr="009B0EC0" w:rsidRDefault="008F015C" w:rsidP="008F015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F015C" w:rsidRDefault="008F015C" w:rsidP="008F015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F015C" w:rsidRPr="002604AB" w:rsidRDefault="008F015C" w:rsidP="008F015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F015C" w:rsidRPr="002604AB" w:rsidRDefault="008F015C" w:rsidP="008F015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F015C" w:rsidRPr="002604AB" w:rsidTr="008F015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 DISTRIBUTION</w:t>
            </w:r>
          </w:p>
        </w:tc>
      </w:tr>
      <w:tr w:rsidR="008F015C" w:rsidRPr="002604AB" w:rsidTr="008F015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F015C" w:rsidRDefault="008F015C" w:rsidP="008F015C">
            <w:pPr>
              <w:jc w:val="center"/>
              <w:rPr>
                <w:rFonts w:ascii="Verdana" w:hAnsi="Verdana"/>
                <w:b/>
                <w:sz w:val="16"/>
                <w:szCs w:val="20"/>
              </w:rPr>
            </w:pPr>
            <w:r>
              <w:rPr>
                <w:rFonts w:ascii="Verdana" w:hAnsi="Verdana"/>
                <w:b/>
                <w:sz w:val="16"/>
                <w:szCs w:val="20"/>
              </w:rPr>
              <w:t>Knowledge in the discipline</w:t>
            </w:r>
          </w:p>
          <w:p w:rsidR="008F015C" w:rsidRPr="002604AB" w:rsidRDefault="008F015C" w:rsidP="008F015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F015C" w:rsidRPr="002604AB" w:rsidTr="008F015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r w:rsidR="008F015C" w:rsidRPr="002604AB" w:rsidTr="008F015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ASSESSMENT CRITERIA</w:t>
            </w:r>
          </w:p>
        </w:tc>
      </w:tr>
      <w:tr w:rsidR="008F015C" w:rsidRPr="002604AB" w:rsidTr="008F015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F015C" w:rsidRDefault="008F015C" w:rsidP="008F015C">
            <w:pPr>
              <w:jc w:val="center"/>
              <w:rPr>
                <w:rFonts w:ascii="Verdana" w:hAnsi="Verdana"/>
                <w:b/>
                <w:sz w:val="16"/>
                <w:szCs w:val="16"/>
              </w:rPr>
            </w:pPr>
            <w:r>
              <w:rPr>
                <w:rFonts w:ascii="Verdana" w:hAnsi="Verdana"/>
                <w:b/>
                <w:sz w:val="16"/>
                <w:szCs w:val="16"/>
              </w:rPr>
              <w:t>Contribution</w:t>
            </w:r>
          </w:p>
          <w:p w:rsidR="008F015C" w:rsidRPr="002604AB" w:rsidRDefault="008F015C" w:rsidP="008F015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F015C" w:rsidRPr="002604AB" w:rsidTr="008F015C">
        <w:trPr>
          <w:trHeight w:val="27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F015C" w:rsidRPr="002604AB" w:rsidRDefault="008F015C" w:rsidP="008F015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8F015C" w:rsidRPr="002604AB" w:rsidRDefault="008F015C" w:rsidP="008F015C">
            <w:pPr>
              <w:jc w:val="center"/>
              <w:rPr>
                <w:rFonts w:ascii="Verdana" w:hAnsi="Verdana"/>
                <w:sz w:val="16"/>
                <w:szCs w:val="16"/>
                <w:highlight w:val="yellow"/>
              </w:rPr>
            </w:pP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Default="008F015C" w:rsidP="008F015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bottom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F015C" w:rsidRPr="00FA4020" w:rsidRDefault="008F015C" w:rsidP="008F015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F015C"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8F015C"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1F03">
              <w:rPr>
                <w:rFonts w:ascii="Verdana" w:hAnsi="Verdana"/>
                <w:noProof/>
                <w:sz w:val="16"/>
                <w:szCs w:val="16"/>
              </w:rPr>
              <w:t>The course is offered to incoming PhD students in the PhD track in the School of Architecture (open to other interested graduate students as well). It is organized as a seminar course to introduce the participants to ecological means of design and research. It focuses on systematic review and critique of the major concepts, models, and theories of ecology within the discourses of architecture and design. It is structured as a series of introductory presentations based on related texts and cases.</w:t>
            </w:r>
            <w:r w:rsidRPr="00A83CA8">
              <w:rPr>
                <w:rFonts w:ascii="Verdana" w:hAnsi="Verdana"/>
                <w:sz w:val="16"/>
                <w:szCs w:val="16"/>
              </w:rPr>
              <w:fldChar w:fldCharType="end"/>
            </w:r>
          </w:p>
        </w:tc>
      </w:tr>
      <w:tr w:rsidR="008F015C" w:rsidRPr="002604AB" w:rsidTr="008F015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EA1F03">
              <w:rPr>
                <w:rFonts w:ascii="Verdana" w:hAnsi="Verdana"/>
                <w:noProof/>
                <w:sz w:val="16"/>
                <w:szCs w:val="16"/>
              </w:rPr>
              <w:t xml:space="preserve">he course aims at exploring </w:t>
            </w:r>
            <w:r>
              <w:rPr>
                <w:rFonts w:ascii="Verdana" w:hAnsi="Verdana"/>
                <w:noProof/>
                <w:sz w:val="16"/>
                <w:szCs w:val="16"/>
              </w:rPr>
              <w:t>ecology</w:t>
            </w:r>
            <w:r w:rsidRPr="00EA1F03">
              <w:rPr>
                <w:rFonts w:ascii="Verdana" w:hAnsi="Verdana"/>
                <w:noProof/>
                <w:sz w:val="16"/>
                <w:szCs w:val="16"/>
              </w:rPr>
              <w:t xml:space="preserve"> for architectural </w:t>
            </w:r>
            <w:r>
              <w:rPr>
                <w:rFonts w:ascii="Verdana" w:hAnsi="Verdana"/>
                <w:noProof/>
                <w:sz w:val="16"/>
                <w:szCs w:val="16"/>
              </w:rPr>
              <w:t xml:space="preserve">design and </w:t>
            </w:r>
            <w:r w:rsidRPr="00EA1F03">
              <w:rPr>
                <w:rFonts w:ascii="Verdana" w:hAnsi="Verdana"/>
                <w:noProof/>
                <w:sz w:val="16"/>
                <w:szCs w:val="16"/>
              </w:rPr>
              <w:t>theory.</w:t>
            </w: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1F03">
              <w:rPr>
                <w:rFonts w:ascii="Verdana" w:hAnsi="Verdana"/>
                <w:noProof/>
                <w:sz w:val="16"/>
                <w:szCs w:val="16"/>
              </w:rPr>
              <w:t>By the end of the course, students will practice debate, write short papers, and construct related presentations in verbal and other media</w:t>
            </w:r>
            <w:r>
              <w:rPr>
                <w:rFonts w:ascii="Verdana" w:hAnsi="Verdana"/>
                <w:noProof/>
                <w:sz w:val="16"/>
                <w:szCs w:val="16"/>
              </w:rPr>
              <w:t xml:space="preserve"> on the topic of ecology and architecture</w:t>
            </w:r>
            <w:r w:rsidRPr="00EA1F03">
              <w:rPr>
                <w:rFonts w:ascii="Verdana" w:hAnsi="Verdana"/>
                <w:noProof/>
                <w:sz w:val="16"/>
                <w:szCs w:val="16"/>
              </w:rPr>
              <w:t>.</w:t>
            </w: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EA1F03" w:rsidRDefault="008F015C" w:rsidP="008F015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A1F03">
              <w:rPr>
                <w:rFonts w:ascii="Verdana" w:hAnsi="Verdana"/>
                <w:noProof/>
                <w:sz w:val="16"/>
                <w:szCs w:val="16"/>
              </w:rPr>
              <w:t xml:space="preserve">Identify and present particular critical theoretical </w:t>
            </w:r>
            <w:r>
              <w:rPr>
                <w:rFonts w:ascii="Verdana" w:hAnsi="Verdana"/>
                <w:noProof/>
                <w:sz w:val="16"/>
                <w:szCs w:val="16"/>
              </w:rPr>
              <w:t xml:space="preserve">ecological </w:t>
            </w:r>
            <w:r w:rsidRPr="00EA1F03">
              <w:rPr>
                <w:rFonts w:ascii="Verdana" w:hAnsi="Verdana"/>
                <w:noProof/>
                <w:sz w:val="16"/>
                <w:szCs w:val="16"/>
              </w:rPr>
              <w:t>positions in architecture and develop a critical reflective attitude towards these. Evaluate the critical and theoretical positions in the course literature from a comparative perspective.</w:t>
            </w:r>
          </w:p>
          <w:p w:rsidR="008F015C" w:rsidRPr="00EA1F03" w:rsidRDefault="008F015C" w:rsidP="008F015C">
            <w:pPr>
              <w:tabs>
                <w:tab w:val="left" w:pos="7800"/>
              </w:tabs>
              <w:rPr>
                <w:rFonts w:ascii="Verdana" w:hAnsi="Verdana"/>
                <w:noProof/>
                <w:sz w:val="16"/>
                <w:szCs w:val="16"/>
              </w:rPr>
            </w:pPr>
          </w:p>
          <w:p w:rsidR="008F015C" w:rsidRPr="00EA1F03" w:rsidRDefault="008F015C" w:rsidP="008F015C">
            <w:pPr>
              <w:tabs>
                <w:tab w:val="left" w:pos="7800"/>
              </w:tabs>
              <w:rPr>
                <w:rFonts w:ascii="Verdana" w:hAnsi="Verdana"/>
                <w:noProof/>
                <w:sz w:val="16"/>
                <w:szCs w:val="16"/>
              </w:rPr>
            </w:pPr>
            <w:r w:rsidRPr="00EA1F03">
              <w:rPr>
                <w:rFonts w:ascii="Verdana" w:hAnsi="Verdana"/>
                <w:noProof/>
                <w:sz w:val="16"/>
                <w:szCs w:val="16"/>
              </w:rPr>
              <w:t xml:space="preserve">Have a more nuanced understanding of art, architecture and urbanism ; ability of using gathered theoretical and practical knowledge in order to analysis, investigate and solve the particular </w:t>
            </w:r>
            <w:r>
              <w:rPr>
                <w:rFonts w:ascii="Verdana" w:hAnsi="Verdana"/>
                <w:noProof/>
                <w:sz w:val="16"/>
                <w:szCs w:val="16"/>
              </w:rPr>
              <w:t xml:space="preserve">ecological </w:t>
            </w:r>
            <w:r w:rsidRPr="00EA1F03">
              <w:rPr>
                <w:rFonts w:ascii="Verdana" w:hAnsi="Verdana"/>
                <w:noProof/>
                <w:sz w:val="16"/>
                <w:szCs w:val="16"/>
              </w:rPr>
              <w:t>architectural problems.</w:t>
            </w:r>
          </w:p>
          <w:p w:rsidR="008F015C" w:rsidRPr="00EA1F03" w:rsidRDefault="008F015C" w:rsidP="008F015C">
            <w:pPr>
              <w:tabs>
                <w:tab w:val="left" w:pos="7800"/>
              </w:tabs>
              <w:rPr>
                <w:rFonts w:ascii="Verdana" w:hAnsi="Verdana"/>
                <w:noProof/>
                <w:sz w:val="16"/>
                <w:szCs w:val="16"/>
              </w:rPr>
            </w:pPr>
          </w:p>
          <w:p w:rsidR="008F015C" w:rsidRPr="00EA1F03" w:rsidRDefault="008F015C" w:rsidP="008F015C">
            <w:pPr>
              <w:tabs>
                <w:tab w:val="left" w:pos="7800"/>
              </w:tabs>
              <w:rPr>
                <w:rFonts w:ascii="Verdana" w:hAnsi="Verdana"/>
                <w:noProof/>
                <w:sz w:val="16"/>
                <w:szCs w:val="16"/>
              </w:rPr>
            </w:pPr>
            <w:r w:rsidRPr="00EA1F03">
              <w:rPr>
                <w:rFonts w:ascii="Verdana" w:hAnsi="Verdana"/>
                <w:noProof/>
                <w:sz w:val="16"/>
                <w:szCs w:val="16"/>
              </w:rPr>
              <w:t xml:space="preserve">Develop an ability to verbalize statements about </w:t>
            </w:r>
            <w:r>
              <w:rPr>
                <w:rFonts w:ascii="Verdana" w:hAnsi="Verdana"/>
                <w:noProof/>
                <w:sz w:val="16"/>
                <w:szCs w:val="16"/>
              </w:rPr>
              <w:t>ecology and</w:t>
            </w:r>
            <w:r w:rsidRPr="00EA1F03">
              <w:rPr>
                <w:rFonts w:ascii="Verdana" w:hAnsi="Verdana"/>
                <w:noProof/>
                <w:sz w:val="16"/>
                <w:szCs w:val="16"/>
              </w:rPr>
              <w:t xml:space="preserve"> architecture</w:t>
            </w:r>
            <w:r>
              <w:rPr>
                <w:rFonts w:ascii="Verdana" w:hAnsi="Verdana"/>
                <w:noProof/>
                <w:sz w:val="16"/>
                <w:szCs w:val="16"/>
              </w:rPr>
              <w:t xml:space="preserve"> </w:t>
            </w:r>
            <w:r w:rsidRPr="00EA1F03">
              <w:rPr>
                <w:rFonts w:ascii="Verdana" w:hAnsi="Verdana"/>
                <w:noProof/>
                <w:sz w:val="16"/>
                <w:szCs w:val="16"/>
              </w:rPr>
              <w:t>and to communicate the knowledge to others.</w:t>
            </w:r>
          </w:p>
          <w:p w:rsidR="008F015C" w:rsidRPr="00EA1F03" w:rsidRDefault="008F015C" w:rsidP="008F015C">
            <w:pPr>
              <w:tabs>
                <w:tab w:val="left" w:pos="7800"/>
              </w:tabs>
              <w:rPr>
                <w:rFonts w:ascii="Verdana" w:hAnsi="Verdana"/>
                <w:noProof/>
                <w:sz w:val="16"/>
                <w:szCs w:val="16"/>
              </w:rPr>
            </w:pPr>
          </w:p>
          <w:p w:rsidR="008F015C" w:rsidRPr="00E3546D" w:rsidRDefault="008F015C" w:rsidP="008F015C">
            <w:pPr>
              <w:tabs>
                <w:tab w:val="left" w:pos="7800"/>
              </w:tabs>
              <w:rPr>
                <w:rFonts w:ascii="Verdana" w:hAnsi="Verdana"/>
                <w:sz w:val="16"/>
                <w:szCs w:val="16"/>
              </w:rPr>
            </w:pPr>
            <w:r w:rsidRPr="00EA1F03">
              <w:rPr>
                <w:rFonts w:ascii="Verdana" w:hAnsi="Verdana"/>
                <w:noProof/>
                <w:sz w:val="16"/>
                <w:szCs w:val="16"/>
              </w:rPr>
              <w:t>Have improved writing skills in academic Turkish.</w:t>
            </w:r>
            <w:r>
              <w:rPr>
                <w:rFonts w:ascii="Verdana" w:hAnsi="Verdana"/>
                <w:sz w:val="16"/>
                <w:szCs w:val="16"/>
              </w:rPr>
              <w:fldChar w:fldCharType="end"/>
            </w:r>
          </w:p>
        </w:tc>
      </w:tr>
      <w:tr w:rsidR="008F015C" w:rsidRPr="002604AB" w:rsidTr="008F015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EA1F03" w:rsidRDefault="008F015C" w:rsidP="008F015C">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A1F03">
              <w:rPr>
                <w:rFonts w:ascii="Verdana" w:hAnsi="Verdana"/>
                <w:b w:val="0"/>
                <w:noProof/>
                <w:sz w:val="16"/>
                <w:szCs w:val="16"/>
              </w:rPr>
              <w:t>Elizabeth Kolbert, Field Notes from a Catastrophe (rev. ed.), Bloomsbury, 2014, ISBN: 978-1408860441</w:t>
            </w:r>
          </w:p>
          <w:p w:rsidR="008F015C" w:rsidRPr="006849DA" w:rsidRDefault="008F015C" w:rsidP="008F015C">
            <w:pPr>
              <w:pStyle w:val="Balk4"/>
              <w:spacing w:before="0" w:beforeAutospacing="0" w:after="0" w:afterAutospacing="0"/>
              <w:rPr>
                <w:rFonts w:ascii="Verdana" w:hAnsi="Verdana"/>
                <w:b w:val="0"/>
                <w:sz w:val="16"/>
                <w:szCs w:val="16"/>
              </w:rPr>
            </w:pPr>
            <w:r w:rsidRPr="00EA1F03">
              <w:rPr>
                <w:rFonts w:ascii="Verdana" w:hAnsi="Verdana"/>
                <w:b w:val="0"/>
                <w:noProof/>
                <w:sz w:val="16"/>
                <w:szCs w:val="16"/>
              </w:rPr>
              <w:t>Kerry Emanuel; Bob Inglis, What We Know about Climate Change, MIT Press, 2018</w:t>
            </w:r>
            <w:r w:rsidRPr="006849DA">
              <w:rPr>
                <w:rFonts w:ascii="Verdana" w:hAnsi="Verdana"/>
                <w:b w:val="0"/>
                <w:sz w:val="16"/>
                <w:szCs w:val="16"/>
              </w:rPr>
              <w:fldChar w:fldCharType="end"/>
            </w:r>
          </w:p>
        </w:tc>
      </w:tr>
      <w:tr w:rsidR="008F015C" w:rsidRPr="002604AB" w:rsidTr="008F015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EA1F03" w:rsidRDefault="008F015C" w:rsidP="008F015C">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A1F03">
              <w:rPr>
                <w:rFonts w:ascii="Verdana" w:hAnsi="Verdana"/>
                <w:b w:val="0"/>
                <w:noProof/>
                <w:sz w:val="16"/>
                <w:szCs w:val="16"/>
              </w:rPr>
              <w:t>Gareth Doherrty, Charles Waldheim, Is Landscape... ?: Essays on the Identity of Landscape, Routledge, 2015</w:t>
            </w:r>
          </w:p>
          <w:p w:rsidR="008F015C" w:rsidRPr="006849DA" w:rsidRDefault="008F015C" w:rsidP="008F015C">
            <w:pPr>
              <w:pStyle w:val="Balk4"/>
              <w:spacing w:before="0" w:beforeAutospacing="0" w:after="0" w:afterAutospacing="0"/>
              <w:rPr>
                <w:rFonts w:ascii="Verdana" w:hAnsi="Verdana"/>
                <w:b w:val="0"/>
                <w:color w:val="000000"/>
                <w:sz w:val="16"/>
                <w:szCs w:val="16"/>
              </w:rPr>
            </w:pPr>
            <w:r w:rsidRPr="00EA1F03">
              <w:rPr>
                <w:rFonts w:ascii="Verdana" w:hAnsi="Verdana"/>
                <w:b w:val="0"/>
                <w:noProof/>
                <w:sz w:val="16"/>
                <w:szCs w:val="16"/>
              </w:rPr>
              <w:t>Mohsen Mostafavi, Gareth Doherty, Ecological Urbanism, Lars Muller; 4th Revised ed. Edition, 2016</w:t>
            </w:r>
            <w:r w:rsidRPr="006849DA">
              <w:rPr>
                <w:rFonts w:ascii="Verdana" w:hAnsi="Verdana"/>
                <w:b w:val="0"/>
                <w:sz w:val="16"/>
                <w:szCs w:val="16"/>
              </w:rPr>
              <w:fldChar w:fldCharType="end"/>
            </w:r>
          </w:p>
        </w:tc>
      </w:tr>
    </w:tbl>
    <w:p w:rsidR="008F015C" w:rsidRPr="002604AB" w:rsidRDefault="008F015C" w:rsidP="008F015C">
      <w:pPr>
        <w:rPr>
          <w:rFonts w:ascii="Verdana" w:hAnsi="Verdana"/>
          <w:sz w:val="16"/>
          <w:szCs w:val="16"/>
        </w:rPr>
        <w:sectPr w:rsidR="008F015C" w:rsidRPr="002604AB" w:rsidSect="008F015C">
          <w:footerReference w:type="default" r:id="rId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8F015C" w:rsidRPr="002604AB" w:rsidTr="008F015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rPr>
                <w:rFonts w:ascii="Verdana" w:hAnsi="Verdana"/>
                <w:b/>
                <w:sz w:val="20"/>
                <w:szCs w:val="16"/>
              </w:rPr>
            </w:pPr>
            <w:r>
              <w:rPr>
                <w:rFonts w:ascii="Verdana" w:hAnsi="Verdana"/>
                <w:b/>
                <w:sz w:val="20"/>
                <w:szCs w:val="16"/>
              </w:rPr>
              <w:t>TOPICS</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1D17">
              <w:rPr>
                <w:rFonts w:ascii="Verdana" w:hAnsi="Verdana"/>
                <w:noProof/>
                <w:sz w:val="16"/>
                <w:szCs w:val="16"/>
              </w:rPr>
              <w:t>Introduction: selection of topics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1D17">
              <w:rPr>
                <w:rFonts w:ascii="Verdana" w:hAnsi="Verdana"/>
                <w:noProof/>
                <w:sz w:val="16"/>
                <w:szCs w:val="16"/>
              </w:rPr>
              <w:t>Research on topics:introductory presentations + discussions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1D17">
              <w:rPr>
                <w:rFonts w:ascii="Verdana" w:hAnsi="Verdana"/>
                <w:noProof/>
                <w:sz w:val="16"/>
                <w:szCs w:val="16"/>
              </w:rPr>
              <w:t>Research on topics:introductory presentations + discussions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1D17">
              <w:rPr>
                <w:rFonts w:ascii="Verdana" w:hAnsi="Verdana"/>
                <w:noProof/>
                <w:sz w:val="16"/>
                <w:szCs w:val="16"/>
              </w:rPr>
              <w:t>Research on topics: description of the primary sources + presentations + discussions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1D17">
              <w:rPr>
                <w:rFonts w:ascii="Verdana" w:hAnsi="Verdana"/>
                <w:noProof/>
                <w:sz w:val="16"/>
                <w:szCs w:val="16"/>
              </w:rPr>
              <w:t>Research on topics: description of the primary sources + presentations + discussions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1D17">
              <w:rPr>
                <w:rFonts w:ascii="Verdana" w:hAnsi="Verdana"/>
                <w:noProof/>
                <w:sz w:val="16"/>
                <w:szCs w:val="16"/>
              </w:rPr>
              <w:t>Research on topics: description of the primary sources + presentations + discussions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1D17">
              <w:rPr>
                <w:rFonts w:ascii="Verdana" w:hAnsi="Verdana"/>
                <w:noProof/>
                <w:sz w:val="16"/>
                <w:szCs w:val="16"/>
              </w:rPr>
              <w:t>Midterm Examination</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231D17">
              <w:rPr>
                <w:rFonts w:ascii="Verdana" w:hAnsi="Verdana"/>
                <w:noProof/>
                <w:sz w:val="16"/>
                <w:szCs w:val="16"/>
              </w:rPr>
              <w:t>escription of a critical stand point</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1D17">
              <w:rPr>
                <w:rFonts w:ascii="Verdana" w:hAnsi="Verdana"/>
                <w:noProof/>
                <w:sz w:val="16"/>
                <w:szCs w:val="16"/>
              </w:rPr>
              <w:t>Developing a Critical argumentative framework + presentations + discussions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1D17">
              <w:rPr>
                <w:rFonts w:ascii="Verdana" w:hAnsi="Verdana"/>
                <w:noProof/>
                <w:sz w:val="16"/>
                <w:szCs w:val="16"/>
              </w:rPr>
              <w:t>Developing a Critical argumentative framework + presentations + discussions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1D17">
              <w:rPr>
                <w:rFonts w:ascii="Verdana" w:hAnsi="Verdana"/>
                <w:noProof/>
                <w:sz w:val="16"/>
                <w:szCs w:val="16"/>
              </w:rPr>
              <w:t>Presentation of related cases + discussions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1D17">
              <w:rPr>
                <w:rFonts w:ascii="Verdana" w:hAnsi="Verdana"/>
                <w:noProof/>
                <w:sz w:val="16"/>
                <w:szCs w:val="16"/>
              </w:rPr>
              <w:t>Presentation of related cases + discussions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1D17">
              <w:rPr>
                <w:rFonts w:ascii="Verdana" w:hAnsi="Verdana"/>
                <w:noProof/>
                <w:sz w:val="16"/>
                <w:szCs w:val="16"/>
              </w:rPr>
              <w:t>Final Presentations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1D17">
              <w:rPr>
                <w:rFonts w:ascii="Verdana" w:hAnsi="Verdana"/>
                <w:noProof/>
                <w:sz w:val="16"/>
                <w:szCs w:val="16"/>
              </w:rPr>
              <w:t>Final Presentations</w:t>
            </w:r>
            <w:r w:rsidRPr="00A83CA8">
              <w:rPr>
                <w:rFonts w:ascii="Verdana" w:hAnsi="Verdana"/>
                <w:sz w:val="16"/>
                <w:szCs w:val="16"/>
              </w:rPr>
              <w:fldChar w:fldCharType="end"/>
            </w:r>
          </w:p>
        </w:tc>
      </w:tr>
      <w:tr w:rsidR="008F015C" w:rsidRPr="002604AB" w:rsidTr="008F015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015C" w:rsidRPr="002604AB" w:rsidRDefault="008F015C" w:rsidP="008F015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F015C" w:rsidRPr="002604AB" w:rsidRDefault="008F015C" w:rsidP="008F015C">
      <w:pPr>
        <w:rPr>
          <w:rFonts w:ascii="Verdana" w:hAnsi="Verdana"/>
          <w:sz w:val="16"/>
          <w:szCs w:val="16"/>
        </w:rPr>
      </w:pPr>
    </w:p>
    <w:p w:rsidR="008F015C" w:rsidRPr="002604AB" w:rsidRDefault="008F015C" w:rsidP="008F015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850"/>
        <w:gridCol w:w="567"/>
        <w:gridCol w:w="709"/>
      </w:tblGrid>
      <w:tr w:rsidR="008F015C" w:rsidRPr="002604AB" w:rsidTr="008F015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F015C" w:rsidRPr="001B710C" w:rsidRDefault="008F015C" w:rsidP="008F015C">
            <w:pPr>
              <w:jc w:val="center"/>
              <w:rPr>
                <w:rFonts w:ascii="Verdana" w:hAnsi="Verdana"/>
                <w:b/>
                <w:sz w:val="18"/>
                <w:szCs w:val="16"/>
              </w:rPr>
            </w:pPr>
            <w:r>
              <w:rPr>
                <w:rFonts w:ascii="Verdana" w:hAnsi="Verdana"/>
                <w:b/>
                <w:sz w:val="18"/>
                <w:szCs w:val="16"/>
              </w:rPr>
              <w:t xml:space="preserve">CONTRIBUTION OF THE COURSE LEARNING OUTCOMES TO THE </w:t>
            </w:r>
            <w:r>
              <w:rPr>
                <w:b/>
              </w:rPr>
              <w:t xml:space="preserve">ARCHITECTURE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CONTRIBUTION LEVEL</w:t>
            </w:r>
          </w:p>
        </w:tc>
      </w:tr>
      <w:tr w:rsidR="008F015C" w:rsidRPr="002604AB" w:rsidTr="008F015C">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3</w:t>
            </w:r>
          </w:p>
          <w:p w:rsidR="008F015C" w:rsidRPr="001B710C" w:rsidRDefault="008F015C" w:rsidP="008F015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2</w:t>
            </w:r>
          </w:p>
          <w:p w:rsidR="008F015C" w:rsidRPr="001B710C" w:rsidRDefault="008F015C" w:rsidP="008F015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1</w:t>
            </w:r>
          </w:p>
          <w:p w:rsidR="008F015C" w:rsidRPr="001B710C" w:rsidRDefault="008F015C" w:rsidP="008F015C">
            <w:pPr>
              <w:jc w:val="center"/>
              <w:rPr>
                <w:rFonts w:ascii="Verdana" w:hAnsi="Verdana"/>
                <w:sz w:val="18"/>
                <w:szCs w:val="16"/>
              </w:rPr>
            </w:pPr>
            <w:r>
              <w:rPr>
                <w:rFonts w:ascii="Verdana" w:hAnsi="Verdana"/>
                <w:sz w:val="18"/>
                <w:szCs w:val="16"/>
              </w:rPr>
              <w:t>Low</w:t>
            </w:r>
          </w:p>
        </w:tc>
      </w:tr>
      <w:tr w:rsidR="008F015C" w:rsidRPr="002604AB" w:rsidTr="008F015C">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develop and deepen the current and advanced knowledge in the field of original ideas and / or research at the level of expertise, based on master degree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understand the interdisciplinary interaction related to the field; reach original results utilising advanced knowledge in analysis, synthesis and evaluation of new and complex ideas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57"/>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evaluate and use new information in a systematic approach</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646"/>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Knowledge of developing original ideas, methods, design and / or applications and apply common idea ,method, design and / or application to a different field; and of doing research , comprehend , design and adapt unique ideas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take the lead in the area that require the analysis of original and interdisciplinary problems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Ability to be an expert and actualize theoretical and practical studies at an academic level , comprehend research methodologies and approaches related to design research areas.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Knowledge of scientific norms and standards in research and publication; and of information on ethical knowledge and responsibilities.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Knowledge of meta-cognitive processes like creative and critical thinking, problem solving and decision-making, and of developing novel ideas and methods on related research areas.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defend original ideas and to communicate effectively with experts in international platforms.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300"/>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Ability to control the stages of collecting, interpreting, applying and announcing data related to architectural design by considering social, scientific, cultural and ethical values and teach these values; to develop strategy, policy and implementation strategies and to evaluate the obtained results within the framework of quality processes .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bl>
    <w:p w:rsidR="008F015C" w:rsidRPr="002604AB" w:rsidRDefault="008F015C" w:rsidP="008F015C">
      <w:pPr>
        <w:rPr>
          <w:rFonts w:ascii="Verdana" w:hAnsi="Verdana"/>
          <w:sz w:val="16"/>
          <w:szCs w:val="16"/>
        </w:rPr>
      </w:pPr>
    </w:p>
    <w:p w:rsidR="008F015C" w:rsidRPr="002604AB" w:rsidRDefault="008F015C" w:rsidP="008F015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b/>
          <w:sz w:val="18"/>
          <w:szCs w:val="16"/>
        </w:rPr>
        <w:tab/>
      </w:r>
      <w:r w:rsidRPr="002604AB">
        <w:rPr>
          <w:rFonts w:ascii="Verdana" w:hAnsi="Verdana"/>
          <w:sz w:val="16"/>
          <w:szCs w:val="16"/>
        </w:rPr>
        <w:t xml:space="preserve"> </w:t>
      </w:r>
    </w:p>
    <w:p w:rsidR="00DC76C7" w:rsidRDefault="008F015C">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DC76C7" w:rsidRDefault="00DC76C7">
      <w:pPr>
        <w:spacing w:after="200"/>
        <w:rPr>
          <w:rFonts w:ascii="Verdana" w:hAnsi="Verdana"/>
          <w:sz w:val="18"/>
          <w:szCs w:val="20"/>
          <w:lang w:val="en-US"/>
        </w:rPr>
      </w:pPr>
      <w:r>
        <w:rPr>
          <w:rFonts w:ascii="Verdana" w:hAnsi="Verdana"/>
          <w:sz w:val="18"/>
          <w:szCs w:val="20"/>
          <w:lang w:val="en-US"/>
        </w:rPr>
        <w:br w:type="page"/>
      </w:r>
    </w:p>
    <w:p w:rsidR="008F015C" w:rsidRPr="002604AB" w:rsidRDefault="008F015C" w:rsidP="008F015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88960" behindDoc="0" locked="0" layoutInCell="1" allowOverlap="1" wp14:anchorId="06F125EC" wp14:editId="6C488E59">
                <wp:simplePos x="0" y="0"/>
                <wp:positionH relativeFrom="column">
                  <wp:posOffset>1020445</wp:posOffset>
                </wp:positionH>
                <wp:positionV relativeFrom="paragraph">
                  <wp:posOffset>8890</wp:posOffset>
                </wp:positionV>
                <wp:extent cx="3790950" cy="977265"/>
                <wp:effectExtent l="5080" t="8890" r="13970" b="13970"/>
                <wp:wrapNone/>
                <wp:docPr id="19" name="Metin Kutusu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125EC" id="Metin Kutusu 19" o:spid="_x0000_s1032" type="#_x0000_t202" style="position:absolute;margin-left:80.35pt;margin-top:.7pt;width:298.5pt;height:76.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" strokecolor="white">
                <v:textbo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8F015C" w:rsidRPr="002604AB" w:rsidTr="008F015C">
        <w:tc>
          <w:tcPr>
            <w:tcW w:w="1951"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ARCHITECTURE</w:t>
            </w:r>
            <w:r>
              <w:rPr>
                <w:b/>
              </w:rPr>
              <w:fldChar w:fldCharType="end"/>
            </w:r>
            <w:r>
              <w:rPr>
                <w:b/>
              </w:rPr>
              <w:t xml:space="preserve"> </w:t>
            </w:r>
            <w:r>
              <w:rPr>
                <w:b/>
                <w:sz w:val="22"/>
                <w:szCs w:val="28"/>
              </w:rPr>
              <w:t>(PhD)</w:t>
            </w:r>
          </w:p>
        </w:tc>
        <w:tc>
          <w:tcPr>
            <w:tcW w:w="1134"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bl>
    <w:p w:rsidR="008F015C" w:rsidRPr="009B0EC0" w:rsidRDefault="008F015C" w:rsidP="008F015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015C" w:rsidRPr="002604AB" w:rsidTr="008F015C">
        <w:trPr>
          <w:trHeight w:val="338"/>
        </w:trPr>
        <w:tc>
          <w:tcPr>
            <w:tcW w:w="10173" w:type="dxa"/>
            <w:gridSpan w:val="4"/>
            <w:vAlign w:val="center"/>
          </w:tcPr>
          <w:p w:rsidR="008F015C" w:rsidRPr="002604AB" w:rsidRDefault="008F015C" w:rsidP="008F015C">
            <w:pPr>
              <w:jc w:val="center"/>
              <w:outlineLvl w:val="0"/>
              <w:rPr>
                <w:rFonts w:ascii="Verdana" w:hAnsi="Verdana"/>
                <w:sz w:val="16"/>
                <w:szCs w:val="16"/>
              </w:rPr>
            </w:pPr>
            <w:r>
              <w:rPr>
                <w:rFonts w:ascii="Verdana" w:hAnsi="Verdana"/>
                <w:b/>
                <w:sz w:val="18"/>
                <w:szCs w:val="16"/>
              </w:rPr>
              <w:t>COURSE</w:t>
            </w:r>
          </w:p>
        </w:tc>
      </w:tr>
      <w:tr w:rsidR="008F015C" w:rsidRPr="002604AB" w:rsidTr="008F015C">
        <w:tc>
          <w:tcPr>
            <w:tcW w:w="1668"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CODE</w:t>
            </w:r>
          </w:p>
        </w:tc>
        <w:tc>
          <w:tcPr>
            <w:tcW w:w="1984" w:type="dxa"/>
            <w:vAlign w:val="center"/>
          </w:tcPr>
          <w:p w:rsidR="008F015C" w:rsidRPr="002604AB" w:rsidRDefault="008F015C" w:rsidP="00DC76C7">
            <w:pPr>
              <w:outlineLvl w:val="0"/>
              <w:rPr>
                <w:rFonts w:ascii="Verdana" w:hAnsi="Verdana"/>
                <w:sz w:val="16"/>
                <w:szCs w:val="16"/>
              </w:rPr>
            </w:pPr>
            <w:r w:rsidRPr="002604AB">
              <w:rPr>
                <w:rFonts w:ascii="Verdana" w:hAnsi="Verdana"/>
                <w:sz w:val="16"/>
                <w:szCs w:val="16"/>
              </w:rPr>
              <w:t xml:space="preserve"> </w:t>
            </w:r>
            <w:r w:rsidR="00DC76C7">
              <w:rPr>
                <w:rFonts w:ascii="Verdana" w:hAnsi="Verdana"/>
                <w:sz w:val="16"/>
                <w:szCs w:val="16"/>
              </w:rPr>
              <w:t>504011609</w:t>
            </w:r>
          </w:p>
        </w:tc>
        <w:tc>
          <w:tcPr>
            <w:tcW w:w="1559"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TITLE</w:t>
            </w:r>
          </w:p>
        </w:tc>
        <w:tc>
          <w:tcPr>
            <w:tcW w:w="4962"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bookmarkStart w:id="56" w:name="c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36786">
              <w:rPr>
                <w:rFonts w:ascii="Verdana" w:hAnsi="Verdana"/>
                <w:noProof/>
                <w:sz w:val="16"/>
                <w:szCs w:val="16"/>
              </w:rPr>
              <w:t>CONSTRUCTION TECHNIQUES IN VERNACULAR ARCHITECTURE</w:t>
            </w:r>
            <w:r>
              <w:rPr>
                <w:rFonts w:ascii="Verdana" w:hAnsi="Verdana"/>
                <w:sz w:val="16"/>
                <w:szCs w:val="16"/>
              </w:rPr>
              <w:fldChar w:fldCharType="end"/>
            </w:r>
            <w:bookmarkEnd w:id="56"/>
          </w:p>
        </w:tc>
      </w:tr>
    </w:tbl>
    <w:p w:rsidR="008F015C" w:rsidRPr="002604AB" w:rsidRDefault="008F015C" w:rsidP="008F015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F015C" w:rsidRPr="002604AB" w:rsidTr="008F015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015C" w:rsidRPr="009B0EC0" w:rsidRDefault="008F015C" w:rsidP="008F015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LANGUAGE</w:t>
            </w:r>
          </w:p>
        </w:tc>
      </w:tr>
      <w:tr w:rsidR="008F015C" w:rsidRPr="002604AB" w:rsidTr="008F015C">
        <w:trPr>
          <w:trHeight w:val="382"/>
        </w:trPr>
        <w:tc>
          <w:tcPr>
            <w:tcW w:w="1079" w:type="dxa"/>
            <w:vMerge/>
            <w:tcBorders>
              <w:top w:val="single" w:sz="4" w:space="0" w:color="auto"/>
              <w:left w:val="single" w:sz="12" w:space="0" w:color="auto"/>
              <w:bottom w:val="single" w:sz="4" w:space="0" w:color="auto"/>
              <w:right w:val="single" w:sz="12" w:space="0" w:color="auto"/>
            </w:tcBorders>
          </w:tcPr>
          <w:p w:rsidR="008F015C" w:rsidRPr="002604AB" w:rsidRDefault="008F015C" w:rsidP="008F015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F015C" w:rsidRPr="002604AB" w:rsidRDefault="008F015C" w:rsidP="008F015C">
            <w:pPr>
              <w:jc w:val="center"/>
              <w:rPr>
                <w:rFonts w:ascii="Verdana" w:hAnsi="Verdana"/>
                <w:b/>
                <w:sz w:val="16"/>
                <w:szCs w:val="16"/>
              </w:rPr>
            </w:pPr>
          </w:p>
        </w:tc>
        <w:tc>
          <w:tcPr>
            <w:tcW w:w="709" w:type="dxa"/>
            <w:vMerge/>
            <w:tcBorders>
              <w:bottom w:val="single" w:sz="4" w:space="0" w:color="auto"/>
            </w:tcBorders>
            <w:vAlign w:val="center"/>
          </w:tcPr>
          <w:p w:rsidR="008F015C" w:rsidRPr="002604AB" w:rsidRDefault="008F015C" w:rsidP="008F015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F015C" w:rsidRPr="002604AB" w:rsidRDefault="008F015C" w:rsidP="008F015C">
            <w:pPr>
              <w:jc w:val="center"/>
              <w:rPr>
                <w:rFonts w:ascii="Verdana" w:hAnsi="Verdana"/>
                <w:b/>
                <w:sz w:val="16"/>
                <w:szCs w:val="16"/>
              </w:rPr>
            </w:pPr>
          </w:p>
        </w:tc>
        <w:tc>
          <w:tcPr>
            <w:tcW w:w="1824" w:type="dxa"/>
            <w:vMerge/>
            <w:tcBorders>
              <w:bottom w:val="single" w:sz="4" w:space="0" w:color="auto"/>
            </w:tcBorders>
            <w:vAlign w:val="center"/>
          </w:tcPr>
          <w:p w:rsidR="008F015C" w:rsidRPr="002604AB" w:rsidRDefault="008F015C" w:rsidP="008F015C">
            <w:pPr>
              <w:jc w:val="center"/>
              <w:rPr>
                <w:rFonts w:ascii="Verdana" w:hAnsi="Verdana"/>
                <w:b/>
                <w:sz w:val="16"/>
                <w:szCs w:val="16"/>
              </w:rPr>
            </w:pPr>
          </w:p>
        </w:tc>
      </w:tr>
      <w:tr w:rsidR="008F015C" w:rsidRPr="002604AB" w:rsidTr="008F015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015C" w:rsidRPr="009B0EC0" w:rsidRDefault="008F015C" w:rsidP="008F015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F015C" w:rsidRDefault="008F015C" w:rsidP="008F015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F015C" w:rsidRPr="002604AB" w:rsidRDefault="008F015C" w:rsidP="008F015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F015C" w:rsidRPr="002604AB" w:rsidRDefault="008F015C" w:rsidP="008F015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TURKISH </w:t>
            </w:r>
            <w:r>
              <w:rPr>
                <w:rFonts w:ascii="Verdana" w:hAnsi="Verdana"/>
                <w:sz w:val="16"/>
                <w:szCs w:val="16"/>
              </w:rPr>
              <w:fldChar w:fldCharType="end"/>
            </w:r>
          </w:p>
        </w:tc>
      </w:tr>
      <w:tr w:rsidR="008F015C" w:rsidRPr="002604AB" w:rsidTr="00DC76C7">
        <w:tblPrEx>
          <w:tblBorders>
            <w:insideH w:val="single" w:sz="6" w:space="0" w:color="auto"/>
            <w:insideV w:val="single" w:sz="6" w:space="0" w:color="auto"/>
          </w:tblBorders>
        </w:tblPrEx>
        <w:trPr>
          <w:trHeight w:val="270"/>
        </w:trPr>
        <w:tc>
          <w:tcPr>
            <w:tcW w:w="10173" w:type="dxa"/>
            <w:gridSpan w:val="13"/>
            <w:tcBorders>
              <w:top w:val="single" w:sz="12" w:space="0" w:color="auto"/>
              <w:left w:val="single" w:sz="12" w:space="0" w:color="auto"/>
              <w:bottom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 DISTRIBUTION</w:t>
            </w:r>
          </w:p>
        </w:tc>
      </w:tr>
      <w:tr w:rsidR="008F015C" w:rsidRPr="002604AB" w:rsidTr="008F015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F015C" w:rsidRDefault="008F015C" w:rsidP="008F015C">
            <w:pPr>
              <w:jc w:val="center"/>
              <w:rPr>
                <w:rFonts w:ascii="Verdana" w:hAnsi="Verdana"/>
                <w:b/>
                <w:sz w:val="16"/>
                <w:szCs w:val="20"/>
              </w:rPr>
            </w:pPr>
            <w:r>
              <w:rPr>
                <w:rFonts w:ascii="Verdana" w:hAnsi="Verdana"/>
                <w:b/>
                <w:sz w:val="16"/>
                <w:szCs w:val="20"/>
              </w:rPr>
              <w:t>Knowledge in the discipline</w:t>
            </w:r>
          </w:p>
          <w:p w:rsidR="008F015C" w:rsidRPr="002604AB" w:rsidRDefault="008F015C" w:rsidP="008F015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F015C" w:rsidRPr="002604AB" w:rsidTr="00DC76C7">
        <w:tblPrEx>
          <w:tblBorders>
            <w:insideH w:val="single" w:sz="6" w:space="0" w:color="auto"/>
            <w:insideV w:val="single" w:sz="6" w:space="0" w:color="auto"/>
          </w:tblBorders>
        </w:tblPrEx>
        <w:trPr>
          <w:trHeight w:val="203"/>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r w:rsidR="008F015C" w:rsidRPr="002604AB" w:rsidTr="008F015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ASSESSMENT CRITERIA</w:t>
            </w:r>
          </w:p>
        </w:tc>
      </w:tr>
      <w:tr w:rsidR="008F015C" w:rsidRPr="002604AB" w:rsidTr="008F015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F015C" w:rsidRDefault="008F015C" w:rsidP="008F015C">
            <w:pPr>
              <w:jc w:val="center"/>
              <w:rPr>
                <w:rFonts w:ascii="Verdana" w:hAnsi="Verdana"/>
                <w:b/>
                <w:sz w:val="16"/>
                <w:szCs w:val="16"/>
              </w:rPr>
            </w:pPr>
            <w:r>
              <w:rPr>
                <w:rFonts w:ascii="Verdana" w:hAnsi="Verdana"/>
                <w:b/>
                <w:sz w:val="16"/>
                <w:szCs w:val="16"/>
              </w:rPr>
              <w:t>Contribution</w:t>
            </w:r>
          </w:p>
          <w:p w:rsidR="008F015C" w:rsidRPr="002604AB" w:rsidRDefault="008F015C" w:rsidP="008F015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F015C" w:rsidRPr="002604AB" w:rsidTr="008F015C">
        <w:trPr>
          <w:trHeight w:val="27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F015C" w:rsidRPr="002604AB" w:rsidRDefault="008F015C" w:rsidP="008F015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8F015C" w:rsidRPr="002604AB" w:rsidRDefault="008F015C" w:rsidP="008F015C">
            <w:pPr>
              <w:jc w:val="center"/>
              <w:rPr>
                <w:rFonts w:ascii="Verdana" w:hAnsi="Verdana"/>
                <w:sz w:val="16"/>
                <w:szCs w:val="16"/>
                <w:highlight w:val="yellow"/>
              </w:rPr>
            </w:pP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Default="008F015C" w:rsidP="008F015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bottom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F015C" w:rsidRPr="00FA4020" w:rsidRDefault="008F015C" w:rsidP="008F015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tc>
      </w:tr>
      <w:tr w:rsidR="008F015C" w:rsidRPr="002604AB" w:rsidTr="00DC76C7">
        <w:trPr>
          <w:trHeight w:val="15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F015C"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6786">
              <w:rPr>
                <w:rFonts w:ascii="Verdana" w:hAnsi="Verdana"/>
                <w:noProof/>
                <w:sz w:val="16"/>
                <w:szCs w:val="16"/>
              </w:rPr>
              <w:t xml:space="preserve">Architectural characteristics of vernacular buildings built in different periods within different functions, local building materials and construction techniques will be examining. The structure of the course will be conducted by means of discussing and making inferences throughout written documentation on the construction techniques, formed the architectural characteristics via morphology and structural features, of different types of vernacular buildings. Both oral and written presentations and attendance are mandatory. </w:t>
            </w:r>
            <w:r w:rsidRPr="00A83CA8">
              <w:rPr>
                <w:rFonts w:ascii="Verdana" w:hAnsi="Verdana"/>
                <w:sz w:val="16"/>
                <w:szCs w:val="16"/>
              </w:rPr>
              <w:fldChar w:fldCharType="end"/>
            </w:r>
          </w:p>
        </w:tc>
      </w:tr>
      <w:tr w:rsidR="008F015C" w:rsidRPr="002604AB" w:rsidTr="008F015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6786">
              <w:rPr>
                <w:rFonts w:ascii="Verdana" w:hAnsi="Verdana"/>
                <w:noProof/>
                <w:sz w:val="16"/>
                <w:szCs w:val="16"/>
              </w:rPr>
              <w:t xml:space="preserve">In this course, it is expected to be able to: understand vernacular architecture and historic construction techniques; recognize and examine the original and corresponding construction techniques used for composing vernacular building types in different periods, and make inferences. </w:t>
            </w: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6786">
              <w:rPr>
                <w:rFonts w:ascii="Verdana" w:hAnsi="Verdana"/>
                <w:noProof/>
                <w:sz w:val="16"/>
                <w:szCs w:val="16"/>
              </w:rPr>
              <w:t xml:space="preserve">Understanding the building technology of vernacular architecture and various vernacular buildings within their architectural characteristics and construction techniques. </w:t>
            </w: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E3546D" w:rsidRDefault="008F015C" w:rsidP="008F015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36786">
              <w:rPr>
                <w:rFonts w:ascii="Verdana" w:hAnsi="Verdana"/>
                <w:noProof/>
                <w:sz w:val="16"/>
                <w:szCs w:val="16"/>
              </w:rPr>
              <w:t xml:space="preserve">Ability to identify vernacular architecture; Ability to identify structural features and construction techniques of vernacular buildings, to synthesize information and to be capable of making comparisons in between; Developing and getting awareness of conservation and being aware towards vernacular and historic buildings </w:t>
            </w:r>
            <w:r>
              <w:rPr>
                <w:rFonts w:ascii="Verdana" w:hAnsi="Verdana"/>
                <w:sz w:val="16"/>
                <w:szCs w:val="16"/>
              </w:rPr>
              <w:fldChar w:fldCharType="end"/>
            </w:r>
          </w:p>
        </w:tc>
      </w:tr>
      <w:tr w:rsidR="008F015C" w:rsidRPr="002604AB" w:rsidTr="00DC76C7">
        <w:trPr>
          <w:trHeight w:val="5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6849DA" w:rsidRDefault="008F015C" w:rsidP="008F015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8F015C" w:rsidRPr="002604AB" w:rsidTr="00DC76C7">
        <w:trPr>
          <w:trHeight w:val="18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6849DA" w:rsidRDefault="008F015C" w:rsidP="008F015C">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8F015C" w:rsidRPr="002604AB" w:rsidRDefault="008F015C" w:rsidP="008F015C">
      <w:pPr>
        <w:rPr>
          <w:rFonts w:ascii="Verdana" w:hAnsi="Verdana"/>
          <w:sz w:val="16"/>
          <w:szCs w:val="16"/>
        </w:rPr>
        <w:sectPr w:rsidR="008F015C" w:rsidRPr="002604AB" w:rsidSect="008F015C">
          <w:footerReference w:type="default" r:id="rId1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8F015C" w:rsidRPr="002604AB" w:rsidTr="00DC76C7">
        <w:trPr>
          <w:trHeight w:val="263"/>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rPr>
                <w:rFonts w:ascii="Verdana" w:hAnsi="Verdana"/>
                <w:b/>
                <w:sz w:val="20"/>
                <w:szCs w:val="16"/>
              </w:rPr>
            </w:pPr>
            <w:r>
              <w:rPr>
                <w:rFonts w:ascii="Verdana" w:hAnsi="Verdana"/>
                <w:b/>
                <w:sz w:val="20"/>
                <w:szCs w:val="16"/>
              </w:rPr>
              <w:t>TOPICS</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6786">
              <w:rPr>
                <w:rFonts w:ascii="Verdana" w:hAnsi="Verdana"/>
                <w:noProof/>
                <w:sz w:val="16"/>
                <w:szCs w:val="16"/>
              </w:rPr>
              <w:t>Introduction</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6786">
              <w:rPr>
                <w:rFonts w:ascii="Verdana" w:hAnsi="Verdana"/>
                <w:noProof/>
                <w:sz w:val="16"/>
                <w:szCs w:val="16"/>
              </w:rPr>
              <w:t xml:space="preserve">A brief description of the features of vernacular architecture through the construction techniques within conceptual framework of course content, discussion of given presentation and assignment subjects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6786">
              <w:rPr>
                <w:rFonts w:ascii="Verdana" w:hAnsi="Verdana"/>
                <w:noProof/>
                <w:sz w:val="16"/>
                <w:szCs w:val="16"/>
              </w:rPr>
              <w:t xml:space="preserve">Presentation and discussion of vernacular architecture and buildings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6786">
              <w:rPr>
                <w:rFonts w:ascii="Verdana" w:hAnsi="Verdana"/>
                <w:noProof/>
                <w:sz w:val="16"/>
                <w:szCs w:val="16"/>
              </w:rPr>
              <w:t xml:space="preserve">Presentation and discussion of the construction techniques in vernacular architecture: The construction techniques in Roman vernacular architecture (the characteristics of Roman vernacular architecture and the features of the period)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6786">
              <w:rPr>
                <w:rFonts w:ascii="Verdana" w:hAnsi="Verdana"/>
                <w:noProof/>
                <w:sz w:val="16"/>
                <w:szCs w:val="16"/>
              </w:rPr>
              <w:t xml:space="preserve">Presentation and discussion of the construction techniques of Roman vernacular buildings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MIDTERM EXAMINATION 1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6786">
              <w:rPr>
                <w:rFonts w:ascii="Verdana" w:hAnsi="Verdana"/>
                <w:noProof/>
                <w:sz w:val="16"/>
                <w:szCs w:val="16"/>
              </w:rPr>
              <w:t>Presentation and discussion of the construction techniques in vernacular architecture: The construction techniques in Medieval vernacular architecture (the characteristics of Medieval vernacular architecture and the features of the period)</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6786">
              <w:rPr>
                <w:rFonts w:ascii="Verdana" w:hAnsi="Verdana"/>
                <w:noProof/>
                <w:sz w:val="16"/>
                <w:szCs w:val="16"/>
              </w:rPr>
              <w:t>Presentation and discussion of the construction techniques in vernacular architecture: The construction techniques in Turkish period (between 12. and 19 centuries, in Seljuk, the Principalities, and Ottoman) vernacular architecture (the characteristics of vernacular architecture and the features of the period)</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6786">
              <w:rPr>
                <w:rFonts w:ascii="Verdana" w:hAnsi="Verdana"/>
                <w:noProof/>
                <w:sz w:val="16"/>
                <w:szCs w:val="16"/>
              </w:rPr>
              <w:t>Presentation and discussion of the construction techniques in vernacular architecture: The construction techniques of 19. century Ottoman vernacular architecture (the characteristics of 19. century Ottoman vernacular architecture and the features of the period)</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6786">
              <w:rPr>
                <w:rFonts w:ascii="Verdana" w:hAnsi="Verdana"/>
                <w:noProof/>
                <w:sz w:val="16"/>
                <w:szCs w:val="16"/>
              </w:rPr>
              <w:t>Presentation and discussion of the construction techniques in vernacular architecture: The construction techniques from 20. century till recently in vernacular architecture (the characteristics of vernacular architecture and the features of the period)</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6786">
              <w:rPr>
                <w:rFonts w:ascii="Verdana" w:hAnsi="Verdana"/>
                <w:noProof/>
                <w:sz w:val="16"/>
                <w:szCs w:val="16"/>
              </w:rPr>
              <w:t xml:space="preserve">MIDTERM EXAMINATION </w:t>
            </w:r>
            <w:r>
              <w:rPr>
                <w:rFonts w:ascii="Verdana" w:hAnsi="Verdana"/>
                <w:noProof/>
                <w:sz w:val="16"/>
                <w:szCs w:val="16"/>
              </w:rPr>
              <w:t>2</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6786">
              <w:rPr>
                <w:rFonts w:ascii="Verdana" w:hAnsi="Verdana"/>
                <w:noProof/>
                <w:sz w:val="16"/>
                <w:szCs w:val="16"/>
              </w:rPr>
              <w:t>Presentation and discussion of selected readings and specified courseworks or/and themes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6786">
              <w:rPr>
                <w:rFonts w:ascii="Verdana" w:hAnsi="Verdana"/>
                <w:noProof/>
                <w:sz w:val="16"/>
                <w:szCs w:val="16"/>
              </w:rPr>
              <w:t>Presentation and discussion of selected readings and specified courseworks or/and themes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6786">
              <w:rPr>
                <w:rFonts w:ascii="Verdana" w:hAnsi="Verdana"/>
                <w:noProof/>
                <w:sz w:val="16"/>
                <w:szCs w:val="16"/>
              </w:rPr>
              <w:t>Presentation and discussion of selected readings and specified courseworks or/and themes</w:t>
            </w:r>
            <w:r w:rsidRPr="00A83CA8">
              <w:rPr>
                <w:rFonts w:ascii="Verdana" w:hAnsi="Verdana"/>
                <w:sz w:val="16"/>
                <w:szCs w:val="16"/>
              </w:rPr>
              <w:fldChar w:fldCharType="end"/>
            </w:r>
          </w:p>
        </w:tc>
      </w:tr>
      <w:tr w:rsidR="008F015C" w:rsidRPr="002604AB" w:rsidTr="008F015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015C" w:rsidRPr="002604AB" w:rsidRDefault="008F015C" w:rsidP="008F015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F015C" w:rsidRPr="002604AB" w:rsidRDefault="008F015C" w:rsidP="008F015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7088"/>
        <w:gridCol w:w="708"/>
        <w:gridCol w:w="567"/>
        <w:gridCol w:w="709"/>
      </w:tblGrid>
      <w:tr w:rsidR="008F015C" w:rsidRPr="002604AB" w:rsidTr="00DC76C7">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8F015C" w:rsidRPr="001B710C" w:rsidRDefault="008F015C" w:rsidP="008F015C">
            <w:pPr>
              <w:jc w:val="center"/>
              <w:rPr>
                <w:rFonts w:ascii="Verdana" w:hAnsi="Verdana"/>
                <w:b/>
                <w:sz w:val="18"/>
                <w:szCs w:val="16"/>
              </w:rPr>
            </w:pPr>
            <w:r>
              <w:rPr>
                <w:rFonts w:ascii="Verdana" w:hAnsi="Verdana"/>
                <w:b/>
                <w:sz w:val="18"/>
                <w:szCs w:val="16"/>
              </w:rPr>
              <w:t xml:space="preserve">CONTRIBUTION OF THE COURSE LEARNING OUTCOMES TO THE </w:t>
            </w:r>
            <w:r>
              <w:rPr>
                <w:b/>
              </w:rPr>
              <w:t xml:space="preserve">ARCHITECTURE </w:t>
            </w:r>
            <w:r>
              <w:rPr>
                <w:rFonts w:ascii="Verdana" w:hAnsi="Verdana"/>
                <w:b/>
                <w:sz w:val="18"/>
                <w:szCs w:val="16"/>
              </w:rPr>
              <w:t>PhD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CONTRIBUTION LEVEL</w:t>
            </w:r>
          </w:p>
        </w:tc>
      </w:tr>
      <w:tr w:rsidR="008F015C" w:rsidRPr="002604AB" w:rsidTr="00DC76C7">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sidRPr="002604AB">
              <w:rPr>
                <w:rFonts w:ascii="Verdana" w:hAnsi="Verdana"/>
                <w:b/>
                <w:sz w:val="18"/>
                <w:szCs w:val="16"/>
              </w:rPr>
              <w:t>NO</w:t>
            </w:r>
          </w:p>
        </w:tc>
        <w:tc>
          <w:tcPr>
            <w:tcW w:w="7088" w:type="dxa"/>
            <w:tcBorders>
              <w:top w:val="single" w:sz="12" w:space="0" w:color="auto"/>
              <w:left w:val="single" w:sz="6"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3</w:t>
            </w:r>
          </w:p>
          <w:p w:rsidR="008F015C" w:rsidRPr="001B710C" w:rsidRDefault="008F015C" w:rsidP="008F015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2</w:t>
            </w:r>
          </w:p>
          <w:p w:rsidR="008F015C" w:rsidRPr="001B710C" w:rsidRDefault="008F015C" w:rsidP="008F015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1</w:t>
            </w:r>
          </w:p>
          <w:p w:rsidR="008F015C" w:rsidRPr="001B710C" w:rsidRDefault="008F015C" w:rsidP="008F015C">
            <w:pPr>
              <w:jc w:val="center"/>
              <w:rPr>
                <w:rFonts w:ascii="Verdana" w:hAnsi="Verdana"/>
                <w:sz w:val="18"/>
                <w:szCs w:val="16"/>
              </w:rPr>
            </w:pPr>
            <w:r>
              <w:rPr>
                <w:rFonts w:ascii="Verdana" w:hAnsi="Verdana"/>
                <w:sz w:val="18"/>
                <w:szCs w:val="16"/>
              </w:rPr>
              <w:t>Low</w:t>
            </w:r>
          </w:p>
        </w:tc>
      </w:tr>
      <w:tr w:rsidR="008F015C" w:rsidRPr="002604AB" w:rsidTr="00DC76C7">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7088" w:type="dxa"/>
            <w:tcBorders>
              <w:top w:val="single" w:sz="6" w:space="0" w:color="auto"/>
              <w:left w:val="single" w:sz="6" w:space="0" w:color="auto"/>
              <w:bottom w:val="single" w:sz="6" w:space="0" w:color="auto"/>
              <w:right w:val="single" w:sz="6" w:space="0" w:color="auto"/>
            </w:tcBorders>
          </w:tcPr>
          <w:p w:rsidR="008F015C" w:rsidRPr="00DC76C7" w:rsidRDefault="008F015C" w:rsidP="008F015C">
            <w:pPr>
              <w:rPr>
                <w:rFonts w:asciiTheme="minorHAnsi" w:hAnsiTheme="minorHAnsi"/>
                <w:sz w:val="18"/>
              </w:rPr>
            </w:pPr>
            <w:r w:rsidRPr="00DC76C7">
              <w:rPr>
                <w:rFonts w:asciiTheme="minorHAnsi" w:hAnsiTheme="minorHAnsi"/>
                <w:sz w:val="18"/>
              </w:rPr>
              <w:t>Ability to develop and deepen the current and advanced knowledge in the field of original ideas and / or research at the level of expertise, based on master degree qualifications</w:t>
            </w:r>
          </w:p>
        </w:tc>
        <w:tc>
          <w:tcPr>
            <w:tcW w:w="708"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DC76C7">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7088" w:type="dxa"/>
            <w:tcBorders>
              <w:top w:val="single" w:sz="6" w:space="0" w:color="auto"/>
              <w:left w:val="single" w:sz="6" w:space="0" w:color="auto"/>
              <w:bottom w:val="single" w:sz="6" w:space="0" w:color="auto"/>
              <w:right w:val="single" w:sz="6" w:space="0" w:color="auto"/>
            </w:tcBorders>
          </w:tcPr>
          <w:p w:rsidR="008F015C" w:rsidRPr="00DC76C7" w:rsidRDefault="008F015C" w:rsidP="008F015C">
            <w:pPr>
              <w:rPr>
                <w:rFonts w:asciiTheme="minorHAnsi" w:hAnsiTheme="minorHAnsi"/>
                <w:sz w:val="18"/>
              </w:rPr>
            </w:pPr>
            <w:r w:rsidRPr="00DC76C7">
              <w:rPr>
                <w:rFonts w:asciiTheme="minorHAnsi" w:hAnsiTheme="minorHAnsi"/>
                <w:sz w:val="18"/>
              </w:rPr>
              <w:t>Ability to understand the interdisciplinary interaction related to the field; reach original results utilising advanced knowledge in analysis, synthesis and evaluation of new and complex ideas</w:t>
            </w:r>
          </w:p>
        </w:tc>
        <w:tc>
          <w:tcPr>
            <w:tcW w:w="708"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DC76C7">
        <w:trPr>
          <w:trHeight w:val="243"/>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3</w:t>
            </w:r>
          </w:p>
        </w:tc>
        <w:tc>
          <w:tcPr>
            <w:tcW w:w="7088" w:type="dxa"/>
            <w:tcBorders>
              <w:top w:val="single" w:sz="6" w:space="0" w:color="auto"/>
              <w:left w:val="single" w:sz="6" w:space="0" w:color="auto"/>
              <w:bottom w:val="single" w:sz="6" w:space="0" w:color="auto"/>
              <w:right w:val="single" w:sz="6" w:space="0" w:color="auto"/>
            </w:tcBorders>
          </w:tcPr>
          <w:p w:rsidR="008F015C" w:rsidRPr="00DC76C7" w:rsidRDefault="008F015C" w:rsidP="008F015C">
            <w:pPr>
              <w:rPr>
                <w:rFonts w:asciiTheme="minorHAnsi" w:hAnsiTheme="minorHAnsi"/>
                <w:sz w:val="18"/>
              </w:rPr>
            </w:pPr>
            <w:r w:rsidRPr="00DC76C7">
              <w:rPr>
                <w:rFonts w:asciiTheme="minorHAnsi" w:hAnsiTheme="minorHAnsi"/>
                <w:sz w:val="18"/>
              </w:rPr>
              <w:t>Ability to evaluate and use new information in a systematic approach</w:t>
            </w:r>
          </w:p>
        </w:tc>
        <w:tc>
          <w:tcPr>
            <w:tcW w:w="708"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DC76C7">
        <w:trPr>
          <w:trHeight w:val="646"/>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7088" w:type="dxa"/>
            <w:tcBorders>
              <w:top w:val="single" w:sz="6" w:space="0" w:color="auto"/>
              <w:left w:val="single" w:sz="6" w:space="0" w:color="auto"/>
              <w:bottom w:val="single" w:sz="6" w:space="0" w:color="auto"/>
              <w:right w:val="single" w:sz="6" w:space="0" w:color="auto"/>
            </w:tcBorders>
          </w:tcPr>
          <w:p w:rsidR="008F015C" w:rsidRPr="00DC76C7" w:rsidRDefault="008F015C" w:rsidP="008F015C">
            <w:pPr>
              <w:rPr>
                <w:rFonts w:asciiTheme="minorHAnsi" w:hAnsiTheme="minorHAnsi"/>
                <w:sz w:val="18"/>
              </w:rPr>
            </w:pPr>
            <w:r w:rsidRPr="00DC76C7">
              <w:rPr>
                <w:rFonts w:asciiTheme="minorHAnsi" w:hAnsiTheme="minorHAnsi"/>
                <w:sz w:val="18"/>
              </w:rPr>
              <w:t xml:space="preserve">Knowledge of developing original ideas, methods, design and / or applications and apply common idea ,method, design and / or application to a different field; and of doing research , comprehend , design and adapt unique ideas </w:t>
            </w:r>
          </w:p>
        </w:tc>
        <w:tc>
          <w:tcPr>
            <w:tcW w:w="708"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DC76C7">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7088" w:type="dxa"/>
            <w:tcBorders>
              <w:top w:val="single" w:sz="6" w:space="0" w:color="auto"/>
              <w:left w:val="single" w:sz="6" w:space="0" w:color="auto"/>
              <w:bottom w:val="single" w:sz="6" w:space="0" w:color="auto"/>
              <w:right w:val="single" w:sz="6" w:space="0" w:color="auto"/>
            </w:tcBorders>
          </w:tcPr>
          <w:p w:rsidR="008F015C" w:rsidRPr="00DC76C7" w:rsidRDefault="008F015C" w:rsidP="008F015C">
            <w:pPr>
              <w:rPr>
                <w:rFonts w:asciiTheme="minorHAnsi" w:hAnsiTheme="minorHAnsi"/>
                <w:sz w:val="18"/>
              </w:rPr>
            </w:pPr>
            <w:r w:rsidRPr="00DC76C7">
              <w:rPr>
                <w:rFonts w:asciiTheme="minorHAnsi" w:hAnsiTheme="minorHAnsi"/>
                <w:sz w:val="18"/>
              </w:rPr>
              <w:t>Ability to take the lead in the area that require the analysis of original and interdisciplinary problems</w:t>
            </w:r>
          </w:p>
        </w:tc>
        <w:tc>
          <w:tcPr>
            <w:tcW w:w="708"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DC76C7">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7088" w:type="dxa"/>
            <w:tcBorders>
              <w:top w:val="single" w:sz="6" w:space="0" w:color="auto"/>
              <w:left w:val="single" w:sz="6" w:space="0" w:color="auto"/>
              <w:bottom w:val="single" w:sz="6" w:space="0" w:color="auto"/>
              <w:right w:val="single" w:sz="6" w:space="0" w:color="auto"/>
            </w:tcBorders>
          </w:tcPr>
          <w:p w:rsidR="008F015C" w:rsidRPr="00DC76C7" w:rsidRDefault="008F015C" w:rsidP="008F015C">
            <w:pPr>
              <w:rPr>
                <w:rFonts w:asciiTheme="minorHAnsi" w:hAnsiTheme="minorHAnsi"/>
                <w:sz w:val="18"/>
              </w:rPr>
            </w:pPr>
            <w:r w:rsidRPr="00DC76C7">
              <w:rPr>
                <w:rFonts w:asciiTheme="minorHAnsi" w:hAnsiTheme="minorHAnsi"/>
                <w:sz w:val="18"/>
              </w:rPr>
              <w:t xml:space="preserve">Ability to be an expert and actualize theoretical and practical studies at an academic level , comprehend research methodologies and approaches related to design research areas.    </w:t>
            </w:r>
          </w:p>
        </w:tc>
        <w:tc>
          <w:tcPr>
            <w:tcW w:w="708"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DC76C7">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7088" w:type="dxa"/>
            <w:tcBorders>
              <w:top w:val="single" w:sz="6" w:space="0" w:color="auto"/>
              <w:left w:val="single" w:sz="6" w:space="0" w:color="auto"/>
              <w:bottom w:val="single" w:sz="6" w:space="0" w:color="auto"/>
              <w:right w:val="single" w:sz="6" w:space="0" w:color="auto"/>
            </w:tcBorders>
          </w:tcPr>
          <w:p w:rsidR="008F015C" w:rsidRPr="00DC76C7" w:rsidRDefault="008F015C" w:rsidP="008F015C">
            <w:pPr>
              <w:rPr>
                <w:rFonts w:asciiTheme="minorHAnsi" w:hAnsiTheme="minorHAnsi"/>
                <w:sz w:val="18"/>
              </w:rPr>
            </w:pPr>
            <w:r w:rsidRPr="00DC76C7">
              <w:rPr>
                <w:rFonts w:asciiTheme="minorHAnsi" w:hAnsiTheme="minorHAnsi"/>
                <w:sz w:val="18"/>
              </w:rPr>
              <w:t>Knowledge of scientific norms and standards in research and publication; and of information on ethical knowledge and responsibilities.</w:t>
            </w:r>
          </w:p>
        </w:tc>
        <w:tc>
          <w:tcPr>
            <w:tcW w:w="708"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DC76C7">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7088" w:type="dxa"/>
            <w:tcBorders>
              <w:top w:val="single" w:sz="6" w:space="0" w:color="auto"/>
              <w:left w:val="single" w:sz="6" w:space="0" w:color="auto"/>
              <w:bottom w:val="single" w:sz="6" w:space="0" w:color="auto"/>
              <w:right w:val="single" w:sz="6" w:space="0" w:color="auto"/>
            </w:tcBorders>
          </w:tcPr>
          <w:p w:rsidR="008F015C" w:rsidRPr="00DC76C7" w:rsidRDefault="008F015C" w:rsidP="008F015C">
            <w:pPr>
              <w:rPr>
                <w:rFonts w:asciiTheme="minorHAnsi" w:hAnsiTheme="minorHAnsi"/>
                <w:sz w:val="18"/>
              </w:rPr>
            </w:pPr>
            <w:r w:rsidRPr="00DC76C7">
              <w:rPr>
                <w:rFonts w:asciiTheme="minorHAnsi" w:hAnsiTheme="minorHAnsi"/>
                <w:sz w:val="18"/>
              </w:rPr>
              <w:t xml:space="preserve">Knowledge of meta-cognitive processes like creative and critical thinking, problem solving and decision-making, and of developing novel ideas and methods on related research areas. </w:t>
            </w:r>
          </w:p>
        </w:tc>
        <w:tc>
          <w:tcPr>
            <w:tcW w:w="708"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DC76C7">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9</w:t>
            </w:r>
          </w:p>
        </w:tc>
        <w:tc>
          <w:tcPr>
            <w:tcW w:w="7088" w:type="dxa"/>
            <w:tcBorders>
              <w:top w:val="single" w:sz="6" w:space="0" w:color="auto"/>
              <w:left w:val="single" w:sz="6" w:space="0" w:color="auto"/>
              <w:bottom w:val="single" w:sz="6" w:space="0" w:color="auto"/>
              <w:right w:val="single" w:sz="6" w:space="0" w:color="auto"/>
            </w:tcBorders>
          </w:tcPr>
          <w:p w:rsidR="008F015C" w:rsidRPr="00DC76C7" w:rsidRDefault="008F015C" w:rsidP="008F015C">
            <w:pPr>
              <w:rPr>
                <w:rFonts w:asciiTheme="minorHAnsi" w:hAnsiTheme="minorHAnsi"/>
                <w:sz w:val="18"/>
              </w:rPr>
            </w:pPr>
            <w:r w:rsidRPr="00DC76C7">
              <w:rPr>
                <w:rFonts w:asciiTheme="minorHAnsi" w:hAnsiTheme="minorHAnsi"/>
                <w:sz w:val="18"/>
              </w:rPr>
              <w:t>Ability to defend original ideas and to communicate effectively with experts in international platforms.</w:t>
            </w:r>
          </w:p>
        </w:tc>
        <w:tc>
          <w:tcPr>
            <w:tcW w:w="708"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DC76C7">
        <w:trPr>
          <w:trHeight w:val="300"/>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7088" w:type="dxa"/>
            <w:tcBorders>
              <w:top w:val="single" w:sz="6" w:space="0" w:color="auto"/>
              <w:left w:val="single" w:sz="6" w:space="0" w:color="auto"/>
              <w:bottom w:val="single" w:sz="6" w:space="0" w:color="auto"/>
              <w:right w:val="single" w:sz="6" w:space="0" w:color="auto"/>
            </w:tcBorders>
          </w:tcPr>
          <w:p w:rsidR="008F015C" w:rsidRPr="00DC76C7" w:rsidRDefault="008F015C" w:rsidP="008F015C">
            <w:pPr>
              <w:rPr>
                <w:rFonts w:asciiTheme="minorHAnsi" w:hAnsiTheme="minorHAnsi"/>
                <w:sz w:val="18"/>
              </w:rPr>
            </w:pPr>
            <w:r w:rsidRPr="00DC76C7">
              <w:rPr>
                <w:rFonts w:asciiTheme="minorHAnsi" w:hAnsiTheme="minorHAnsi"/>
                <w:sz w:val="18"/>
              </w:rPr>
              <w:t xml:space="preserve">Ability to control the stages of collecting, interpreting, applying and announcing data related to architectural design by considering social, scientific, cultural and ethical values and teach these values; to develop strategy, policy and implementation strategies and to evaluate the obtained results within the framework of quality processes . </w:t>
            </w:r>
          </w:p>
        </w:tc>
        <w:tc>
          <w:tcPr>
            <w:tcW w:w="708"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bl>
    <w:p w:rsidR="008F015C" w:rsidRPr="002604AB" w:rsidRDefault="008F015C" w:rsidP="008F015C">
      <w:pPr>
        <w:rPr>
          <w:rFonts w:ascii="Verdana" w:hAnsi="Verdana"/>
          <w:sz w:val="16"/>
          <w:szCs w:val="16"/>
        </w:rPr>
      </w:pPr>
    </w:p>
    <w:p w:rsidR="008F015C" w:rsidRPr="002604AB" w:rsidRDefault="008F015C" w:rsidP="008F015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b/>
          <w:sz w:val="18"/>
          <w:szCs w:val="16"/>
        </w:rPr>
        <w:tab/>
      </w:r>
      <w:r w:rsidRPr="002604AB">
        <w:rPr>
          <w:rFonts w:ascii="Verdana" w:hAnsi="Verdana"/>
          <w:sz w:val="16"/>
          <w:szCs w:val="16"/>
        </w:rPr>
        <w:t xml:space="preserve"> </w:t>
      </w:r>
    </w:p>
    <w:p w:rsidR="00DC76C7" w:rsidRDefault="008F015C">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DC76C7" w:rsidRDefault="00DC76C7">
      <w:pPr>
        <w:spacing w:after="200"/>
        <w:rPr>
          <w:rFonts w:ascii="Verdana" w:hAnsi="Verdana"/>
          <w:sz w:val="18"/>
          <w:szCs w:val="20"/>
          <w:lang w:val="en-US"/>
        </w:rPr>
      </w:pPr>
      <w:r>
        <w:rPr>
          <w:rFonts w:ascii="Verdana" w:hAnsi="Verdana"/>
          <w:sz w:val="18"/>
          <w:szCs w:val="20"/>
          <w:lang w:val="en-US"/>
        </w:rPr>
        <w:br w:type="page"/>
      </w:r>
    </w:p>
    <w:p w:rsidR="008F015C" w:rsidRPr="002604AB" w:rsidRDefault="008F015C" w:rsidP="008F015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93056" behindDoc="0" locked="0" layoutInCell="1" allowOverlap="1" wp14:anchorId="7C8CF6E4" wp14:editId="46E88CED">
                <wp:simplePos x="0" y="0"/>
                <wp:positionH relativeFrom="column">
                  <wp:posOffset>1020445</wp:posOffset>
                </wp:positionH>
                <wp:positionV relativeFrom="paragraph">
                  <wp:posOffset>8890</wp:posOffset>
                </wp:positionV>
                <wp:extent cx="3790950" cy="977265"/>
                <wp:effectExtent l="5080" t="8890" r="13970" b="13970"/>
                <wp:wrapNone/>
                <wp:docPr id="22" name="Metin Kutusu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CF6E4" id="Metin Kutusu 22" o:spid="_x0000_s1033" type="#_x0000_t202" style="position:absolute;margin-left:80.35pt;margin-top:.7pt;width:298.5pt;height:76.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" strokecolor="white">
                <v:textbo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8F015C" w:rsidRPr="002604AB" w:rsidTr="008F015C">
        <w:tc>
          <w:tcPr>
            <w:tcW w:w="1951"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ARCHITECTURE</w:t>
            </w:r>
            <w:r>
              <w:rPr>
                <w:b/>
              </w:rPr>
              <w:fldChar w:fldCharType="end"/>
            </w:r>
            <w:r>
              <w:rPr>
                <w:b/>
              </w:rPr>
              <w:t xml:space="preserve"> </w:t>
            </w:r>
            <w:r>
              <w:rPr>
                <w:b/>
                <w:sz w:val="22"/>
                <w:szCs w:val="28"/>
              </w:rPr>
              <w:t>(PhD)</w:t>
            </w:r>
          </w:p>
        </w:tc>
        <w:tc>
          <w:tcPr>
            <w:tcW w:w="1134"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bl>
    <w:p w:rsidR="008F015C" w:rsidRPr="009B0EC0" w:rsidRDefault="008F015C" w:rsidP="008F015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015C" w:rsidRPr="002604AB" w:rsidTr="008F015C">
        <w:trPr>
          <w:trHeight w:val="338"/>
        </w:trPr>
        <w:tc>
          <w:tcPr>
            <w:tcW w:w="10173" w:type="dxa"/>
            <w:gridSpan w:val="4"/>
            <w:vAlign w:val="center"/>
          </w:tcPr>
          <w:p w:rsidR="008F015C" w:rsidRPr="002604AB" w:rsidRDefault="008F015C" w:rsidP="008F015C">
            <w:pPr>
              <w:jc w:val="center"/>
              <w:outlineLvl w:val="0"/>
              <w:rPr>
                <w:rFonts w:ascii="Verdana" w:hAnsi="Verdana"/>
                <w:sz w:val="16"/>
                <w:szCs w:val="16"/>
              </w:rPr>
            </w:pPr>
            <w:r>
              <w:rPr>
                <w:rFonts w:ascii="Verdana" w:hAnsi="Verdana"/>
                <w:b/>
                <w:sz w:val="18"/>
                <w:szCs w:val="16"/>
              </w:rPr>
              <w:t>COURSE</w:t>
            </w:r>
          </w:p>
        </w:tc>
      </w:tr>
      <w:tr w:rsidR="008F015C" w:rsidRPr="002604AB" w:rsidTr="008F015C">
        <w:tc>
          <w:tcPr>
            <w:tcW w:w="1668"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CODE</w:t>
            </w:r>
          </w:p>
        </w:tc>
        <w:tc>
          <w:tcPr>
            <w:tcW w:w="1984" w:type="dxa"/>
            <w:vAlign w:val="center"/>
          </w:tcPr>
          <w:p w:rsidR="008F015C" w:rsidRPr="002604AB" w:rsidRDefault="008F015C" w:rsidP="00DC76C7">
            <w:pPr>
              <w:outlineLvl w:val="0"/>
              <w:rPr>
                <w:rFonts w:ascii="Verdana" w:hAnsi="Verdana"/>
                <w:sz w:val="16"/>
                <w:szCs w:val="16"/>
              </w:rPr>
            </w:pPr>
            <w:r w:rsidRPr="002604AB">
              <w:rPr>
                <w:rFonts w:ascii="Verdana" w:hAnsi="Verdana"/>
                <w:sz w:val="16"/>
                <w:szCs w:val="16"/>
              </w:rPr>
              <w:t xml:space="preserve"> </w:t>
            </w:r>
            <w:r w:rsidR="00DC76C7">
              <w:rPr>
                <w:rFonts w:ascii="Verdana" w:hAnsi="Verdana"/>
                <w:sz w:val="16"/>
                <w:szCs w:val="16"/>
              </w:rPr>
              <w:t>504011605</w:t>
            </w:r>
          </w:p>
        </w:tc>
        <w:tc>
          <w:tcPr>
            <w:tcW w:w="1559"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TITLE</w:t>
            </w:r>
          </w:p>
        </w:tc>
        <w:tc>
          <w:tcPr>
            <w:tcW w:w="4962"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bookmarkStart w:id="57" w:name="c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206ED">
              <w:rPr>
                <w:rFonts w:ascii="Verdana" w:hAnsi="Verdana"/>
                <w:noProof/>
                <w:sz w:val="16"/>
                <w:szCs w:val="16"/>
              </w:rPr>
              <w:t>Urban Identity and Collective Memory</w:t>
            </w:r>
            <w:r>
              <w:rPr>
                <w:rFonts w:ascii="Verdana" w:hAnsi="Verdana"/>
                <w:sz w:val="16"/>
                <w:szCs w:val="16"/>
              </w:rPr>
              <w:fldChar w:fldCharType="end"/>
            </w:r>
            <w:bookmarkEnd w:id="57"/>
          </w:p>
        </w:tc>
      </w:tr>
    </w:tbl>
    <w:p w:rsidR="008F015C" w:rsidRPr="002604AB" w:rsidRDefault="008F015C" w:rsidP="008F015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F015C" w:rsidRPr="002604AB" w:rsidTr="008F015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015C" w:rsidRPr="009B0EC0" w:rsidRDefault="008F015C" w:rsidP="008F015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LANGUAGE</w:t>
            </w:r>
          </w:p>
        </w:tc>
      </w:tr>
      <w:tr w:rsidR="008F015C" w:rsidRPr="002604AB" w:rsidTr="008F015C">
        <w:trPr>
          <w:trHeight w:val="382"/>
        </w:trPr>
        <w:tc>
          <w:tcPr>
            <w:tcW w:w="1079" w:type="dxa"/>
            <w:vMerge/>
            <w:tcBorders>
              <w:top w:val="single" w:sz="4" w:space="0" w:color="auto"/>
              <w:left w:val="single" w:sz="12" w:space="0" w:color="auto"/>
              <w:bottom w:val="single" w:sz="4" w:space="0" w:color="auto"/>
              <w:right w:val="single" w:sz="12" w:space="0" w:color="auto"/>
            </w:tcBorders>
          </w:tcPr>
          <w:p w:rsidR="008F015C" w:rsidRPr="002604AB" w:rsidRDefault="008F015C" w:rsidP="008F015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F015C" w:rsidRPr="002604AB" w:rsidRDefault="008F015C" w:rsidP="008F015C">
            <w:pPr>
              <w:jc w:val="center"/>
              <w:rPr>
                <w:rFonts w:ascii="Verdana" w:hAnsi="Verdana"/>
                <w:b/>
                <w:sz w:val="16"/>
                <w:szCs w:val="16"/>
              </w:rPr>
            </w:pPr>
          </w:p>
        </w:tc>
        <w:tc>
          <w:tcPr>
            <w:tcW w:w="709" w:type="dxa"/>
            <w:vMerge/>
            <w:tcBorders>
              <w:bottom w:val="single" w:sz="4" w:space="0" w:color="auto"/>
            </w:tcBorders>
            <w:vAlign w:val="center"/>
          </w:tcPr>
          <w:p w:rsidR="008F015C" w:rsidRPr="002604AB" w:rsidRDefault="008F015C" w:rsidP="008F015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F015C" w:rsidRPr="002604AB" w:rsidRDefault="008F015C" w:rsidP="008F015C">
            <w:pPr>
              <w:jc w:val="center"/>
              <w:rPr>
                <w:rFonts w:ascii="Verdana" w:hAnsi="Verdana"/>
                <w:b/>
                <w:sz w:val="16"/>
                <w:szCs w:val="16"/>
              </w:rPr>
            </w:pPr>
          </w:p>
        </w:tc>
        <w:tc>
          <w:tcPr>
            <w:tcW w:w="1824" w:type="dxa"/>
            <w:vMerge/>
            <w:tcBorders>
              <w:bottom w:val="single" w:sz="4" w:space="0" w:color="auto"/>
            </w:tcBorders>
            <w:vAlign w:val="center"/>
          </w:tcPr>
          <w:p w:rsidR="008F015C" w:rsidRPr="002604AB" w:rsidRDefault="008F015C" w:rsidP="008F015C">
            <w:pPr>
              <w:jc w:val="center"/>
              <w:rPr>
                <w:rFonts w:ascii="Verdana" w:hAnsi="Verdana"/>
                <w:b/>
                <w:sz w:val="16"/>
                <w:szCs w:val="16"/>
              </w:rPr>
            </w:pPr>
          </w:p>
        </w:tc>
      </w:tr>
      <w:tr w:rsidR="008F015C" w:rsidRPr="002604AB" w:rsidTr="008F015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015C" w:rsidRPr="009B0EC0" w:rsidRDefault="008F015C" w:rsidP="008F015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F015C" w:rsidRDefault="008F015C" w:rsidP="008F015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F015C" w:rsidRPr="002604AB" w:rsidRDefault="008F015C" w:rsidP="008F015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F015C" w:rsidRPr="002604AB" w:rsidRDefault="008F015C" w:rsidP="008F015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F015C" w:rsidRPr="002604AB" w:rsidTr="008F015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 DISTRIBUTION</w:t>
            </w:r>
          </w:p>
        </w:tc>
      </w:tr>
      <w:tr w:rsidR="008F015C" w:rsidRPr="002604AB" w:rsidTr="008F015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F015C" w:rsidRDefault="008F015C" w:rsidP="008F015C">
            <w:pPr>
              <w:jc w:val="center"/>
              <w:rPr>
                <w:rFonts w:ascii="Verdana" w:hAnsi="Verdana"/>
                <w:b/>
                <w:sz w:val="16"/>
                <w:szCs w:val="20"/>
              </w:rPr>
            </w:pPr>
            <w:r>
              <w:rPr>
                <w:rFonts w:ascii="Verdana" w:hAnsi="Verdana"/>
                <w:b/>
                <w:sz w:val="16"/>
                <w:szCs w:val="20"/>
              </w:rPr>
              <w:t>Knowledge in the discipline</w:t>
            </w:r>
          </w:p>
          <w:p w:rsidR="008F015C" w:rsidRPr="002604AB" w:rsidRDefault="008F015C" w:rsidP="008F015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F015C" w:rsidRPr="002604AB" w:rsidTr="008F015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r w:rsidR="008F015C" w:rsidRPr="002604AB" w:rsidTr="008F015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ASSESSMENT CRITERIA</w:t>
            </w:r>
          </w:p>
        </w:tc>
      </w:tr>
      <w:tr w:rsidR="008F015C" w:rsidRPr="002604AB" w:rsidTr="008F015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F015C" w:rsidRDefault="008F015C" w:rsidP="008F015C">
            <w:pPr>
              <w:jc w:val="center"/>
              <w:rPr>
                <w:rFonts w:ascii="Verdana" w:hAnsi="Verdana"/>
                <w:b/>
                <w:sz w:val="16"/>
                <w:szCs w:val="16"/>
              </w:rPr>
            </w:pPr>
            <w:r>
              <w:rPr>
                <w:rFonts w:ascii="Verdana" w:hAnsi="Verdana"/>
                <w:b/>
                <w:sz w:val="16"/>
                <w:szCs w:val="16"/>
              </w:rPr>
              <w:t>Contribution</w:t>
            </w:r>
          </w:p>
          <w:p w:rsidR="008F015C" w:rsidRPr="002604AB" w:rsidRDefault="008F015C" w:rsidP="008F015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F015C" w:rsidRPr="002604AB" w:rsidTr="008F015C">
        <w:trPr>
          <w:trHeight w:val="27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F015C" w:rsidRPr="002604AB" w:rsidRDefault="008F015C" w:rsidP="008F015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F015C" w:rsidRPr="002604AB" w:rsidRDefault="008F015C" w:rsidP="008F015C">
            <w:pPr>
              <w:jc w:val="center"/>
              <w:rPr>
                <w:rFonts w:ascii="Verdana" w:hAnsi="Verdana"/>
                <w:sz w:val="16"/>
                <w:szCs w:val="16"/>
                <w:highlight w:val="yellow"/>
              </w:rPr>
            </w:pP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Default="008F015C" w:rsidP="008F015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bottom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F015C" w:rsidRPr="00FA4020" w:rsidRDefault="008F015C" w:rsidP="008F015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F015C"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F015C"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06ED">
              <w:rPr>
                <w:rFonts w:ascii="Verdana" w:hAnsi="Verdana"/>
                <w:noProof/>
                <w:sz w:val="16"/>
                <w:szCs w:val="16"/>
              </w:rPr>
              <w:t>Urban identity and collective memory  should be studied in order to ensure the sustainability of the identity of the world cities.</w:t>
            </w:r>
            <w:r w:rsidRPr="00A83CA8">
              <w:rPr>
                <w:rFonts w:ascii="Verdana" w:hAnsi="Verdana"/>
                <w:sz w:val="16"/>
                <w:szCs w:val="16"/>
              </w:rPr>
              <w:fldChar w:fldCharType="end"/>
            </w:r>
          </w:p>
        </w:tc>
      </w:tr>
      <w:tr w:rsidR="008F015C" w:rsidRPr="002604AB" w:rsidTr="008F015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06ED">
              <w:rPr>
                <w:rFonts w:ascii="Verdana" w:hAnsi="Verdana"/>
                <w:noProof/>
                <w:sz w:val="16"/>
                <w:szCs w:val="16"/>
              </w:rPr>
              <w:t>The students will practice questioning today's cities and thinking on the history of the cities.</w:t>
            </w: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06ED">
              <w:rPr>
                <w:rFonts w:ascii="Verdana" w:hAnsi="Verdana"/>
                <w:noProof/>
                <w:sz w:val="16"/>
                <w:szCs w:val="16"/>
              </w:rPr>
              <w:t>Architecture vocational education and professional ethics lead each architect to take responsibility by producing ideas on the city. The course will underline the fact that architecture education does not only consist of "physical construction" but requires working for the benefit of the city considering its social content and urban rights.</w:t>
            </w: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E3546D" w:rsidRDefault="008F015C" w:rsidP="008F015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206ED">
              <w:rPr>
                <w:rFonts w:ascii="Verdana" w:hAnsi="Verdana"/>
                <w:noProof/>
                <w:sz w:val="16"/>
                <w:szCs w:val="16"/>
              </w:rPr>
              <w:t>This course will provide students with the responsibility of raising awareness of the professional and local authorities who will make interventions by accessing the historical, cultural and social information belonging to that place prior to every architectural intervention to the cities of today.</w:t>
            </w:r>
            <w:r>
              <w:rPr>
                <w:rFonts w:ascii="Verdana" w:hAnsi="Verdana"/>
                <w:sz w:val="16"/>
                <w:szCs w:val="16"/>
              </w:rPr>
              <w:fldChar w:fldCharType="end"/>
            </w:r>
          </w:p>
        </w:tc>
      </w:tr>
      <w:tr w:rsidR="008F015C" w:rsidRPr="002604AB" w:rsidTr="008F015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6849DA" w:rsidRDefault="008F015C" w:rsidP="008F015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206ED">
              <w:rPr>
                <w:rFonts w:ascii="Verdana" w:hAnsi="Verdana"/>
                <w:b w:val="0"/>
                <w:noProof/>
                <w:sz w:val="16"/>
                <w:szCs w:val="16"/>
              </w:rPr>
              <w:t>ROSSİ, A. (2006), Şehrin Mimarisi, (çeviren Nurdan Gürbilek) Kanat Kitap, İstanbul.</w:t>
            </w:r>
            <w:r w:rsidRPr="006849DA">
              <w:rPr>
                <w:rFonts w:ascii="Verdana" w:hAnsi="Verdana"/>
                <w:b w:val="0"/>
                <w:sz w:val="16"/>
                <w:szCs w:val="16"/>
              </w:rPr>
              <w:fldChar w:fldCharType="end"/>
            </w:r>
          </w:p>
        </w:tc>
      </w:tr>
      <w:tr w:rsidR="008F015C" w:rsidRPr="002604AB" w:rsidTr="008F015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A206ED" w:rsidRDefault="008F015C" w:rsidP="008F015C">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206ED">
              <w:rPr>
                <w:rFonts w:ascii="Verdana" w:hAnsi="Verdana"/>
                <w:b w:val="0"/>
                <w:noProof/>
                <w:sz w:val="16"/>
                <w:szCs w:val="16"/>
              </w:rPr>
              <w:t>HARVEY, D. (2016), Sosyal Adalet ve Şehir, (çeviren Mehmet Moralı), Metis Yayınları, İstanbul.</w:t>
            </w:r>
          </w:p>
          <w:p w:rsidR="008F015C" w:rsidRPr="00A206ED" w:rsidRDefault="008F015C" w:rsidP="008F015C">
            <w:pPr>
              <w:pStyle w:val="Balk4"/>
              <w:rPr>
                <w:rFonts w:ascii="Verdana" w:hAnsi="Verdana"/>
                <w:b w:val="0"/>
                <w:noProof/>
                <w:sz w:val="16"/>
                <w:szCs w:val="16"/>
              </w:rPr>
            </w:pPr>
            <w:r w:rsidRPr="00A206ED">
              <w:rPr>
                <w:rFonts w:ascii="Verdana" w:hAnsi="Verdana"/>
                <w:b w:val="0"/>
                <w:noProof/>
                <w:sz w:val="16"/>
                <w:szCs w:val="16"/>
              </w:rPr>
              <w:t xml:space="preserve">HARVEY, D. (2013), Asi Şehirler, (çeviren Ayşe Deniz Temiz), Metis Yayınları, İstanbul. </w:t>
            </w:r>
          </w:p>
          <w:p w:rsidR="008F015C" w:rsidRPr="00A206ED" w:rsidRDefault="008F015C" w:rsidP="008F015C">
            <w:pPr>
              <w:pStyle w:val="Balk4"/>
              <w:rPr>
                <w:rFonts w:ascii="Verdana" w:hAnsi="Verdana"/>
                <w:b w:val="0"/>
                <w:noProof/>
                <w:sz w:val="16"/>
                <w:szCs w:val="16"/>
              </w:rPr>
            </w:pPr>
            <w:r w:rsidRPr="00A206ED">
              <w:rPr>
                <w:rFonts w:ascii="Verdana" w:hAnsi="Verdana"/>
                <w:b w:val="0"/>
                <w:noProof/>
                <w:sz w:val="16"/>
                <w:szCs w:val="16"/>
              </w:rPr>
              <w:t>HARVEY, D. (1997), Postmodernliğin Durumu, (çeriren Sungur Savran), Metis Yayınları, İstanbul.</w:t>
            </w:r>
          </w:p>
          <w:p w:rsidR="008F015C" w:rsidRPr="00A206ED" w:rsidRDefault="008F015C" w:rsidP="008F015C">
            <w:pPr>
              <w:pStyle w:val="Balk4"/>
              <w:rPr>
                <w:rFonts w:ascii="Verdana" w:hAnsi="Verdana"/>
                <w:b w:val="0"/>
                <w:noProof/>
                <w:sz w:val="16"/>
                <w:szCs w:val="16"/>
              </w:rPr>
            </w:pPr>
            <w:r w:rsidRPr="00A206ED">
              <w:rPr>
                <w:rFonts w:ascii="Verdana" w:hAnsi="Verdana"/>
                <w:b w:val="0"/>
                <w:noProof/>
                <w:sz w:val="16"/>
                <w:szCs w:val="16"/>
              </w:rPr>
              <w:t>LEFEBVRE, H. (2014), Kentsel Devrim, (çeviren Selim Sezer), Sel Yayıncılık, İstanbul.</w:t>
            </w:r>
          </w:p>
          <w:p w:rsidR="008F015C" w:rsidRPr="00A206ED" w:rsidRDefault="008F015C" w:rsidP="008F015C">
            <w:pPr>
              <w:pStyle w:val="Balk4"/>
              <w:rPr>
                <w:rFonts w:ascii="Verdana" w:hAnsi="Verdana"/>
                <w:b w:val="0"/>
                <w:noProof/>
                <w:sz w:val="16"/>
                <w:szCs w:val="16"/>
              </w:rPr>
            </w:pPr>
            <w:r w:rsidRPr="00A206ED">
              <w:rPr>
                <w:rFonts w:ascii="Verdana" w:hAnsi="Verdana"/>
                <w:b w:val="0"/>
                <w:noProof/>
                <w:sz w:val="16"/>
                <w:szCs w:val="16"/>
              </w:rPr>
              <w:t>LEFEBVRE, H. (1998), Modern Dünyada Gündelik Hayat, (çeviren Işın Gürbüz), Metis Yayınları, İstanbul.</w:t>
            </w:r>
          </w:p>
          <w:p w:rsidR="008F015C" w:rsidRPr="00A206ED" w:rsidRDefault="008F015C" w:rsidP="008F015C">
            <w:pPr>
              <w:pStyle w:val="Balk4"/>
              <w:rPr>
                <w:rFonts w:ascii="Verdana" w:hAnsi="Verdana"/>
                <w:b w:val="0"/>
                <w:noProof/>
                <w:sz w:val="16"/>
                <w:szCs w:val="16"/>
              </w:rPr>
            </w:pPr>
            <w:r w:rsidRPr="00A206ED">
              <w:rPr>
                <w:rFonts w:ascii="Verdana" w:hAnsi="Verdana"/>
                <w:b w:val="0"/>
                <w:noProof/>
                <w:sz w:val="16"/>
                <w:szCs w:val="16"/>
              </w:rPr>
              <w:t xml:space="preserve">LYNCH, K. (2010), Kent İmgesi, (çevrinen İrem Başaran), Türkiye İş Bankası Yayınları, İstanbul. </w:t>
            </w:r>
          </w:p>
          <w:p w:rsidR="008F015C" w:rsidRPr="006849DA" w:rsidRDefault="008F015C" w:rsidP="008F015C">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8F015C" w:rsidRPr="002604AB" w:rsidRDefault="008F015C" w:rsidP="008F015C">
      <w:pPr>
        <w:rPr>
          <w:rFonts w:ascii="Verdana" w:hAnsi="Verdana"/>
          <w:sz w:val="16"/>
          <w:szCs w:val="16"/>
        </w:rPr>
        <w:sectPr w:rsidR="008F015C" w:rsidRPr="002604AB" w:rsidSect="008F015C">
          <w:footerReference w:type="default" r:id="rId1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8F015C" w:rsidRPr="002604AB" w:rsidTr="008F015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rPr>
                <w:rFonts w:ascii="Verdana" w:hAnsi="Verdana"/>
                <w:b/>
                <w:sz w:val="20"/>
                <w:szCs w:val="16"/>
              </w:rPr>
            </w:pPr>
            <w:r>
              <w:rPr>
                <w:rFonts w:ascii="Verdana" w:hAnsi="Verdana"/>
                <w:b/>
                <w:sz w:val="20"/>
                <w:szCs w:val="16"/>
              </w:rPr>
              <w:t>TOPICS</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06ED">
              <w:rPr>
                <w:rFonts w:ascii="Verdana" w:hAnsi="Verdana"/>
                <w:noProof/>
                <w:sz w:val="16"/>
                <w:szCs w:val="16"/>
              </w:rPr>
              <w:t>Discussion of Eskişehir collective memory and urban identity</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06ED">
              <w:rPr>
                <w:rFonts w:ascii="Verdana" w:hAnsi="Verdana"/>
                <w:noProof/>
                <w:sz w:val="16"/>
                <w:szCs w:val="16"/>
              </w:rPr>
              <w:t>ROSSI, A. Architecture of the City</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06ED">
              <w:rPr>
                <w:rFonts w:ascii="Verdana" w:hAnsi="Verdana"/>
                <w:noProof/>
                <w:sz w:val="16"/>
                <w:szCs w:val="16"/>
              </w:rPr>
              <w:t>Lefebvre, “The Urban Phenomenon”, The Urban Revolution.</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06ED">
              <w:rPr>
                <w:rFonts w:ascii="Verdana" w:hAnsi="Verdana"/>
                <w:noProof/>
                <w:sz w:val="16"/>
                <w:szCs w:val="16"/>
              </w:rPr>
              <w:t>Harvey, “Preface", Rebel Cities.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06ED">
              <w:rPr>
                <w:rFonts w:ascii="Verdana" w:hAnsi="Verdana"/>
                <w:noProof/>
                <w:sz w:val="16"/>
                <w:szCs w:val="16"/>
              </w:rPr>
              <w:t>Harvey, “Right to the City”, Rebel Cities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HOMEWORK PRESENTATION</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06ED">
              <w:rPr>
                <w:rFonts w:ascii="Verdana" w:hAnsi="Verdana"/>
                <w:noProof/>
                <w:sz w:val="16"/>
                <w:szCs w:val="16"/>
              </w:rPr>
              <w:t xml:space="preserve">Discussion </w:t>
            </w:r>
            <w:r>
              <w:rPr>
                <w:rFonts w:ascii="Verdana" w:hAnsi="Verdana"/>
                <w:noProof/>
                <w:sz w:val="16"/>
                <w:szCs w:val="16"/>
              </w:rPr>
              <w:t xml:space="preserve">and determination </w:t>
            </w:r>
            <w:r w:rsidRPr="00A206ED">
              <w:rPr>
                <w:rFonts w:ascii="Verdana" w:hAnsi="Verdana"/>
                <w:noProof/>
                <w:sz w:val="16"/>
                <w:szCs w:val="16"/>
              </w:rPr>
              <w:t xml:space="preserve">of Eskişehir </w:t>
            </w:r>
            <w:r>
              <w:rPr>
                <w:rFonts w:ascii="Verdana" w:hAnsi="Verdana"/>
                <w:noProof/>
                <w:sz w:val="16"/>
                <w:szCs w:val="16"/>
              </w:rPr>
              <w:t xml:space="preserve">urban space in the </w:t>
            </w:r>
            <w:r w:rsidRPr="00A206ED">
              <w:rPr>
                <w:rFonts w:ascii="Verdana" w:hAnsi="Verdana"/>
                <w:noProof/>
                <w:sz w:val="16"/>
                <w:szCs w:val="16"/>
              </w:rPr>
              <w:t>collective memory and urban identity</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06ED">
              <w:rPr>
                <w:rFonts w:ascii="Verdana" w:hAnsi="Verdana"/>
                <w:noProof/>
                <w:sz w:val="16"/>
                <w:szCs w:val="16"/>
              </w:rPr>
              <w:t>Harvey, “Introduction", Social Justice and the City.</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06ED">
              <w:rPr>
                <w:rFonts w:ascii="Verdana" w:hAnsi="Verdana"/>
                <w:noProof/>
                <w:sz w:val="16"/>
                <w:szCs w:val="16"/>
              </w:rPr>
              <w:t>LEFEBVRE, H. Everyday Life in the Modern World.</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06ED">
              <w:rPr>
                <w:rFonts w:ascii="Verdana" w:hAnsi="Verdana"/>
                <w:noProof/>
                <w:sz w:val="16"/>
                <w:szCs w:val="16"/>
              </w:rPr>
              <w:t>HARVEY, D. The Condition of Postmodernity.</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06ED">
              <w:rPr>
                <w:rFonts w:ascii="Verdana" w:hAnsi="Verdana"/>
                <w:noProof/>
                <w:sz w:val="16"/>
                <w:szCs w:val="16"/>
              </w:rPr>
              <w:t>LYNCH, K. Image of the City</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06ED">
              <w:rPr>
                <w:rFonts w:ascii="Verdana" w:hAnsi="Verdana"/>
                <w:noProof/>
                <w:sz w:val="16"/>
                <w:szCs w:val="16"/>
              </w:rPr>
              <w:t xml:space="preserve">Presentations on arcitectural elements that take place in Eskişehir's collective memory and urban identity.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06ED">
              <w:rPr>
                <w:rFonts w:ascii="Verdana" w:hAnsi="Verdana"/>
                <w:noProof/>
                <w:sz w:val="16"/>
                <w:szCs w:val="16"/>
              </w:rPr>
              <w:t xml:space="preserve">Presentations on arcitectural elements that take place in Eskişehir's collective memory and urban identity.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06ED">
              <w:rPr>
                <w:rFonts w:ascii="Verdana" w:hAnsi="Verdana"/>
                <w:noProof/>
                <w:sz w:val="16"/>
                <w:szCs w:val="16"/>
              </w:rPr>
              <w:t xml:space="preserve">Evaluations on arcitectural elements that take place in Eskişehir's collective memory and urban identity. </w:t>
            </w:r>
            <w:r w:rsidRPr="00A83CA8">
              <w:rPr>
                <w:rFonts w:ascii="Verdana" w:hAnsi="Verdana"/>
                <w:sz w:val="16"/>
                <w:szCs w:val="16"/>
              </w:rPr>
              <w:fldChar w:fldCharType="end"/>
            </w:r>
          </w:p>
        </w:tc>
      </w:tr>
      <w:tr w:rsidR="008F015C" w:rsidRPr="002604AB" w:rsidTr="008F015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015C" w:rsidRPr="002604AB" w:rsidRDefault="008F015C" w:rsidP="008F015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F015C" w:rsidRPr="002604AB" w:rsidRDefault="008F015C" w:rsidP="008F015C">
      <w:pPr>
        <w:rPr>
          <w:rFonts w:ascii="Verdana" w:hAnsi="Verdana"/>
          <w:sz w:val="16"/>
          <w:szCs w:val="16"/>
        </w:rPr>
      </w:pPr>
    </w:p>
    <w:p w:rsidR="008F015C" w:rsidRPr="002604AB" w:rsidRDefault="008F015C" w:rsidP="008F015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850"/>
        <w:gridCol w:w="567"/>
        <w:gridCol w:w="709"/>
      </w:tblGrid>
      <w:tr w:rsidR="008F015C" w:rsidRPr="002604AB" w:rsidTr="008F015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F015C" w:rsidRPr="001B710C" w:rsidRDefault="008F015C" w:rsidP="008F015C">
            <w:pPr>
              <w:jc w:val="center"/>
              <w:rPr>
                <w:rFonts w:ascii="Verdana" w:hAnsi="Verdana"/>
                <w:b/>
                <w:sz w:val="18"/>
                <w:szCs w:val="16"/>
              </w:rPr>
            </w:pPr>
            <w:r>
              <w:rPr>
                <w:rFonts w:ascii="Verdana" w:hAnsi="Verdana"/>
                <w:b/>
                <w:sz w:val="18"/>
                <w:szCs w:val="16"/>
              </w:rPr>
              <w:t xml:space="preserve">CONTRIBUTION OF THE COURSE LEARNING OUTCOMES TO THE </w:t>
            </w:r>
            <w:r>
              <w:rPr>
                <w:b/>
              </w:rPr>
              <w:t xml:space="preserve">ARCHITECTURE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CONTRIBUTION LEVEL</w:t>
            </w:r>
          </w:p>
        </w:tc>
      </w:tr>
      <w:tr w:rsidR="008F015C" w:rsidRPr="002604AB" w:rsidTr="008F015C">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3</w:t>
            </w:r>
          </w:p>
          <w:p w:rsidR="008F015C" w:rsidRPr="001B710C" w:rsidRDefault="008F015C" w:rsidP="008F015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2</w:t>
            </w:r>
          </w:p>
          <w:p w:rsidR="008F015C" w:rsidRPr="001B710C" w:rsidRDefault="008F015C" w:rsidP="008F015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1</w:t>
            </w:r>
          </w:p>
          <w:p w:rsidR="008F015C" w:rsidRPr="001B710C" w:rsidRDefault="008F015C" w:rsidP="008F015C">
            <w:pPr>
              <w:jc w:val="center"/>
              <w:rPr>
                <w:rFonts w:ascii="Verdana" w:hAnsi="Verdana"/>
                <w:sz w:val="18"/>
                <w:szCs w:val="16"/>
              </w:rPr>
            </w:pPr>
            <w:r>
              <w:rPr>
                <w:rFonts w:ascii="Verdana" w:hAnsi="Verdana"/>
                <w:sz w:val="18"/>
                <w:szCs w:val="16"/>
              </w:rPr>
              <w:t>Low</w:t>
            </w:r>
          </w:p>
        </w:tc>
      </w:tr>
      <w:tr w:rsidR="008F015C" w:rsidRPr="002604AB" w:rsidTr="008F015C">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rsidR="008F015C" w:rsidRPr="00DC76C7" w:rsidRDefault="008F015C" w:rsidP="008F015C">
            <w:pPr>
              <w:rPr>
                <w:rFonts w:asciiTheme="minorHAnsi" w:hAnsiTheme="minorHAnsi"/>
                <w:sz w:val="18"/>
              </w:rPr>
            </w:pPr>
            <w:r w:rsidRPr="00DC76C7">
              <w:rPr>
                <w:rFonts w:asciiTheme="minorHAnsi" w:hAnsiTheme="minorHAnsi"/>
                <w:sz w:val="18"/>
              </w:rPr>
              <w:t>Ability to develop and deepen the current and advanced knowledge in the field of original ideas and / or research at the level of expertise, based on master degree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rsidR="008F015C" w:rsidRPr="00DC76C7" w:rsidRDefault="008F015C" w:rsidP="008F015C">
            <w:pPr>
              <w:rPr>
                <w:rFonts w:asciiTheme="minorHAnsi" w:hAnsiTheme="minorHAnsi"/>
                <w:sz w:val="18"/>
              </w:rPr>
            </w:pPr>
            <w:r w:rsidRPr="00DC76C7">
              <w:rPr>
                <w:rFonts w:asciiTheme="minorHAnsi" w:hAnsiTheme="minorHAnsi"/>
                <w:sz w:val="18"/>
              </w:rPr>
              <w:t>Ability to understand the interdisciplinary interaction related to the field; reach original results utilising advanced knowledge in analysis, synthesis and evaluation of new and complex ideas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DC76C7">
        <w:trPr>
          <w:trHeight w:val="203"/>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rsidR="008F015C" w:rsidRPr="00DC76C7" w:rsidRDefault="008F015C" w:rsidP="008F015C">
            <w:pPr>
              <w:rPr>
                <w:rFonts w:asciiTheme="minorHAnsi" w:hAnsiTheme="minorHAnsi"/>
                <w:sz w:val="18"/>
              </w:rPr>
            </w:pPr>
            <w:r w:rsidRPr="00DC76C7">
              <w:rPr>
                <w:rFonts w:asciiTheme="minorHAnsi" w:hAnsiTheme="minorHAnsi"/>
                <w:sz w:val="18"/>
              </w:rPr>
              <w:t>Ability to evaluate and use new information in a systematic approach</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646"/>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rsidR="008F015C" w:rsidRPr="00DC76C7" w:rsidRDefault="008F015C" w:rsidP="008F015C">
            <w:pPr>
              <w:rPr>
                <w:rFonts w:asciiTheme="minorHAnsi" w:hAnsiTheme="minorHAnsi"/>
                <w:sz w:val="18"/>
              </w:rPr>
            </w:pPr>
            <w:r w:rsidRPr="00DC76C7">
              <w:rPr>
                <w:rFonts w:asciiTheme="minorHAnsi" w:hAnsiTheme="minorHAnsi"/>
                <w:sz w:val="18"/>
              </w:rPr>
              <w:t xml:space="preserve">Knowledge of developing original ideas, methods, design and / or applications and apply common idea ,method, design and / or application to a different field; and of doing research , comprehend , design and adapt unique ideas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rsidR="008F015C" w:rsidRPr="00DC76C7" w:rsidRDefault="008F015C" w:rsidP="008F015C">
            <w:pPr>
              <w:rPr>
                <w:rFonts w:asciiTheme="minorHAnsi" w:hAnsiTheme="minorHAnsi"/>
                <w:sz w:val="18"/>
              </w:rPr>
            </w:pPr>
            <w:r w:rsidRPr="00DC76C7">
              <w:rPr>
                <w:rFonts w:asciiTheme="minorHAnsi" w:hAnsiTheme="minorHAnsi"/>
                <w:sz w:val="18"/>
              </w:rPr>
              <w:t>Ability to take the lead in the area that require the analysis of original and interdisciplinary problems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rsidR="008F015C" w:rsidRPr="00DC76C7" w:rsidRDefault="008F015C" w:rsidP="008F015C">
            <w:pPr>
              <w:rPr>
                <w:rFonts w:asciiTheme="minorHAnsi" w:hAnsiTheme="minorHAnsi"/>
                <w:sz w:val="18"/>
              </w:rPr>
            </w:pPr>
            <w:r w:rsidRPr="00DC76C7">
              <w:rPr>
                <w:rFonts w:asciiTheme="minorHAnsi" w:hAnsiTheme="minorHAnsi"/>
                <w:sz w:val="18"/>
              </w:rPr>
              <w:t xml:space="preserve">Ability to be an expert and actualize theoretical and practical studies at an academic level , comprehend research methodologies and approaches related to design research areas.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rsidR="008F015C" w:rsidRPr="00DC76C7" w:rsidRDefault="008F015C" w:rsidP="008F015C">
            <w:pPr>
              <w:rPr>
                <w:rFonts w:asciiTheme="minorHAnsi" w:hAnsiTheme="minorHAnsi"/>
                <w:sz w:val="18"/>
              </w:rPr>
            </w:pPr>
            <w:r w:rsidRPr="00DC76C7">
              <w:rPr>
                <w:rFonts w:asciiTheme="minorHAnsi" w:hAnsiTheme="minorHAnsi"/>
                <w:sz w:val="18"/>
              </w:rPr>
              <w:t>Knowledge of scientific norms and standards in research and publication; and of information on ethical knowledge and responsibilities.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tcPr>
          <w:p w:rsidR="008F015C" w:rsidRPr="00DC76C7" w:rsidRDefault="008F015C" w:rsidP="008F015C">
            <w:pPr>
              <w:rPr>
                <w:rFonts w:asciiTheme="minorHAnsi" w:hAnsiTheme="minorHAnsi"/>
                <w:sz w:val="18"/>
              </w:rPr>
            </w:pPr>
            <w:r w:rsidRPr="00DC76C7">
              <w:rPr>
                <w:rFonts w:asciiTheme="minorHAnsi" w:hAnsiTheme="minorHAnsi"/>
                <w:sz w:val="18"/>
              </w:rPr>
              <w:t xml:space="preserve">Knowledge of meta-cognitive processes like creative and critical thinking, problem solving and decision-making, and of developing novel ideas and methods on related research areas.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tcPr>
          <w:p w:rsidR="008F015C" w:rsidRPr="00DC76C7" w:rsidRDefault="008F015C" w:rsidP="008F015C">
            <w:pPr>
              <w:rPr>
                <w:rFonts w:asciiTheme="minorHAnsi" w:hAnsiTheme="minorHAnsi"/>
                <w:sz w:val="18"/>
              </w:rPr>
            </w:pPr>
            <w:r w:rsidRPr="00DC76C7">
              <w:rPr>
                <w:rFonts w:asciiTheme="minorHAnsi" w:hAnsiTheme="minorHAnsi"/>
                <w:sz w:val="18"/>
              </w:rPr>
              <w:t>Ability to defend original ideas and to communicate effectively with experts in international platforms.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300"/>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tcBorders>
              <w:top w:val="single" w:sz="6" w:space="0" w:color="auto"/>
              <w:left w:val="single" w:sz="6" w:space="0" w:color="auto"/>
              <w:bottom w:val="single" w:sz="6" w:space="0" w:color="auto"/>
              <w:right w:val="single" w:sz="6" w:space="0" w:color="auto"/>
            </w:tcBorders>
          </w:tcPr>
          <w:p w:rsidR="008F015C" w:rsidRPr="00DC76C7" w:rsidRDefault="008F015C" w:rsidP="008F015C">
            <w:pPr>
              <w:rPr>
                <w:rFonts w:asciiTheme="minorHAnsi" w:hAnsiTheme="minorHAnsi"/>
                <w:sz w:val="18"/>
              </w:rPr>
            </w:pPr>
            <w:r w:rsidRPr="00DC76C7">
              <w:rPr>
                <w:rFonts w:asciiTheme="minorHAnsi" w:hAnsiTheme="minorHAnsi"/>
                <w:sz w:val="18"/>
              </w:rPr>
              <w:t xml:space="preserve">Ability to control the stages of collecting, interpreting, applying and announcing data related to architectural design by considering social, scientific, cultural and ethical values and teach these values; to develop strategy, policy and implementation strategies and to evaluate the obtained results within the framework of quality processes .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bl>
    <w:p w:rsidR="008F015C" w:rsidRPr="002604AB" w:rsidRDefault="008F015C" w:rsidP="008F015C">
      <w:pPr>
        <w:rPr>
          <w:rFonts w:ascii="Verdana" w:hAnsi="Verdana"/>
          <w:sz w:val="16"/>
          <w:szCs w:val="16"/>
        </w:rPr>
      </w:pPr>
    </w:p>
    <w:p w:rsidR="008F015C" w:rsidRPr="002604AB" w:rsidRDefault="008F015C" w:rsidP="008F015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b/>
          <w:sz w:val="18"/>
          <w:szCs w:val="16"/>
        </w:rPr>
        <w:tab/>
      </w:r>
      <w:r w:rsidRPr="002604AB">
        <w:rPr>
          <w:rFonts w:ascii="Verdana" w:hAnsi="Verdana"/>
          <w:sz w:val="16"/>
          <w:szCs w:val="16"/>
        </w:rPr>
        <w:t xml:space="preserve"> </w:t>
      </w:r>
    </w:p>
    <w:p w:rsidR="00DC76C7" w:rsidRDefault="008F015C">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DC76C7" w:rsidRDefault="00DC76C7">
      <w:pPr>
        <w:spacing w:after="200"/>
        <w:rPr>
          <w:rFonts w:ascii="Verdana" w:hAnsi="Verdana"/>
          <w:sz w:val="18"/>
          <w:szCs w:val="20"/>
          <w:lang w:val="en-US"/>
        </w:rPr>
      </w:pPr>
      <w:r>
        <w:rPr>
          <w:rFonts w:ascii="Verdana" w:hAnsi="Verdana"/>
          <w:sz w:val="18"/>
          <w:szCs w:val="20"/>
          <w:lang w:val="en-US"/>
        </w:rPr>
        <w:br w:type="page"/>
      </w:r>
    </w:p>
    <w:p w:rsidR="008F015C" w:rsidRPr="002604AB" w:rsidRDefault="00DC76C7" w:rsidP="00DC76C7">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97152" behindDoc="0" locked="0" layoutInCell="1" allowOverlap="1" wp14:anchorId="7441299E" wp14:editId="02E675E8">
                <wp:simplePos x="0" y="0"/>
                <wp:positionH relativeFrom="column">
                  <wp:posOffset>1134745</wp:posOffset>
                </wp:positionH>
                <wp:positionV relativeFrom="paragraph">
                  <wp:posOffset>-391160</wp:posOffset>
                </wp:positionV>
                <wp:extent cx="3790950" cy="977265"/>
                <wp:effectExtent l="5080" t="8890" r="13970" b="13970"/>
                <wp:wrapNone/>
                <wp:docPr id="25" name="Metin Kutusu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1299E" id="Metin Kutusu 25" o:spid="_x0000_s1034" type="#_x0000_t202" style="position:absolute;margin-left:89.35pt;margin-top:-30.8pt;width:298.5pt;height:76.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" strokecolor="white">
                <v:textbo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8F015C" w:rsidRPr="002604AB">
        <w:rPr>
          <w:rFonts w:ascii="Verdana" w:hAnsi="Verdana"/>
          <w:b/>
          <w:sz w:val="16"/>
          <w:szCs w:val="16"/>
        </w:rPr>
        <w:t xml:space="preserve">    </w:t>
      </w: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8F015C" w:rsidRPr="002604AB" w:rsidTr="00DC76C7">
        <w:tc>
          <w:tcPr>
            <w:tcW w:w="1949"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DEPARTMENT</w:t>
            </w:r>
          </w:p>
        </w:tc>
        <w:tc>
          <w:tcPr>
            <w:tcW w:w="5229"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ARCHITECTURE</w:t>
            </w:r>
            <w:r>
              <w:rPr>
                <w:b/>
              </w:rPr>
              <w:fldChar w:fldCharType="end"/>
            </w:r>
            <w:r>
              <w:rPr>
                <w:b/>
              </w:rPr>
              <w:t xml:space="preserve"> </w:t>
            </w:r>
            <w:r>
              <w:rPr>
                <w:b/>
                <w:sz w:val="22"/>
                <w:szCs w:val="28"/>
              </w:rPr>
              <w:t>(PhD)</w:t>
            </w:r>
          </w:p>
        </w:tc>
        <w:tc>
          <w:tcPr>
            <w:tcW w:w="1158"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SEMESTER</w:t>
            </w:r>
          </w:p>
        </w:tc>
        <w:tc>
          <w:tcPr>
            <w:tcW w:w="1837"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bl>
    <w:p w:rsidR="008F015C" w:rsidRPr="009B0EC0" w:rsidRDefault="008F015C" w:rsidP="008F015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015C" w:rsidRPr="002604AB" w:rsidTr="00DC76C7">
        <w:trPr>
          <w:trHeight w:val="224"/>
        </w:trPr>
        <w:tc>
          <w:tcPr>
            <w:tcW w:w="10173" w:type="dxa"/>
            <w:gridSpan w:val="4"/>
            <w:vAlign w:val="center"/>
          </w:tcPr>
          <w:p w:rsidR="008F015C" w:rsidRPr="002604AB" w:rsidRDefault="008F015C" w:rsidP="008F015C">
            <w:pPr>
              <w:jc w:val="center"/>
              <w:outlineLvl w:val="0"/>
              <w:rPr>
                <w:rFonts w:ascii="Verdana" w:hAnsi="Verdana"/>
                <w:sz w:val="16"/>
                <w:szCs w:val="16"/>
              </w:rPr>
            </w:pPr>
            <w:r>
              <w:rPr>
                <w:rFonts w:ascii="Verdana" w:hAnsi="Verdana"/>
                <w:b/>
                <w:sz w:val="18"/>
                <w:szCs w:val="16"/>
              </w:rPr>
              <w:t>COURSE</w:t>
            </w:r>
          </w:p>
        </w:tc>
      </w:tr>
      <w:tr w:rsidR="008F015C" w:rsidRPr="002604AB" w:rsidTr="008F015C">
        <w:tc>
          <w:tcPr>
            <w:tcW w:w="1668"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CODE</w:t>
            </w:r>
          </w:p>
        </w:tc>
        <w:tc>
          <w:tcPr>
            <w:tcW w:w="1984" w:type="dxa"/>
            <w:vAlign w:val="center"/>
          </w:tcPr>
          <w:p w:rsidR="008F015C" w:rsidRPr="002604AB" w:rsidRDefault="008F015C" w:rsidP="00DC76C7">
            <w:pPr>
              <w:outlineLvl w:val="0"/>
              <w:rPr>
                <w:rFonts w:ascii="Verdana" w:hAnsi="Verdana"/>
                <w:sz w:val="16"/>
                <w:szCs w:val="16"/>
              </w:rPr>
            </w:pPr>
            <w:r w:rsidRPr="002604AB">
              <w:rPr>
                <w:rFonts w:ascii="Verdana" w:hAnsi="Verdana"/>
                <w:sz w:val="16"/>
                <w:szCs w:val="16"/>
              </w:rPr>
              <w:t xml:space="preserve"> </w:t>
            </w:r>
            <w:r w:rsidR="00DC76C7">
              <w:rPr>
                <w:rFonts w:ascii="Verdana" w:hAnsi="Verdana"/>
                <w:sz w:val="16"/>
                <w:szCs w:val="16"/>
              </w:rPr>
              <w:t>504011602</w:t>
            </w:r>
          </w:p>
        </w:tc>
        <w:tc>
          <w:tcPr>
            <w:tcW w:w="1559"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TITLE</w:t>
            </w:r>
          </w:p>
        </w:tc>
        <w:tc>
          <w:tcPr>
            <w:tcW w:w="4962"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bookmarkStart w:id="58" w:name="c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A22B7">
              <w:rPr>
                <w:rFonts w:ascii="Verdana" w:hAnsi="Verdana"/>
                <w:noProof/>
                <w:sz w:val="16"/>
                <w:szCs w:val="16"/>
              </w:rPr>
              <w:t>Conservation of Cultural Heritage</w:t>
            </w:r>
            <w:r>
              <w:rPr>
                <w:rFonts w:ascii="Verdana" w:hAnsi="Verdana"/>
                <w:sz w:val="16"/>
                <w:szCs w:val="16"/>
              </w:rPr>
              <w:fldChar w:fldCharType="end"/>
            </w:r>
            <w:bookmarkEnd w:id="58"/>
          </w:p>
        </w:tc>
      </w:tr>
    </w:tbl>
    <w:p w:rsidR="008F015C" w:rsidRPr="002604AB" w:rsidRDefault="008F015C" w:rsidP="008F015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F015C" w:rsidRPr="002604AB" w:rsidTr="008F015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015C" w:rsidRPr="009B0EC0" w:rsidRDefault="008F015C" w:rsidP="008F015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LANGUAGE</w:t>
            </w:r>
          </w:p>
        </w:tc>
      </w:tr>
      <w:tr w:rsidR="008F015C" w:rsidRPr="002604AB" w:rsidTr="008F015C">
        <w:trPr>
          <w:trHeight w:val="382"/>
        </w:trPr>
        <w:tc>
          <w:tcPr>
            <w:tcW w:w="1079" w:type="dxa"/>
            <w:vMerge/>
            <w:tcBorders>
              <w:top w:val="single" w:sz="4" w:space="0" w:color="auto"/>
              <w:left w:val="single" w:sz="12" w:space="0" w:color="auto"/>
              <w:bottom w:val="single" w:sz="4" w:space="0" w:color="auto"/>
              <w:right w:val="single" w:sz="12" w:space="0" w:color="auto"/>
            </w:tcBorders>
          </w:tcPr>
          <w:p w:rsidR="008F015C" w:rsidRPr="002604AB" w:rsidRDefault="008F015C" w:rsidP="008F015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F015C" w:rsidRPr="002604AB" w:rsidRDefault="008F015C" w:rsidP="008F015C">
            <w:pPr>
              <w:jc w:val="center"/>
              <w:rPr>
                <w:rFonts w:ascii="Verdana" w:hAnsi="Verdana"/>
                <w:b/>
                <w:sz w:val="16"/>
                <w:szCs w:val="16"/>
              </w:rPr>
            </w:pPr>
          </w:p>
        </w:tc>
        <w:tc>
          <w:tcPr>
            <w:tcW w:w="709" w:type="dxa"/>
            <w:vMerge/>
            <w:tcBorders>
              <w:bottom w:val="single" w:sz="4" w:space="0" w:color="auto"/>
            </w:tcBorders>
            <w:vAlign w:val="center"/>
          </w:tcPr>
          <w:p w:rsidR="008F015C" w:rsidRPr="002604AB" w:rsidRDefault="008F015C" w:rsidP="008F015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F015C" w:rsidRPr="002604AB" w:rsidRDefault="008F015C" w:rsidP="008F015C">
            <w:pPr>
              <w:jc w:val="center"/>
              <w:rPr>
                <w:rFonts w:ascii="Verdana" w:hAnsi="Verdana"/>
                <w:b/>
                <w:sz w:val="16"/>
                <w:szCs w:val="16"/>
              </w:rPr>
            </w:pPr>
          </w:p>
        </w:tc>
        <w:tc>
          <w:tcPr>
            <w:tcW w:w="1824" w:type="dxa"/>
            <w:vMerge/>
            <w:tcBorders>
              <w:bottom w:val="single" w:sz="4" w:space="0" w:color="auto"/>
            </w:tcBorders>
            <w:vAlign w:val="center"/>
          </w:tcPr>
          <w:p w:rsidR="008F015C" w:rsidRPr="002604AB" w:rsidRDefault="008F015C" w:rsidP="008F015C">
            <w:pPr>
              <w:jc w:val="center"/>
              <w:rPr>
                <w:rFonts w:ascii="Verdana" w:hAnsi="Verdana"/>
                <w:b/>
                <w:sz w:val="16"/>
                <w:szCs w:val="16"/>
              </w:rPr>
            </w:pPr>
          </w:p>
        </w:tc>
      </w:tr>
      <w:tr w:rsidR="008F015C" w:rsidRPr="002604AB" w:rsidTr="008F015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015C" w:rsidRPr="009B0EC0" w:rsidRDefault="008F015C" w:rsidP="008F015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F015C" w:rsidRDefault="008F015C" w:rsidP="008F015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F015C" w:rsidRPr="002604AB" w:rsidRDefault="008F015C" w:rsidP="008F015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F015C" w:rsidRPr="002604AB" w:rsidRDefault="008F015C" w:rsidP="008F015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TURKISH </w:t>
            </w:r>
            <w:r>
              <w:rPr>
                <w:rFonts w:ascii="Verdana" w:hAnsi="Verdana"/>
                <w:sz w:val="16"/>
                <w:szCs w:val="16"/>
              </w:rPr>
              <w:fldChar w:fldCharType="end"/>
            </w:r>
          </w:p>
        </w:tc>
      </w:tr>
      <w:tr w:rsidR="008F015C" w:rsidRPr="002604AB" w:rsidTr="00DC76C7">
        <w:tblPrEx>
          <w:tblBorders>
            <w:insideH w:val="single" w:sz="6" w:space="0" w:color="auto"/>
            <w:insideV w:val="single" w:sz="6" w:space="0" w:color="auto"/>
          </w:tblBorders>
        </w:tblPrEx>
        <w:trPr>
          <w:trHeight w:val="182"/>
        </w:trPr>
        <w:tc>
          <w:tcPr>
            <w:tcW w:w="10173" w:type="dxa"/>
            <w:gridSpan w:val="13"/>
            <w:tcBorders>
              <w:top w:val="single" w:sz="12" w:space="0" w:color="auto"/>
              <w:left w:val="single" w:sz="12" w:space="0" w:color="auto"/>
              <w:bottom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 DISTRIBUTION</w:t>
            </w:r>
          </w:p>
        </w:tc>
      </w:tr>
      <w:tr w:rsidR="008F015C" w:rsidRPr="002604AB" w:rsidTr="008F015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F015C" w:rsidRDefault="008F015C" w:rsidP="008F015C">
            <w:pPr>
              <w:jc w:val="center"/>
              <w:rPr>
                <w:rFonts w:ascii="Verdana" w:hAnsi="Verdana"/>
                <w:b/>
                <w:sz w:val="16"/>
                <w:szCs w:val="20"/>
              </w:rPr>
            </w:pPr>
            <w:r>
              <w:rPr>
                <w:rFonts w:ascii="Verdana" w:hAnsi="Verdana"/>
                <w:b/>
                <w:sz w:val="16"/>
                <w:szCs w:val="20"/>
              </w:rPr>
              <w:t>Knowledge in the discipline</w:t>
            </w:r>
          </w:p>
          <w:p w:rsidR="008F015C" w:rsidRPr="002604AB" w:rsidRDefault="008F015C" w:rsidP="008F015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F015C" w:rsidRPr="002604AB" w:rsidTr="00DC76C7">
        <w:tblPrEx>
          <w:tblBorders>
            <w:insideH w:val="single" w:sz="6" w:space="0" w:color="auto"/>
            <w:insideV w:val="single" w:sz="6" w:space="0" w:color="auto"/>
          </w:tblBorders>
        </w:tblPrEx>
        <w:trPr>
          <w:trHeight w:val="257"/>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r w:rsidR="008F015C" w:rsidRPr="002604AB" w:rsidTr="008F015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ASSESSMENT CRITERIA</w:t>
            </w:r>
          </w:p>
        </w:tc>
      </w:tr>
      <w:tr w:rsidR="008F015C" w:rsidRPr="002604AB" w:rsidTr="008F015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F015C" w:rsidRDefault="008F015C" w:rsidP="008F015C">
            <w:pPr>
              <w:jc w:val="center"/>
              <w:rPr>
                <w:rFonts w:ascii="Verdana" w:hAnsi="Verdana"/>
                <w:b/>
                <w:sz w:val="16"/>
                <w:szCs w:val="16"/>
              </w:rPr>
            </w:pPr>
            <w:r>
              <w:rPr>
                <w:rFonts w:ascii="Verdana" w:hAnsi="Verdana"/>
                <w:b/>
                <w:sz w:val="16"/>
                <w:szCs w:val="16"/>
              </w:rPr>
              <w:t>Contribution</w:t>
            </w:r>
          </w:p>
          <w:p w:rsidR="008F015C" w:rsidRPr="002604AB" w:rsidRDefault="008F015C" w:rsidP="008F015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F015C" w:rsidRPr="002604AB" w:rsidTr="008F015C">
        <w:trPr>
          <w:trHeight w:val="27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F015C" w:rsidRPr="002604AB" w:rsidRDefault="008F015C" w:rsidP="008F015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8F015C" w:rsidRPr="002604AB" w:rsidRDefault="008F015C" w:rsidP="008F015C">
            <w:pPr>
              <w:jc w:val="center"/>
              <w:rPr>
                <w:rFonts w:ascii="Verdana" w:hAnsi="Verdana"/>
                <w:sz w:val="16"/>
                <w:szCs w:val="16"/>
                <w:highlight w:val="yellow"/>
              </w:rPr>
            </w:pP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Default="008F015C" w:rsidP="008F015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bottom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F015C" w:rsidRPr="00FA4020" w:rsidRDefault="008F015C" w:rsidP="008F015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F015C" w:rsidRPr="002604AB" w:rsidTr="00DC76C7">
        <w:trPr>
          <w:trHeight w:val="21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F015C"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22B7">
              <w:rPr>
                <w:rFonts w:ascii="Verdana" w:hAnsi="Verdana"/>
                <w:noProof/>
                <w:sz w:val="16"/>
                <w:szCs w:val="16"/>
              </w:rPr>
              <w:t>Approaches of cultural heritage conservation will be dealt with regarding diverse problems under diverse conditions</w:t>
            </w:r>
            <w:r w:rsidRPr="00A83CA8">
              <w:rPr>
                <w:rFonts w:ascii="Verdana" w:hAnsi="Verdana"/>
                <w:sz w:val="16"/>
                <w:szCs w:val="16"/>
              </w:rPr>
              <w:fldChar w:fldCharType="end"/>
            </w:r>
          </w:p>
        </w:tc>
      </w:tr>
      <w:tr w:rsidR="008F015C" w:rsidRPr="002604AB" w:rsidTr="008F015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22B7">
              <w:rPr>
                <w:rFonts w:ascii="Verdana" w:hAnsi="Verdana"/>
                <w:noProof/>
                <w:sz w:val="16"/>
                <w:szCs w:val="16"/>
              </w:rPr>
              <w:t xml:space="preserve">Exploring different cultural heritage conservation approaches through international documents and cases; producing interdisciplinary knowledge on cultural heritage conservation in a holistic manner </w:t>
            </w: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22B7">
              <w:rPr>
                <w:rFonts w:ascii="Verdana" w:hAnsi="Verdana"/>
                <w:noProof/>
                <w:sz w:val="16"/>
                <w:szCs w:val="16"/>
              </w:rPr>
              <w:t>Developing new approaches for the conservation of immovable cultural heritage; contributing to interdiscipliary knowledge on the issue</w:t>
            </w: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E3546D" w:rsidRDefault="008F015C" w:rsidP="008F015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A22B7">
              <w:rPr>
                <w:rFonts w:ascii="Verdana" w:hAnsi="Verdana"/>
                <w:noProof/>
                <w:sz w:val="16"/>
                <w:szCs w:val="16"/>
              </w:rPr>
              <w:t>Questioning diverse problems in different historic cities and in this context, developing vision, strategies and new conservation methods.</w:t>
            </w:r>
            <w:r>
              <w:rPr>
                <w:rFonts w:ascii="Verdana" w:hAnsi="Verdana"/>
                <w:sz w:val="16"/>
                <w:szCs w:val="16"/>
              </w:rPr>
              <w:fldChar w:fldCharType="end"/>
            </w:r>
          </w:p>
        </w:tc>
      </w:tr>
      <w:tr w:rsidR="008F015C" w:rsidRPr="002604AB" w:rsidTr="00DC76C7">
        <w:trPr>
          <w:trHeight w:val="25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6849DA" w:rsidRDefault="008F015C" w:rsidP="008F015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A22B7">
              <w:rPr>
                <w:rFonts w:ascii="Verdana" w:hAnsi="Verdana"/>
                <w:b w:val="0"/>
                <w:noProof/>
                <w:sz w:val="16"/>
                <w:szCs w:val="16"/>
              </w:rPr>
              <w:t xml:space="preserve">Recent books and articles will be handed to students weekly. </w:t>
            </w:r>
            <w:r w:rsidRPr="006849DA">
              <w:rPr>
                <w:rFonts w:ascii="Verdana" w:hAnsi="Verdana"/>
                <w:b w:val="0"/>
                <w:sz w:val="16"/>
                <w:szCs w:val="16"/>
              </w:rPr>
              <w:fldChar w:fldCharType="end"/>
            </w:r>
          </w:p>
        </w:tc>
      </w:tr>
      <w:tr w:rsidR="008F015C" w:rsidRPr="002604AB" w:rsidTr="008F015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CA22B7" w:rsidRDefault="008F015C" w:rsidP="00DC76C7">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A22B7">
              <w:rPr>
                <w:rFonts w:ascii="Verdana" w:hAnsi="Verdana"/>
                <w:b w:val="0"/>
                <w:noProof/>
                <w:sz w:val="16"/>
                <w:szCs w:val="16"/>
              </w:rPr>
              <w:t>Bandarin, Francesco, and Van Oers, Ron (2014). (Eds.), Reconnecting the City: The Historic Urban Landscape Approach and the Future of Urban Heritage. Wiley-Blackwell.</w:t>
            </w:r>
          </w:p>
          <w:p w:rsidR="008F015C" w:rsidRPr="00CA22B7" w:rsidRDefault="008F015C" w:rsidP="00DC76C7">
            <w:pPr>
              <w:pStyle w:val="Balk4"/>
              <w:spacing w:before="0" w:beforeAutospacing="0" w:after="0" w:afterAutospacing="0"/>
              <w:rPr>
                <w:rFonts w:ascii="Verdana" w:hAnsi="Verdana"/>
                <w:b w:val="0"/>
                <w:noProof/>
                <w:sz w:val="16"/>
                <w:szCs w:val="16"/>
              </w:rPr>
            </w:pPr>
            <w:r w:rsidRPr="00CA22B7">
              <w:rPr>
                <w:rFonts w:ascii="Verdana" w:hAnsi="Verdana"/>
                <w:b w:val="0"/>
                <w:noProof/>
                <w:sz w:val="16"/>
                <w:szCs w:val="16"/>
              </w:rPr>
              <w:t>Erder, C. (1975) Tarihi Çevre Bilinci, ODTÜ, Ankara</w:t>
            </w:r>
          </w:p>
          <w:p w:rsidR="008F015C" w:rsidRPr="00CA22B7" w:rsidRDefault="008F015C" w:rsidP="00DC76C7">
            <w:pPr>
              <w:pStyle w:val="Balk4"/>
              <w:spacing w:before="0" w:beforeAutospacing="0" w:after="0" w:afterAutospacing="0"/>
              <w:rPr>
                <w:rFonts w:ascii="Verdana" w:hAnsi="Verdana"/>
                <w:b w:val="0"/>
                <w:noProof/>
                <w:sz w:val="16"/>
                <w:szCs w:val="16"/>
              </w:rPr>
            </w:pPr>
            <w:r w:rsidRPr="00CA22B7">
              <w:rPr>
                <w:rFonts w:ascii="Verdana" w:hAnsi="Verdana"/>
                <w:b w:val="0"/>
                <w:noProof/>
                <w:sz w:val="16"/>
                <w:szCs w:val="16"/>
              </w:rPr>
              <w:t>Erder, C. (1999) Tarihi Çevre Kaygısına Giriş, ODTÜ Mimarlık Fakültesi Yayını, Ankara</w:t>
            </w:r>
          </w:p>
          <w:p w:rsidR="008F015C" w:rsidRPr="00CA22B7" w:rsidRDefault="008F015C" w:rsidP="00DC76C7">
            <w:pPr>
              <w:pStyle w:val="Balk4"/>
              <w:spacing w:before="0" w:beforeAutospacing="0" w:after="0" w:afterAutospacing="0"/>
              <w:rPr>
                <w:rFonts w:ascii="Verdana" w:hAnsi="Verdana"/>
                <w:b w:val="0"/>
                <w:noProof/>
                <w:sz w:val="16"/>
                <w:szCs w:val="16"/>
              </w:rPr>
            </w:pPr>
            <w:r w:rsidRPr="00CA22B7">
              <w:rPr>
                <w:rFonts w:ascii="Verdana" w:hAnsi="Verdana"/>
                <w:b w:val="0"/>
                <w:noProof/>
                <w:sz w:val="16"/>
                <w:szCs w:val="16"/>
              </w:rPr>
              <w:t>Güçhan, N, Ş. (2003) Her Dem Yeşil Yapraklı Bir Ağaç: Cevat Erder'e Armağan, ODTÜ Mimarlık Fakültesi Basım İşliği, Ankara</w:t>
            </w:r>
          </w:p>
          <w:p w:rsidR="008F015C" w:rsidRPr="00CA22B7" w:rsidRDefault="008F015C" w:rsidP="00DC76C7">
            <w:pPr>
              <w:pStyle w:val="Balk4"/>
              <w:spacing w:before="0" w:beforeAutospacing="0" w:after="0" w:afterAutospacing="0"/>
              <w:rPr>
                <w:rFonts w:ascii="Verdana" w:hAnsi="Verdana"/>
                <w:b w:val="0"/>
                <w:noProof/>
                <w:sz w:val="16"/>
                <w:szCs w:val="16"/>
              </w:rPr>
            </w:pPr>
            <w:r w:rsidRPr="00CA22B7">
              <w:rPr>
                <w:rFonts w:ascii="Verdana" w:hAnsi="Verdana"/>
                <w:b w:val="0"/>
                <w:noProof/>
                <w:sz w:val="16"/>
                <w:szCs w:val="16"/>
              </w:rPr>
              <w:t>Larkham, P J (1996) Conservation and the City, Routledge, New York</w:t>
            </w:r>
          </w:p>
          <w:p w:rsidR="008F015C" w:rsidRPr="00CA22B7" w:rsidRDefault="008F015C" w:rsidP="00DC76C7">
            <w:pPr>
              <w:pStyle w:val="Balk4"/>
              <w:spacing w:before="0" w:beforeAutospacing="0" w:after="0" w:afterAutospacing="0"/>
              <w:rPr>
                <w:rFonts w:ascii="Verdana" w:hAnsi="Verdana"/>
                <w:b w:val="0"/>
                <w:noProof/>
                <w:sz w:val="16"/>
                <w:szCs w:val="16"/>
              </w:rPr>
            </w:pPr>
            <w:r w:rsidRPr="00CA22B7">
              <w:rPr>
                <w:rFonts w:ascii="Verdana" w:hAnsi="Verdana"/>
                <w:b w:val="0"/>
                <w:noProof/>
                <w:sz w:val="16"/>
                <w:szCs w:val="16"/>
              </w:rPr>
              <w:t>Papageorgiou, A. (1971) Continuity and Change, Praeger Publishers Inc. London</w:t>
            </w:r>
          </w:p>
          <w:p w:rsidR="008F015C" w:rsidRPr="00CA22B7" w:rsidRDefault="008F015C" w:rsidP="00DC76C7">
            <w:pPr>
              <w:pStyle w:val="Balk4"/>
              <w:spacing w:before="0" w:beforeAutospacing="0" w:after="0" w:afterAutospacing="0"/>
              <w:rPr>
                <w:rFonts w:ascii="Verdana" w:hAnsi="Verdana"/>
                <w:b w:val="0"/>
                <w:noProof/>
                <w:sz w:val="16"/>
                <w:szCs w:val="16"/>
              </w:rPr>
            </w:pPr>
            <w:r w:rsidRPr="00CA22B7">
              <w:rPr>
                <w:rFonts w:ascii="Verdana" w:hAnsi="Verdana"/>
                <w:b w:val="0"/>
                <w:noProof/>
                <w:sz w:val="16"/>
                <w:szCs w:val="16"/>
              </w:rPr>
              <w:t>Tiesdell, S. &amp; Oc, T. &amp; Heath, T. (1996) Revitalizing historic urban quarters, Boston : Butterworth-Architecture</w:t>
            </w:r>
          </w:p>
          <w:p w:rsidR="008F015C" w:rsidRPr="006849DA" w:rsidRDefault="008F015C" w:rsidP="00DC76C7">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8F015C" w:rsidRPr="002604AB" w:rsidRDefault="008F015C" w:rsidP="008F015C">
      <w:pPr>
        <w:rPr>
          <w:rFonts w:ascii="Verdana" w:hAnsi="Verdana"/>
          <w:sz w:val="16"/>
          <w:szCs w:val="16"/>
        </w:rPr>
        <w:sectPr w:rsidR="008F015C" w:rsidRPr="002604AB" w:rsidSect="008F015C">
          <w:footerReference w:type="default" r:id="rId1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8F015C" w:rsidRPr="002604AB" w:rsidTr="008F015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rPr>
                <w:rFonts w:ascii="Verdana" w:hAnsi="Verdana"/>
                <w:b/>
                <w:sz w:val="20"/>
                <w:szCs w:val="16"/>
              </w:rPr>
            </w:pPr>
            <w:r>
              <w:rPr>
                <w:rFonts w:ascii="Verdana" w:hAnsi="Verdana"/>
                <w:b/>
                <w:sz w:val="20"/>
                <w:szCs w:val="16"/>
              </w:rPr>
              <w:t>TOPICS</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22B7">
              <w:rPr>
                <w:rFonts w:ascii="Verdana" w:hAnsi="Verdana"/>
                <w:noProof/>
                <w:sz w:val="16"/>
                <w:szCs w:val="16"/>
              </w:rPr>
              <w:t>Development of the notion of conservation</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22B7">
              <w:rPr>
                <w:rFonts w:ascii="Verdana" w:hAnsi="Verdana"/>
                <w:noProof/>
                <w:sz w:val="16"/>
                <w:szCs w:val="16"/>
              </w:rPr>
              <w:t>Conservation in the 20th century through international documents I</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22B7">
              <w:rPr>
                <w:rFonts w:ascii="Verdana" w:hAnsi="Verdana"/>
                <w:noProof/>
                <w:sz w:val="16"/>
                <w:szCs w:val="16"/>
              </w:rPr>
              <w:t>Conservation in the 20th century through international documents I</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CA22B7">
              <w:rPr>
                <w:rFonts w:ascii="Verdana" w:hAnsi="Verdana"/>
                <w:noProof/>
                <w:sz w:val="16"/>
                <w:szCs w:val="16"/>
              </w:rPr>
              <w:t>Conservation in the 20th century through international documents I</w:t>
            </w:r>
            <w:r>
              <w:rPr>
                <w:rFonts w:ascii="Verdana" w:hAnsi="Verdana"/>
                <w:noProof/>
                <w:sz w:val="16"/>
                <w:szCs w:val="16"/>
              </w:rPr>
              <w:t>II</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22B7">
              <w:rPr>
                <w:rFonts w:ascii="Verdana" w:hAnsi="Verdana"/>
                <w:noProof/>
                <w:sz w:val="16"/>
                <w:szCs w:val="16"/>
              </w:rPr>
              <w:t xml:space="preserve">Conservation in the 21st century through international documents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MIDTERM EXAMINATION I</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22B7">
              <w:rPr>
                <w:rFonts w:ascii="Verdana" w:hAnsi="Verdana"/>
                <w:noProof/>
                <w:sz w:val="16"/>
                <w:szCs w:val="16"/>
              </w:rPr>
              <w:t>New types of cultural heritage</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22B7">
              <w:rPr>
                <w:rFonts w:ascii="Verdana" w:hAnsi="Verdana"/>
                <w:noProof/>
                <w:sz w:val="16"/>
                <w:szCs w:val="16"/>
              </w:rPr>
              <w:t>Historic Urban Landscape</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22B7">
              <w:rPr>
                <w:rFonts w:ascii="Verdana" w:hAnsi="Verdana"/>
                <w:noProof/>
                <w:sz w:val="16"/>
                <w:szCs w:val="16"/>
              </w:rPr>
              <w:t>The role of culture in conservation I</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22B7">
              <w:rPr>
                <w:rFonts w:ascii="Verdana" w:hAnsi="Verdana"/>
                <w:noProof/>
                <w:sz w:val="16"/>
                <w:szCs w:val="16"/>
              </w:rPr>
              <w:t>The role of culture in conservation II</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22B7">
              <w:rPr>
                <w:rFonts w:ascii="Verdana" w:hAnsi="Verdana"/>
                <w:noProof/>
                <w:sz w:val="16"/>
                <w:szCs w:val="16"/>
              </w:rPr>
              <w:t>MIDTERM EXAMINATION I</w:t>
            </w:r>
            <w:r>
              <w:rPr>
                <w:rFonts w:ascii="Verdana" w:hAnsi="Verdana"/>
                <w:noProof/>
                <w:sz w:val="16"/>
                <w:szCs w:val="16"/>
              </w:rPr>
              <w:t>I</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22B7">
              <w:rPr>
                <w:rFonts w:ascii="Verdana" w:hAnsi="Verdana"/>
                <w:noProof/>
                <w:sz w:val="16"/>
                <w:szCs w:val="16"/>
              </w:rPr>
              <w:t xml:space="preserve">Cultural heritage management: definitions and concepts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22B7">
              <w:rPr>
                <w:rFonts w:ascii="Verdana" w:hAnsi="Verdana"/>
                <w:noProof/>
                <w:sz w:val="16"/>
                <w:szCs w:val="16"/>
              </w:rPr>
              <w:t xml:space="preserve">Cultural heritage management: problems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22B7">
              <w:rPr>
                <w:rFonts w:ascii="Verdana" w:hAnsi="Verdana"/>
                <w:noProof/>
                <w:sz w:val="16"/>
                <w:szCs w:val="16"/>
              </w:rPr>
              <w:t xml:space="preserve">Cultural heritage management: the quest </w:t>
            </w:r>
            <w:r w:rsidRPr="00A83CA8">
              <w:rPr>
                <w:rFonts w:ascii="Verdana" w:hAnsi="Verdana"/>
                <w:sz w:val="16"/>
                <w:szCs w:val="16"/>
              </w:rPr>
              <w:fldChar w:fldCharType="end"/>
            </w:r>
          </w:p>
        </w:tc>
      </w:tr>
      <w:tr w:rsidR="008F015C" w:rsidRPr="002604AB" w:rsidTr="008F015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015C" w:rsidRPr="002604AB" w:rsidRDefault="008F015C" w:rsidP="008F015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F015C" w:rsidRPr="002604AB" w:rsidRDefault="008F015C" w:rsidP="008F015C">
      <w:pPr>
        <w:rPr>
          <w:rFonts w:ascii="Verdana" w:hAnsi="Verdana"/>
          <w:sz w:val="16"/>
          <w:szCs w:val="16"/>
        </w:rPr>
      </w:pPr>
    </w:p>
    <w:p w:rsidR="008F015C" w:rsidRPr="002604AB" w:rsidRDefault="008F015C" w:rsidP="008F015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850"/>
        <w:gridCol w:w="567"/>
        <w:gridCol w:w="709"/>
      </w:tblGrid>
      <w:tr w:rsidR="008F015C" w:rsidRPr="002604AB" w:rsidTr="008F015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F015C" w:rsidRPr="001B710C" w:rsidRDefault="008F015C" w:rsidP="008F015C">
            <w:pPr>
              <w:jc w:val="center"/>
              <w:rPr>
                <w:rFonts w:ascii="Verdana" w:hAnsi="Verdana"/>
                <w:b/>
                <w:sz w:val="18"/>
                <w:szCs w:val="16"/>
              </w:rPr>
            </w:pPr>
            <w:r>
              <w:rPr>
                <w:rFonts w:ascii="Verdana" w:hAnsi="Verdana"/>
                <w:b/>
                <w:sz w:val="18"/>
                <w:szCs w:val="16"/>
              </w:rPr>
              <w:t xml:space="preserve">CONTRIBUTION OF THE COURSE LEARNING OUTCOMES TO THE </w:t>
            </w:r>
            <w:r>
              <w:rPr>
                <w:b/>
              </w:rPr>
              <w:t xml:space="preserve">ARCHITECTURE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CONTRIBUTION LEVEL</w:t>
            </w:r>
          </w:p>
        </w:tc>
      </w:tr>
      <w:tr w:rsidR="008F015C" w:rsidRPr="002604AB" w:rsidTr="008F015C">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3</w:t>
            </w:r>
          </w:p>
          <w:p w:rsidR="008F015C" w:rsidRPr="001B710C" w:rsidRDefault="008F015C" w:rsidP="008F015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2</w:t>
            </w:r>
          </w:p>
          <w:p w:rsidR="008F015C" w:rsidRPr="001B710C" w:rsidRDefault="008F015C" w:rsidP="008F015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1</w:t>
            </w:r>
          </w:p>
          <w:p w:rsidR="008F015C" w:rsidRPr="001B710C" w:rsidRDefault="008F015C" w:rsidP="008F015C">
            <w:pPr>
              <w:jc w:val="center"/>
              <w:rPr>
                <w:rFonts w:ascii="Verdana" w:hAnsi="Verdana"/>
                <w:sz w:val="18"/>
                <w:szCs w:val="16"/>
              </w:rPr>
            </w:pPr>
            <w:r>
              <w:rPr>
                <w:rFonts w:ascii="Verdana" w:hAnsi="Verdana"/>
                <w:sz w:val="18"/>
                <w:szCs w:val="16"/>
              </w:rPr>
              <w:t>Low</w:t>
            </w:r>
          </w:p>
        </w:tc>
      </w:tr>
      <w:tr w:rsidR="008F015C" w:rsidRPr="002604AB" w:rsidTr="008F015C">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develop and deepen the current and advanced knowledge in the field of original ideas and / or research at the level of expertise, based on master degree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understand the interdisciplinary interaction related to the field; reach original results utilising advanced knowledge in analysis, synthesis and evaluation of new and complex ideas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57"/>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evaluate and use new information in a systematic approach</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646"/>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Knowledge of developing original ideas, methods, design and / or applications and apply common idea ,method, design and / or application to a different field; and of doing research , comprehend , design and adapt unique ideas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take the lead in the area that require the analysis of original and interdisciplinary problems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Ability to be an expert and actualize theoretical and practical studies at an academic level , comprehend research methodologies and approaches related to design research areas.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Knowledge of scientific norms and standards in research and publication; and of information on ethical knowledge and responsibilities.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Knowledge of meta-cognitive processes like creative and critical thinking, problem solving and decision-making, and of developing novel ideas and methods on related research areas.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defend original ideas and to communicate effectively with experts in international platforms.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300"/>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Ability to control the stages of collecting, interpreting, applying and announcing data related to architectural design by considering social, scientific, cultural and ethical values and teach these values; to develop strategy, policy and implementation strategies and to evaluate the obtained results within the framework of quality processes .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bl>
    <w:p w:rsidR="008F015C" w:rsidRPr="002604AB" w:rsidRDefault="008F015C" w:rsidP="008F015C">
      <w:pPr>
        <w:rPr>
          <w:rFonts w:ascii="Verdana" w:hAnsi="Verdana"/>
          <w:sz w:val="16"/>
          <w:szCs w:val="16"/>
        </w:rPr>
      </w:pPr>
    </w:p>
    <w:p w:rsidR="008F015C" w:rsidRPr="002604AB" w:rsidRDefault="008F015C" w:rsidP="008F015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b/>
          <w:sz w:val="18"/>
          <w:szCs w:val="16"/>
        </w:rPr>
        <w:tab/>
      </w:r>
      <w:r w:rsidRPr="002604AB">
        <w:rPr>
          <w:rFonts w:ascii="Verdana" w:hAnsi="Verdana"/>
          <w:sz w:val="16"/>
          <w:szCs w:val="16"/>
        </w:rPr>
        <w:t xml:space="preserve"> </w:t>
      </w:r>
    </w:p>
    <w:p w:rsidR="00DC76C7" w:rsidRDefault="008F015C">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DC76C7" w:rsidRDefault="00DC76C7">
      <w:pPr>
        <w:spacing w:after="200"/>
        <w:rPr>
          <w:rFonts w:ascii="Verdana" w:hAnsi="Verdana"/>
          <w:sz w:val="18"/>
          <w:szCs w:val="20"/>
          <w:lang w:val="en-US"/>
        </w:rPr>
      </w:pPr>
      <w:r>
        <w:rPr>
          <w:rFonts w:ascii="Verdana" w:hAnsi="Verdana"/>
          <w:sz w:val="18"/>
          <w:szCs w:val="20"/>
          <w:lang w:val="en-US"/>
        </w:rPr>
        <w:br w:type="page"/>
      </w:r>
    </w:p>
    <w:p w:rsidR="008F015C" w:rsidRDefault="008F015C"/>
    <w:p w:rsidR="008F015C" w:rsidRPr="002604AB" w:rsidRDefault="00F2766A" w:rsidP="008F015C">
      <w:pPr>
        <w:tabs>
          <w:tab w:val="left" w:pos="6825"/>
        </w:tabs>
        <w:outlineLvl w:val="0"/>
        <w:rPr>
          <w:rFonts w:ascii="Verdana" w:hAnsi="Verdana"/>
          <w:b/>
          <w:sz w:val="16"/>
          <w:szCs w:val="16"/>
        </w:rPr>
      </w:pPr>
      <w:r>
        <w:rPr>
          <w:noProof/>
        </w:rPr>
        <w:pict>
          <v:shape id="_x0000_s1030" type="#_x0000_t202" style="position:absolute;margin-left:80.35pt;margin-top:.7pt;width:298.5pt;height:76.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strokecolor="white">
            <v:textbo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r w:rsidR="008F015C" w:rsidRPr="002604AB">
        <w:rPr>
          <w:rFonts w:ascii="Verdana" w:hAnsi="Verdana"/>
          <w:b/>
          <w:sz w:val="16"/>
          <w:szCs w:val="16"/>
        </w:rPr>
        <w:t xml:space="preserve">    </w:t>
      </w: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8F015C" w:rsidRPr="002604AB" w:rsidTr="008F015C">
        <w:tc>
          <w:tcPr>
            <w:tcW w:w="1951"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Architecture</w:t>
            </w:r>
            <w:r>
              <w:rPr>
                <w:b/>
              </w:rPr>
              <w:fldChar w:fldCharType="end"/>
            </w:r>
            <w:r>
              <w:rPr>
                <w:b/>
              </w:rPr>
              <w:t xml:space="preserve"> </w:t>
            </w:r>
            <w:r>
              <w:rPr>
                <w:b/>
                <w:sz w:val="22"/>
                <w:szCs w:val="28"/>
              </w:rPr>
              <w:t>(PhD)</w:t>
            </w:r>
          </w:p>
        </w:tc>
        <w:tc>
          <w:tcPr>
            <w:tcW w:w="1134"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bl>
    <w:p w:rsidR="008F015C" w:rsidRPr="009B0EC0" w:rsidRDefault="008F015C" w:rsidP="008F015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015C" w:rsidRPr="002604AB" w:rsidTr="008F015C">
        <w:trPr>
          <w:trHeight w:val="338"/>
        </w:trPr>
        <w:tc>
          <w:tcPr>
            <w:tcW w:w="10173" w:type="dxa"/>
            <w:gridSpan w:val="4"/>
            <w:vAlign w:val="center"/>
          </w:tcPr>
          <w:p w:rsidR="008F015C" w:rsidRPr="002604AB" w:rsidRDefault="008F015C" w:rsidP="008F015C">
            <w:pPr>
              <w:jc w:val="center"/>
              <w:outlineLvl w:val="0"/>
              <w:rPr>
                <w:rFonts w:ascii="Verdana" w:hAnsi="Verdana"/>
                <w:sz w:val="16"/>
                <w:szCs w:val="16"/>
              </w:rPr>
            </w:pPr>
            <w:r>
              <w:rPr>
                <w:rFonts w:ascii="Verdana" w:hAnsi="Verdana"/>
                <w:b/>
                <w:sz w:val="18"/>
                <w:szCs w:val="16"/>
              </w:rPr>
              <w:t>COURSE</w:t>
            </w:r>
          </w:p>
        </w:tc>
      </w:tr>
      <w:tr w:rsidR="008F015C" w:rsidRPr="002604AB" w:rsidTr="008F015C">
        <w:tc>
          <w:tcPr>
            <w:tcW w:w="1668"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CODE</w:t>
            </w:r>
          </w:p>
        </w:tc>
        <w:tc>
          <w:tcPr>
            <w:tcW w:w="1984" w:type="dxa"/>
            <w:vAlign w:val="center"/>
          </w:tcPr>
          <w:p w:rsidR="008F015C" w:rsidRPr="002604AB" w:rsidRDefault="008F015C" w:rsidP="00DC76C7">
            <w:pPr>
              <w:outlineLvl w:val="0"/>
              <w:rPr>
                <w:rFonts w:ascii="Verdana" w:hAnsi="Verdana"/>
                <w:sz w:val="16"/>
                <w:szCs w:val="16"/>
              </w:rPr>
            </w:pPr>
            <w:r w:rsidRPr="002604AB">
              <w:rPr>
                <w:rFonts w:ascii="Verdana" w:hAnsi="Verdana"/>
                <w:sz w:val="16"/>
                <w:szCs w:val="16"/>
              </w:rPr>
              <w:t xml:space="preserve"> </w:t>
            </w:r>
            <w:r w:rsidR="00DC76C7">
              <w:rPr>
                <w:rFonts w:ascii="Verdana" w:hAnsi="Verdana"/>
                <w:sz w:val="16"/>
                <w:szCs w:val="16"/>
              </w:rPr>
              <w:t>504012606</w:t>
            </w:r>
          </w:p>
        </w:tc>
        <w:tc>
          <w:tcPr>
            <w:tcW w:w="1559"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TITLE</w:t>
            </w:r>
          </w:p>
        </w:tc>
        <w:tc>
          <w:tcPr>
            <w:tcW w:w="4962"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bookmarkStart w:id="59" w:name="c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Culture/Space</w:t>
            </w:r>
            <w:r>
              <w:rPr>
                <w:rFonts w:ascii="Verdana" w:hAnsi="Verdana"/>
                <w:sz w:val="16"/>
                <w:szCs w:val="16"/>
              </w:rPr>
              <w:fldChar w:fldCharType="end"/>
            </w:r>
            <w:bookmarkEnd w:id="59"/>
          </w:p>
        </w:tc>
      </w:tr>
    </w:tbl>
    <w:p w:rsidR="008F015C" w:rsidRPr="002604AB" w:rsidRDefault="008F015C" w:rsidP="008F015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F015C" w:rsidRPr="002604AB" w:rsidTr="008F015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015C" w:rsidRPr="009B0EC0" w:rsidRDefault="008F015C" w:rsidP="008F015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LANGUAGE</w:t>
            </w:r>
          </w:p>
        </w:tc>
      </w:tr>
      <w:tr w:rsidR="008F015C" w:rsidRPr="002604AB" w:rsidTr="008F015C">
        <w:trPr>
          <w:trHeight w:val="382"/>
        </w:trPr>
        <w:tc>
          <w:tcPr>
            <w:tcW w:w="1079" w:type="dxa"/>
            <w:vMerge/>
            <w:tcBorders>
              <w:top w:val="single" w:sz="4" w:space="0" w:color="auto"/>
              <w:left w:val="single" w:sz="12" w:space="0" w:color="auto"/>
              <w:bottom w:val="single" w:sz="4" w:space="0" w:color="auto"/>
              <w:right w:val="single" w:sz="12" w:space="0" w:color="auto"/>
            </w:tcBorders>
          </w:tcPr>
          <w:p w:rsidR="008F015C" w:rsidRPr="002604AB" w:rsidRDefault="008F015C" w:rsidP="008F015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F015C" w:rsidRPr="002604AB" w:rsidRDefault="008F015C" w:rsidP="008F015C">
            <w:pPr>
              <w:jc w:val="center"/>
              <w:rPr>
                <w:rFonts w:ascii="Verdana" w:hAnsi="Verdana"/>
                <w:b/>
                <w:sz w:val="16"/>
                <w:szCs w:val="16"/>
              </w:rPr>
            </w:pPr>
          </w:p>
        </w:tc>
        <w:tc>
          <w:tcPr>
            <w:tcW w:w="709" w:type="dxa"/>
            <w:vMerge/>
            <w:tcBorders>
              <w:bottom w:val="single" w:sz="4" w:space="0" w:color="auto"/>
            </w:tcBorders>
            <w:vAlign w:val="center"/>
          </w:tcPr>
          <w:p w:rsidR="008F015C" w:rsidRPr="002604AB" w:rsidRDefault="008F015C" w:rsidP="008F015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F015C" w:rsidRPr="002604AB" w:rsidRDefault="008F015C" w:rsidP="008F015C">
            <w:pPr>
              <w:jc w:val="center"/>
              <w:rPr>
                <w:rFonts w:ascii="Verdana" w:hAnsi="Verdana"/>
                <w:b/>
                <w:sz w:val="16"/>
                <w:szCs w:val="16"/>
              </w:rPr>
            </w:pPr>
          </w:p>
        </w:tc>
        <w:tc>
          <w:tcPr>
            <w:tcW w:w="1824" w:type="dxa"/>
            <w:vMerge/>
            <w:tcBorders>
              <w:bottom w:val="single" w:sz="4" w:space="0" w:color="auto"/>
            </w:tcBorders>
            <w:vAlign w:val="center"/>
          </w:tcPr>
          <w:p w:rsidR="008F015C" w:rsidRPr="002604AB" w:rsidRDefault="008F015C" w:rsidP="008F015C">
            <w:pPr>
              <w:jc w:val="center"/>
              <w:rPr>
                <w:rFonts w:ascii="Verdana" w:hAnsi="Verdana"/>
                <w:b/>
                <w:sz w:val="16"/>
                <w:szCs w:val="16"/>
              </w:rPr>
            </w:pPr>
          </w:p>
        </w:tc>
      </w:tr>
      <w:tr w:rsidR="008F015C" w:rsidRPr="002604AB" w:rsidTr="008F015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015C" w:rsidRPr="009B0EC0" w:rsidRDefault="008F015C" w:rsidP="008F015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F015C" w:rsidRDefault="008F015C" w:rsidP="008F015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F015C" w:rsidRPr="002604AB" w:rsidRDefault="008F015C" w:rsidP="008F015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F015C" w:rsidRPr="002604AB" w:rsidRDefault="008F015C" w:rsidP="008F015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F015C" w:rsidRPr="002604AB" w:rsidTr="008F015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 DISTRIBUTION</w:t>
            </w:r>
          </w:p>
        </w:tc>
      </w:tr>
      <w:tr w:rsidR="008F015C" w:rsidRPr="002604AB" w:rsidTr="008F015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F015C" w:rsidRDefault="008F015C" w:rsidP="008F015C">
            <w:pPr>
              <w:jc w:val="center"/>
              <w:rPr>
                <w:rFonts w:ascii="Verdana" w:hAnsi="Verdana"/>
                <w:b/>
                <w:sz w:val="16"/>
                <w:szCs w:val="20"/>
              </w:rPr>
            </w:pPr>
            <w:r>
              <w:rPr>
                <w:rFonts w:ascii="Verdana" w:hAnsi="Verdana"/>
                <w:b/>
                <w:sz w:val="16"/>
                <w:szCs w:val="20"/>
              </w:rPr>
              <w:t>Knowledge in the discipline</w:t>
            </w:r>
          </w:p>
          <w:p w:rsidR="008F015C" w:rsidRPr="002604AB" w:rsidRDefault="008F015C" w:rsidP="008F015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F015C" w:rsidRPr="002604AB" w:rsidTr="008F015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r w:rsidR="008F015C" w:rsidRPr="002604AB" w:rsidTr="008F015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ASSESSMENT CRITERIA</w:t>
            </w:r>
          </w:p>
        </w:tc>
      </w:tr>
      <w:tr w:rsidR="008F015C" w:rsidRPr="002604AB" w:rsidTr="008F015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F015C" w:rsidRDefault="008F015C" w:rsidP="008F015C">
            <w:pPr>
              <w:jc w:val="center"/>
              <w:rPr>
                <w:rFonts w:ascii="Verdana" w:hAnsi="Verdana"/>
                <w:b/>
                <w:sz w:val="16"/>
                <w:szCs w:val="16"/>
              </w:rPr>
            </w:pPr>
            <w:r>
              <w:rPr>
                <w:rFonts w:ascii="Verdana" w:hAnsi="Verdana"/>
                <w:b/>
                <w:sz w:val="16"/>
                <w:szCs w:val="16"/>
              </w:rPr>
              <w:t>Contribution</w:t>
            </w:r>
          </w:p>
          <w:p w:rsidR="008F015C" w:rsidRPr="002604AB" w:rsidRDefault="008F015C" w:rsidP="008F015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F015C" w:rsidRPr="002604AB" w:rsidTr="008F015C">
        <w:trPr>
          <w:trHeight w:val="27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F015C" w:rsidRPr="002604AB" w:rsidRDefault="008F015C" w:rsidP="008F015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F015C" w:rsidRPr="002604AB" w:rsidRDefault="008F015C" w:rsidP="008F015C">
            <w:pPr>
              <w:jc w:val="center"/>
              <w:rPr>
                <w:rFonts w:ascii="Verdana" w:hAnsi="Verdana"/>
                <w:sz w:val="16"/>
                <w:szCs w:val="16"/>
                <w:highlight w:val="yellow"/>
              </w:rPr>
            </w:pP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Default="008F015C" w:rsidP="008F015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bottom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F015C" w:rsidRPr="00FA4020" w:rsidRDefault="008F015C" w:rsidP="008F015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F015C"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F015C"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Culture and space concepts in architecture</w:t>
            </w:r>
            <w:r w:rsidRPr="001F2546">
              <w:rPr>
                <w:rFonts w:ascii="Verdana" w:hAnsi="Verdana"/>
                <w:noProof/>
                <w:sz w:val="16"/>
                <w:szCs w:val="16"/>
              </w:rPr>
              <w:t xml:space="preserve"> should be studied in order to ensure the sustainability of the</w:t>
            </w:r>
            <w:r>
              <w:rPr>
                <w:rFonts w:ascii="Verdana" w:hAnsi="Verdana"/>
                <w:noProof/>
                <w:sz w:val="16"/>
                <w:szCs w:val="16"/>
              </w:rPr>
              <w:t xml:space="preserve"> i</w:t>
            </w:r>
            <w:r w:rsidRPr="001F2546">
              <w:rPr>
                <w:rFonts w:ascii="Verdana" w:hAnsi="Verdana"/>
                <w:noProof/>
                <w:sz w:val="16"/>
                <w:szCs w:val="16"/>
              </w:rPr>
              <w:t>dentity</w:t>
            </w:r>
            <w:r>
              <w:rPr>
                <w:rFonts w:ascii="Verdana" w:hAnsi="Verdana"/>
                <w:noProof/>
                <w:sz w:val="16"/>
                <w:szCs w:val="16"/>
              </w:rPr>
              <w:t xml:space="preserve"> of</w:t>
            </w:r>
            <w:r w:rsidRPr="001F2546">
              <w:rPr>
                <w:rFonts w:ascii="Verdana" w:hAnsi="Verdana"/>
                <w:noProof/>
                <w:sz w:val="16"/>
                <w:szCs w:val="16"/>
              </w:rPr>
              <w:t xml:space="preserve"> the </w:t>
            </w:r>
            <w:r>
              <w:rPr>
                <w:rFonts w:ascii="Verdana" w:hAnsi="Verdana"/>
                <w:noProof/>
                <w:sz w:val="16"/>
                <w:szCs w:val="16"/>
              </w:rPr>
              <w:t xml:space="preserve">world </w:t>
            </w:r>
            <w:r w:rsidRPr="001F2546">
              <w:rPr>
                <w:rFonts w:ascii="Verdana" w:hAnsi="Verdana"/>
                <w:noProof/>
                <w:sz w:val="16"/>
                <w:szCs w:val="16"/>
              </w:rPr>
              <w:t>cities</w:t>
            </w:r>
            <w:r>
              <w:rPr>
                <w:rFonts w:ascii="Verdana" w:hAnsi="Verdana"/>
                <w:noProof/>
                <w:sz w:val="16"/>
                <w:szCs w:val="16"/>
              </w:rPr>
              <w:t>.</w:t>
            </w:r>
            <w:r w:rsidRPr="00A83CA8">
              <w:rPr>
                <w:rFonts w:ascii="Verdana" w:hAnsi="Verdana"/>
                <w:sz w:val="16"/>
                <w:szCs w:val="16"/>
              </w:rPr>
              <w:fldChar w:fldCharType="end"/>
            </w:r>
          </w:p>
        </w:tc>
      </w:tr>
      <w:tr w:rsidR="008F015C" w:rsidRPr="002604AB" w:rsidTr="008F015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2546">
              <w:rPr>
                <w:rFonts w:ascii="Verdana" w:hAnsi="Verdana"/>
                <w:noProof/>
                <w:sz w:val="16"/>
                <w:szCs w:val="16"/>
              </w:rPr>
              <w:t xml:space="preserve">The students </w:t>
            </w:r>
            <w:r>
              <w:rPr>
                <w:rFonts w:ascii="Verdana" w:hAnsi="Verdana"/>
                <w:noProof/>
                <w:sz w:val="16"/>
                <w:szCs w:val="16"/>
              </w:rPr>
              <w:t>will</w:t>
            </w:r>
            <w:r w:rsidRPr="001F2546">
              <w:rPr>
                <w:rFonts w:ascii="Verdana" w:hAnsi="Verdana"/>
                <w:noProof/>
                <w:sz w:val="16"/>
                <w:szCs w:val="16"/>
              </w:rPr>
              <w:t xml:space="preserve"> practice questioning today's cities and thinking on the history of the cit</w:t>
            </w:r>
            <w:r>
              <w:rPr>
                <w:rFonts w:ascii="Verdana" w:hAnsi="Verdana"/>
                <w:noProof/>
                <w:sz w:val="16"/>
                <w:szCs w:val="16"/>
              </w:rPr>
              <w:t>ies</w:t>
            </w:r>
            <w:r w:rsidRPr="001F2546">
              <w:rPr>
                <w:rFonts w:ascii="Verdana" w:hAnsi="Verdana"/>
                <w:noProof/>
                <w:sz w:val="16"/>
                <w:szCs w:val="16"/>
              </w:rPr>
              <w:t>.</w:t>
            </w: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1329">
              <w:rPr>
                <w:rFonts w:ascii="Verdana" w:hAnsi="Verdana"/>
                <w:noProof/>
                <w:sz w:val="16"/>
                <w:szCs w:val="16"/>
              </w:rPr>
              <w:t xml:space="preserve">Architecture vocational education and professional ethics lead each architect to take responsibility by producing ideas on the city. </w:t>
            </w:r>
            <w:r>
              <w:rPr>
                <w:rFonts w:ascii="Verdana" w:hAnsi="Verdana"/>
                <w:noProof/>
                <w:sz w:val="16"/>
                <w:szCs w:val="16"/>
              </w:rPr>
              <w:t>The course</w:t>
            </w:r>
            <w:r w:rsidRPr="003A1329">
              <w:rPr>
                <w:rFonts w:ascii="Verdana" w:hAnsi="Verdana"/>
                <w:noProof/>
                <w:sz w:val="16"/>
                <w:szCs w:val="16"/>
              </w:rPr>
              <w:t xml:space="preserve"> will underline the fact that architecture education does not </w:t>
            </w:r>
            <w:r>
              <w:rPr>
                <w:rFonts w:ascii="Verdana" w:hAnsi="Verdana"/>
                <w:noProof/>
                <w:sz w:val="16"/>
                <w:szCs w:val="16"/>
              </w:rPr>
              <w:t xml:space="preserve">only </w:t>
            </w:r>
            <w:r w:rsidRPr="003A1329">
              <w:rPr>
                <w:rFonts w:ascii="Verdana" w:hAnsi="Verdana"/>
                <w:noProof/>
                <w:sz w:val="16"/>
                <w:szCs w:val="16"/>
              </w:rPr>
              <w:t xml:space="preserve">consist of </w:t>
            </w:r>
            <w:r>
              <w:rPr>
                <w:rFonts w:ascii="Verdana" w:hAnsi="Verdana"/>
                <w:noProof/>
                <w:sz w:val="16"/>
                <w:szCs w:val="16"/>
              </w:rPr>
              <w:t xml:space="preserve">"physical </w:t>
            </w:r>
            <w:r w:rsidRPr="003A1329">
              <w:rPr>
                <w:rFonts w:ascii="Verdana" w:hAnsi="Verdana"/>
                <w:noProof/>
                <w:sz w:val="16"/>
                <w:szCs w:val="16"/>
              </w:rPr>
              <w:t>constructi</w:t>
            </w:r>
            <w:r>
              <w:rPr>
                <w:rFonts w:ascii="Verdana" w:hAnsi="Verdana"/>
                <w:noProof/>
                <w:sz w:val="16"/>
                <w:szCs w:val="16"/>
              </w:rPr>
              <w:t>on" but</w:t>
            </w:r>
            <w:r w:rsidRPr="003A1329">
              <w:rPr>
                <w:rFonts w:ascii="Verdana" w:hAnsi="Verdana"/>
                <w:noProof/>
                <w:sz w:val="16"/>
                <w:szCs w:val="16"/>
              </w:rPr>
              <w:t xml:space="preserve"> requires working for the benefit of the city considering its social content and urban rights.</w:t>
            </w: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E3546D" w:rsidRDefault="008F015C" w:rsidP="008F015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432CB">
              <w:rPr>
                <w:rFonts w:ascii="Verdana" w:hAnsi="Verdana"/>
                <w:noProof/>
                <w:sz w:val="16"/>
                <w:szCs w:val="16"/>
              </w:rPr>
              <w:t>This course will provide students with the responsibility of raising awareness of the professional and local authorities who will make interventions by accessing the historical, cultural and social information belonging to that place prior to every architectural intervention to the cities of today.</w:t>
            </w:r>
            <w:r>
              <w:rPr>
                <w:rFonts w:ascii="Verdana" w:hAnsi="Verdana"/>
                <w:sz w:val="16"/>
                <w:szCs w:val="16"/>
              </w:rPr>
              <w:fldChar w:fldCharType="end"/>
            </w:r>
          </w:p>
        </w:tc>
      </w:tr>
      <w:tr w:rsidR="008F015C" w:rsidRPr="002604AB" w:rsidTr="008F015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6849DA" w:rsidRDefault="008F015C" w:rsidP="008F015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97389">
              <w:rPr>
                <w:rFonts w:ascii="Verdana" w:hAnsi="Verdana"/>
                <w:b w:val="0"/>
                <w:noProof/>
                <w:sz w:val="16"/>
                <w:szCs w:val="16"/>
              </w:rPr>
              <w:t>KAÇAR, A. D. (2016) Kültür/Mekan: Gazi Orman Çiftliği, Ankara, Koç Üniveristesi Yayınları.</w:t>
            </w:r>
            <w:r w:rsidRPr="006849DA">
              <w:rPr>
                <w:rFonts w:ascii="Verdana" w:hAnsi="Verdana"/>
                <w:b w:val="0"/>
                <w:sz w:val="16"/>
                <w:szCs w:val="16"/>
              </w:rPr>
              <w:fldChar w:fldCharType="end"/>
            </w:r>
          </w:p>
        </w:tc>
      </w:tr>
      <w:tr w:rsidR="008F015C" w:rsidRPr="002604AB" w:rsidTr="008F015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Default="008F015C" w:rsidP="008F015C">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B4F91">
              <w:rPr>
                <w:rFonts w:ascii="Verdana" w:hAnsi="Verdana"/>
                <w:b w:val="0"/>
                <w:noProof/>
                <w:sz w:val="16"/>
                <w:szCs w:val="16"/>
              </w:rPr>
              <w:t>HARVEY, D. (2016), Sosyal Adalet ve Şehir, (çeviren Mehmet Moralı), Metis Yayınları, İstanbul.</w:t>
            </w:r>
          </w:p>
          <w:p w:rsidR="008F015C" w:rsidRPr="000B4F91" w:rsidRDefault="008F015C" w:rsidP="008F015C">
            <w:pPr>
              <w:pStyle w:val="Balk4"/>
              <w:rPr>
                <w:rFonts w:ascii="Verdana" w:hAnsi="Verdana"/>
                <w:b w:val="0"/>
                <w:noProof/>
                <w:sz w:val="16"/>
                <w:szCs w:val="16"/>
              </w:rPr>
            </w:pPr>
            <w:r w:rsidRPr="000B4F91">
              <w:rPr>
                <w:rFonts w:ascii="Verdana" w:hAnsi="Verdana"/>
                <w:b w:val="0"/>
                <w:noProof/>
                <w:sz w:val="16"/>
                <w:szCs w:val="16"/>
              </w:rPr>
              <w:t xml:space="preserve">HARVEY, D. (2013), Asi Şehirler, (çeviren Ayşe Deniz Temiz), Metis Yayınları, İstanbul. </w:t>
            </w:r>
          </w:p>
          <w:p w:rsidR="008F015C" w:rsidRPr="000B4F91" w:rsidRDefault="008F015C" w:rsidP="008F015C">
            <w:pPr>
              <w:pStyle w:val="Balk4"/>
              <w:rPr>
                <w:rFonts w:ascii="Verdana" w:hAnsi="Verdana"/>
                <w:b w:val="0"/>
                <w:noProof/>
                <w:sz w:val="16"/>
                <w:szCs w:val="16"/>
              </w:rPr>
            </w:pPr>
            <w:r w:rsidRPr="000B4F91">
              <w:rPr>
                <w:rFonts w:ascii="Verdana" w:hAnsi="Verdana"/>
                <w:b w:val="0"/>
                <w:noProof/>
                <w:sz w:val="16"/>
                <w:szCs w:val="16"/>
              </w:rPr>
              <w:t>HARVEY, D. (1997), Postmodernliğin Durumu, (çeriren Sungur Savran), Metis Yayınları, İstanbul.</w:t>
            </w:r>
          </w:p>
          <w:p w:rsidR="008F015C" w:rsidRPr="000B4F91" w:rsidRDefault="008F015C" w:rsidP="008F015C">
            <w:pPr>
              <w:pStyle w:val="Balk4"/>
              <w:rPr>
                <w:rFonts w:ascii="Verdana" w:hAnsi="Verdana"/>
                <w:b w:val="0"/>
                <w:noProof/>
                <w:sz w:val="16"/>
                <w:szCs w:val="16"/>
              </w:rPr>
            </w:pPr>
            <w:r w:rsidRPr="000B4F91">
              <w:rPr>
                <w:rFonts w:ascii="Verdana" w:hAnsi="Verdana"/>
                <w:b w:val="0"/>
                <w:noProof/>
                <w:sz w:val="16"/>
                <w:szCs w:val="16"/>
              </w:rPr>
              <w:t>LEFEBVRE, H. (2014), Kentsel Devrim, (çeviren Selim Sezer), Sel Yayıncılık, İstanbul.</w:t>
            </w:r>
          </w:p>
          <w:p w:rsidR="008F015C" w:rsidRDefault="008F015C" w:rsidP="008F015C">
            <w:pPr>
              <w:pStyle w:val="Balk4"/>
              <w:rPr>
                <w:rFonts w:ascii="Verdana" w:hAnsi="Verdana"/>
                <w:b w:val="0"/>
                <w:noProof/>
                <w:sz w:val="16"/>
                <w:szCs w:val="16"/>
              </w:rPr>
            </w:pPr>
            <w:r w:rsidRPr="000B4F91">
              <w:rPr>
                <w:rFonts w:ascii="Verdana" w:hAnsi="Verdana"/>
                <w:b w:val="0"/>
                <w:noProof/>
                <w:sz w:val="16"/>
                <w:szCs w:val="16"/>
              </w:rPr>
              <w:t>LEFEBVRE, H. (1998), Modern Dünyada Gündelik Hayat, (çeviren Işın Gürbüz), Metis Yayınları, İstanbul.</w:t>
            </w:r>
          </w:p>
          <w:p w:rsidR="008F015C" w:rsidRPr="006849DA" w:rsidRDefault="008F015C" w:rsidP="008F015C">
            <w:pPr>
              <w:pStyle w:val="Balk4"/>
              <w:rPr>
                <w:rFonts w:ascii="Verdana" w:hAnsi="Verdana"/>
                <w:b w:val="0"/>
                <w:color w:val="000000"/>
                <w:sz w:val="16"/>
                <w:szCs w:val="16"/>
              </w:rPr>
            </w:pPr>
            <w:r w:rsidRPr="000B4F91">
              <w:rPr>
                <w:rFonts w:ascii="Verdana" w:hAnsi="Verdana"/>
                <w:b w:val="0"/>
                <w:noProof/>
                <w:sz w:val="16"/>
                <w:szCs w:val="16"/>
              </w:rPr>
              <w:t xml:space="preserve">LYNCH, K. (2010), Kent İmgesi, (çevrinen İrem Başaran), Türkiye İş Bankası Yayınları, İstanbul. </w:t>
            </w:r>
            <w:r w:rsidRPr="006849DA">
              <w:rPr>
                <w:rFonts w:ascii="Verdana" w:hAnsi="Verdana"/>
                <w:b w:val="0"/>
                <w:sz w:val="16"/>
                <w:szCs w:val="16"/>
              </w:rPr>
              <w:fldChar w:fldCharType="end"/>
            </w:r>
          </w:p>
        </w:tc>
      </w:tr>
    </w:tbl>
    <w:p w:rsidR="008F015C" w:rsidRPr="002604AB" w:rsidRDefault="008F015C" w:rsidP="008F015C">
      <w:pPr>
        <w:rPr>
          <w:rFonts w:ascii="Verdana" w:hAnsi="Verdana"/>
          <w:sz w:val="16"/>
          <w:szCs w:val="16"/>
        </w:rPr>
        <w:sectPr w:rsidR="008F015C" w:rsidRPr="002604AB" w:rsidSect="008F015C">
          <w:footerReference w:type="default" r:id="rId1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8F015C" w:rsidRPr="002604AB" w:rsidTr="008F015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rPr>
                <w:rFonts w:ascii="Verdana" w:hAnsi="Verdana"/>
                <w:b/>
                <w:sz w:val="20"/>
                <w:szCs w:val="16"/>
              </w:rPr>
            </w:pPr>
            <w:r>
              <w:rPr>
                <w:rFonts w:ascii="Verdana" w:hAnsi="Verdana"/>
                <w:b/>
                <w:sz w:val="20"/>
                <w:szCs w:val="16"/>
              </w:rPr>
              <w:t>TOPICS</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Discussion of </w:t>
            </w:r>
            <w:r w:rsidRPr="000B4F91">
              <w:rPr>
                <w:rFonts w:ascii="Verdana" w:hAnsi="Verdana"/>
                <w:noProof/>
                <w:sz w:val="16"/>
                <w:szCs w:val="16"/>
              </w:rPr>
              <w:t>Eskişehir</w:t>
            </w:r>
            <w:r>
              <w:rPr>
                <w:rFonts w:ascii="Verdana" w:hAnsi="Verdana"/>
                <w:noProof/>
                <w:sz w:val="16"/>
                <w:szCs w:val="16"/>
              </w:rPr>
              <w:t xml:space="preserve"> collective memory and urban identity</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7389">
              <w:rPr>
                <w:rFonts w:ascii="Verdana" w:hAnsi="Verdana"/>
                <w:noProof/>
                <w:sz w:val="16"/>
                <w:szCs w:val="16"/>
              </w:rPr>
              <w:t>KAÇAR, A. D. (2016) Kültür/Mekan: Gazi Orman Çiftliği, Ankara, Koç Üniveristesi Yayınları.</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4F91">
              <w:rPr>
                <w:rFonts w:ascii="Verdana" w:hAnsi="Verdana"/>
                <w:noProof/>
                <w:sz w:val="16"/>
                <w:szCs w:val="16"/>
              </w:rPr>
              <w:t>Lefebvre, “</w:t>
            </w:r>
            <w:r>
              <w:rPr>
                <w:rFonts w:ascii="Verdana" w:hAnsi="Verdana"/>
                <w:noProof/>
                <w:sz w:val="16"/>
                <w:szCs w:val="16"/>
              </w:rPr>
              <w:t>The Urban Phenomenon</w:t>
            </w:r>
            <w:r w:rsidRPr="000B4F91">
              <w:rPr>
                <w:rFonts w:ascii="Verdana" w:hAnsi="Verdana"/>
                <w:noProof/>
                <w:sz w:val="16"/>
                <w:szCs w:val="16"/>
              </w:rPr>
              <w:t xml:space="preserve">”, </w:t>
            </w:r>
            <w:r>
              <w:rPr>
                <w:rFonts w:ascii="Verdana" w:hAnsi="Verdana"/>
                <w:noProof/>
                <w:sz w:val="16"/>
                <w:szCs w:val="16"/>
              </w:rPr>
              <w:t>The Urban Revolution.</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4F91">
              <w:rPr>
                <w:rFonts w:ascii="Verdana" w:hAnsi="Verdana"/>
                <w:noProof/>
                <w:sz w:val="16"/>
                <w:szCs w:val="16"/>
              </w:rPr>
              <w:t>Harvey, “</w:t>
            </w:r>
            <w:r>
              <w:rPr>
                <w:rFonts w:ascii="Verdana" w:hAnsi="Verdana"/>
                <w:noProof/>
                <w:sz w:val="16"/>
                <w:szCs w:val="16"/>
              </w:rPr>
              <w:t>Preface", Rebel Cities.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4F91">
              <w:rPr>
                <w:rFonts w:ascii="Verdana" w:hAnsi="Verdana"/>
                <w:noProof/>
                <w:sz w:val="16"/>
                <w:szCs w:val="16"/>
              </w:rPr>
              <w:t>Harvey, “</w:t>
            </w:r>
            <w:r>
              <w:rPr>
                <w:rFonts w:ascii="Verdana" w:hAnsi="Verdana"/>
                <w:noProof/>
                <w:sz w:val="16"/>
                <w:szCs w:val="16"/>
              </w:rPr>
              <w:t>Right to the City</w:t>
            </w:r>
            <w:r w:rsidRPr="000B4F91">
              <w:rPr>
                <w:rFonts w:ascii="Verdana" w:hAnsi="Verdana"/>
                <w:noProof/>
                <w:sz w:val="16"/>
                <w:szCs w:val="16"/>
              </w:rPr>
              <w:t xml:space="preserve">”, </w:t>
            </w:r>
            <w:r>
              <w:rPr>
                <w:rFonts w:ascii="Verdana" w:hAnsi="Verdana"/>
                <w:noProof/>
                <w:sz w:val="16"/>
                <w:szCs w:val="16"/>
              </w:rPr>
              <w:t>Rebel Cities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015C" w:rsidRPr="002604AB" w:rsidRDefault="008F015C" w:rsidP="008F015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Discussions on </w:t>
            </w:r>
            <w:r w:rsidRPr="000B4F91">
              <w:rPr>
                <w:rFonts w:ascii="Verdana" w:hAnsi="Verdana"/>
                <w:noProof/>
                <w:sz w:val="16"/>
                <w:szCs w:val="16"/>
              </w:rPr>
              <w:t>Eskişehir'</w:t>
            </w:r>
            <w:r>
              <w:rPr>
                <w:rFonts w:ascii="Verdana" w:hAnsi="Verdana"/>
                <w:noProof/>
                <w:sz w:val="16"/>
                <w:szCs w:val="16"/>
              </w:rPr>
              <w:t>s urban culture.</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4F91">
              <w:rPr>
                <w:rFonts w:ascii="Verdana" w:hAnsi="Verdana"/>
                <w:noProof/>
                <w:sz w:val="16"/>
                <w:szCs w:val="16"/>
              </w:rPr>
              <w:t>Harvey, “</w:t>
            </w:r>
            <w:r>
              <w:rPr>
                <w:rFonts w:ascii="Verdana" w:hAnsi="Verdana"/>
                <w:noProof/>
                <w:sz w:val="16"/>
                <w:szCs w:val="16"/>
              </w:rPr>
              <w:t>Introduction", Social Justice and the City.</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4F91">
              <w:rPr>
                <w:rFonts w:ascii="Verdana" w:hAnsi="Verdana"/>
                <w:noProof/>
                <w:sz w:val="16"/>
                <w:szCs w:val="16"/>
              </w:rPr>
              <w:t xml:space="preserve">LEFEBVRE, H. </w:t>
            </w:r>
            <w:r>
              <w:rPr>
                <w:rFonts w:ascii="Verdana" w:hAnsi="Verdana"/>
                <w:noProof/>
                <w:sz w:val="16"/>
                <w:szCs w:val="16"/>
              </w:rPr>
              <w:t>Everyday Life in the Modern World.</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4F91">
              <w:rPr>
                <w:rFonts w:ascii="Verdana" w:hAnsi="Verdana"/>
                <w:noProof/>
                <w:sz w:val="16"/>
                <w:szCs w:val="16"/>
              </w:rPr>
              <w:t xml:space="preserve">HARVEY, D. </w:t>
            </w:r>
            <w:r>
              <w:rPr>
                <w:rFonts w:ascii="Verdana" w:hAnsi="Verdana"/>
                <w:noProof/>
                <w:sz w:val="16"/>
                <w:szCs w:val="16"/>
              </w:rPr>
              <w:t>The Condition of Postmodernity.</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015C" w:rsidRPr="002604AB" w:rsidRDefault="008F015C" w:rsidP="008F015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4F91">
              <w:rPr>
                <w:rFonts w:ascii="Verdana" w:hAnsi="Verdana"/>
                <w:noProof/>
                <w:sz w:val="16"/>
                <w:szCs w:val="16"/>
              </w:rPr>
              <w:t xml:space="preserve">LYNCH, K. </w:t>
            </w:r>
            <w:r>
              <w:rPr>
                <w:rFonts w:ascii="Verdana" w:hAnsi="Verdana"/>
                <w:noProof/>
                <w:sz w:val="16"/>
                <w:szCs w:val="16"/>
              </w:rPr>
              <w:t>Image of the City</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Presentations on arcitectural elements that take place in </w:t>
            </w:r>
            <w:r w:rsidRPr="000B4F91">
              <w:rPr>
                <w:rFonts w:ascii="Verdana" w:hAnsi="Verdana"/>
                <w:noProof/>
                <w:sz w:val="16"/>
                <w:szCs w:val="16"/>
              </w:rPr>
              <w:t>Eskişehir</w:t>
            </w:r>
            <w:r>
              <w:rPr>
                <w:rFonts w:ascii="Verdana" w:hAnsi="Verdana"/>
                <w:noProof/>
                <w:sz w:val="16"/>
                <w:szCs w:val="16"/>
              </w:rPr>
              <w:t>'s urban culture.</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Evalu</w:t>
            </w:r>
            <w:r w:rsidRPr="00F9024F">
              <w:rPr>
                <w:rFonts w:ascii="Verdana" w:hAnsi="Verdana"/>
                <w:noProof/>
                <w:sz w:val="16"/>
                <w:szCs w:val="16"/>
              </w:rPr>
              <w:t xml:space="preserve">ations on arcitectural elements that take place in Eskişehir's </w:t>
            </w:r>
            <w:r>
              <w:rPr>
                <w:rFonts w:ascii="Verdana" w:hAnsi="Verdana"/>
                <w:noProof/>
                <w:sz w:val="16"/>
                <w:szCs w:val="16"/>
              </w:rPr>
              <w:t>urban culture.</w:t>
            </w:r>
            <w:r w:rsidRPr="00A83CA8">
              <w:rPr>
                <w:rFonts w:ascii="Verdana" w:hAnsi="Verdana"/>
                <w:sz w:val="16"/>
                <w:szCs w:val="16"/>
              </w:rPr>
              <w:fldChar w:fldCharType="end"/>
            </w:r>
          </w:p>
        </w:tc>
      </w:tr>
      <w:tr w:rsidR="008F015C" w:rsidRPr="002604AB" w:rsidTr="008F015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015C" w:rsidRPr="002604AB" w:rsidRDefault="008F015C" w:rsidP="008F015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F015C" w:rsidRPr="002604AB" w:rsidRDefault="008F015C" w:rsidP="008F015C">
      <w:pPr>
        <w:rPr>
          <w:rFonts w:ascii="Verdana" w:hAnsi="Verdana"/>
          <w:sz w:val="16"/>
          <w:szCs w:val="16"/>
        </w:rPr>
      </w:pPr>
    </w:p>
    <w:p w:rsidR="008F015C" w:rsidRPr="002604AB" w:rsidRDefault="008F015C" w:rsidP="008F015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F015C" w:rsidRPr="002604AB" w:rsidTr="008F015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F015C" w:rsidRPr="001B710C" w:rsidRDefault="008F015C" w:rsidP="008F015C">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CONTRIBUTION LEVEL</w:t>
            </w:r>
          </w:p>
        </w:tc>
      </w:tr>
      <w:tr w:rsidR="008F015C" w:rsidRPr="002604AB" w:rsidTr="008F015C">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3</w:t>
            </w:r>
          </w:p>
          <w:p w:rsidR="008F015C" w:rsidRPr="001B710C" w:rsidRDefault="008F015C" w:rsidP="008F015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2</w:t>
            </w:r>
          </w:p>
          <w:p w:rsidR="008F015C" w:rsidRPr="001B710C" w:rsidRDefault="008F015C" w:rsidP="008F015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1</w:t>
            </w:r>
          </w:p>
          <w:p w:rsidR="008F015C" w:rsidRPr="001B710C" w:rsidRDefault="008F015C" w:rsidP="008F015C">
            <w:pPr>
              <w:jc w:val="center"/>
              <w:rPr>
                <w:rFonts w:ascii="Verdana" w:hAnsi="Verdana"/>
                <w:sz w:val="18"/>
                <w:szCs w:val="16"/>
              </w:rPr>
            </w:pPr>
            <w:r>
              <w:rPr>
                <w:rFonts w:ascii="Verdana" w:hAnsi="Verdana"/>
                <w:sz w:val="18"/>
                <w:szCs w:val="16"/>
              </w:rPr>
              <w:t>Low</w:t>
            </w:r>
          </w:p>
        </w:tc>
      </w:tr>
      <w:tr w:rsidR="008F015C" w:rsidRPr="002604AB" w:rsidTr="008F015C">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Knowledge of design, making, data collection, analysis of outcomes and interpretations of them in order to study architectural problems.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Knowledge of the determination and definition of different architectural problems and the selection of appropriate design and analysis methods in architecture and related fields.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Knowledge of developing, using and selecting essential modern techniques and devices for architectural projects and effective utilization of information technologies.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Adequate knowledge on architecture; ability of using theoretical and practical knowledge in order to analysis, investigate and solve the architectural problems.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Verbal and literal communication abilities in Turkish and enhancement of foreign languages skills.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Ability of individual study and being member of a team in disciplinary or interdisciplinary studies.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Knowledge of professional and ethical responsibilities.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Knowledge of professional practice in project design and construction; awareness of innovation, sustainable development and enterpreneurship.</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Consciousness to necessity of lifelong learning; ability of getting information, pursuing developments in science and self-renovation.</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Effects of architectural applications on health, environment and safety on global scale; awarness of national and international standards and legislations for architectural design.</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bl>
    <w:p w:rsidR="008F015C" w:rsidRPr="002604AB" w:rsidRDefault="008F015C" w:rsidP="008F015C">
      <w:pPr>
        <w:rPr>
          <w:rFonts w:ascii="Verdana" w:hAnsi="Verdana"/>
          <w:sz w:val="16"/>
          <w:szCs w:val="16"/>
        </w:rPr>
      </w:pPr>
    </w:p>
    <w:p w:rsidR="008F015C" w:rsidRPr="002604AB" w:rsidRDefault="008F015C" w:rsidP="008F015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b/>
          <w:sz w:val="18"/>
          <w:szCs w:val="16"/>
        </w:rPr>
        <w:tab/>
      </w:r>
      <w:r w:rsidRPr="002604AB">
        <w:rPr>
          <w:rFonts w:ascii="Verdana" w:hAnsi="Verdana"/>
          <w:sz w:val="16"/>
          <w:szCs w:val="16"/>
        </w:rPr>
        <w:t xml:space="preserve"> </w:t>
      </w:r>
    </w:p>
    <w:p w:rsidR="00DC76C7" w:rsidRDefault="008F015C">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DC76C7" w:rsidRDefault="00DC76C7">
      <w:pPr>
        <w:spacing w:after="200"/>
        <w:rPr>
          <w:rFonts w:ascii="Verdana" w:hAnsi="Verdana"/>
          <w:sz w:val="18"/>
          <w:szCs w:val="20"/>
          <w:lang w:val="en-US"/>
        </w:rPr>
      </w:pPr>
      <w:r>
        <w:rPr>
          <w:rFonts w:ascii="Verdana" w:hAnsi="Verdana"/>
          <w:sz w:val="18"/>
          <w:szCs w:val="20"/>
          <w:lang w:val="en-US"/>
        </w:rPr>
        <w:br w:type="page"/>
      </w:r>
    </w:p>
    <w:p w:rsidR="008F015C" w:rsidRPr="002604AB" w:rsidRDefault="008F015C" w:rsidP="008F015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05344" behindDoc="0" locked="0" layoutInCell="1" allowOverlap="1" wp14:anchorId="7EB9FEE5" wp14:editId="2BB2D017">
                <wp:simplePos x="0" y="0"/>
                <wp:positionH relativeFrom="column">
                  <wp:posOffset>1020445</wp:posOffset>
                </wp:positionH>
                <wp:positionV relativeFrom="paragraph">
                  <wp:posOffset>8890</wp:posOffset>
                </wp:positionV>
                <wp:extent cx="3790950" cy="977265"/>
                <wp:effectExtent l="5080" t="8890" r="13970" b="13970"/>
                <wp:wrapNone/>
                <wp:docPr id="30" name="Metin Kutusu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30" o:spid="_x0000_s1035" type="#_x0000_t202" style="position:absolute;margin-left:80.35pt;margin-top:.7pt;width:298.5pt;height:76.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" strokecolor="white">
                <v:textbo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8F015C" w:rsidRPr="002604AB" w:rsidTr="008F015C">
        <w:tc>
          <w:tcPr>
            <w:tcW w:w="1951"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ARCHITECTURE</w:t>
            </w:r>
            <w:r>
              <w:rPr>
                <w:b/>
              </w:rPr>
              <w:fldChar w:fldCharType="end"/>
            </w:r>
            <w:r>
              <w:rPr>
                <w:b/>
              </w:rPr>
              <w:t xml:space="preserve"> </w:t>
            </w:r>
            <w:r>
              <w:rPr>
                <w:b/>
                <w:sz w:val="22"/>
                <w:szCs w:val="28"/>
              </w:rPr>
              <w:t>(PhD)</w:t>
            </w:r>
          </w:p>
        </w:tc>
        <w:tc>
          <w:tcPr>
            <w:tcW w:w="1134"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bl>
    <w:p w:rsidR="008F015C" w:rsidRPr="009B0EC0" w:rsidRDefault="008F015C" w:rsidP="008F015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015C" w:rsidRPr="002604AB" w:rsidTr="008F015C">
        <w:trPr>
          <w:trHeight w:val="338"/>
        </w:trPr>
        <w:tc>
          <w:tcPr>
            <w:tcW w:w="10173" w:type="dxa"/>
            <w:gridSpan w:val="4"/>
            <w:vAlign w:val="center"/>
          </w:tcPr>
          <w:p w:rsidR="008F015C" w:rsidRPr="002604AB" w:rsidRDefault="008F015C" w:rsidP="008F015C">
            <w:pPr>
              <w:jc w:val="center"/>
              <w:outlineLvl w:val="0"/>
              <w:rPr>
                <w:rFonts w:ascii="Verdana" w:hAnsi="Verdana"/>
                <w:sz w:val="16"/>
                <w:szCs w:val="16"/>
              </w:rPr>
            </w:pPr>
            <w:r>
              <w:rPr>
                <w:rFonts w:ascii="Verdana" w:hAnsi="Verdana"/>
                <w:b/>
                <w:sz w:val="18"/>
                <w:szCs w:val="16"/>
              </w:rPr>
              <w:t>COURSE</w:t>
            </w:r>
          </w:p>
        </w:tc>
      </w:tr>
      <w:tr w:rsidR="008F015C" w:rsidRPr="002604AB" w:rsidTr="008F015C">
        <w:tc>
          <w:tcPr>
            <w:tcW w:w="1668"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CODE</w:t>
            </w:r>
          </w:p>
        </w:tc>
        <w:tc>
          <w:tcPr>
            <w:tcW w:w="1984" w:type="dxa"/>
            <w:vAlign w:val="center"/>
          </w:tcPr>
          <w:p w:rsidR="008F015C" w:rsidRPr="002604AB" w:rsidRDefault="008F015C" w:rsidP="00DC76C7">
            <w:pPr>
              <w:outlineLvl w:val="0"/>
              <w:rPr>
                <w:rFonts w:ascii="Verdana" w:hAnsi="Verdana"/>
                <w:sz w:val="16"/>
                <w:szCs w:val="16"/>
              </w:rPr>
            </w:pPr>
            <w:r w:rsidRPr="002604AB">
              <w:rPr>
                <w:rFonts w:ascii="Verdana" w:hAnsi="Verdana"/>
                <w:sz w:val="16"/>
                <w:szCs w:val="16"/>
              </w:rPr>
              <w:t xml:space="preserve"> </w:t>
            </w:r>
            <w:r w:rsidR="00DC76C7">
              <w:rPr>
                <w:rFonts w:ascii="Verdana" w:hAnsi="Verdana"/>
                <w:sz w:val="16"/>
                <w:szCs w:val="16"/>
              </w:rPr>
              <w:t>504011611</w:t>
            </w:r>
          </w:p>
        </w:tc>
        <w:tc>
          <w:tcPr>
            <w:tcW w:w="1559"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TITLE</w:t>
            </w:r>
          </w:p>
        </w:tc>
        <w:tc>
          <w:tcPr>
            <w:tcW w:w="4962"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bookmarkStart w:id="60" w:name="c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0113A">
              <w:rPr>
                <w:rFonts w:ascii="Verdana" w:hAnsi="Verdana"/>
                <w:noProof/>
                <w:sz w:val="16"/>
                <w:szCs w:val="16"/>
              </w:rPr>
              <w:t>STUDIES ON ARCHITECTURAL REPRESENTATION AND NARRATIVE</w:t>
            </w:r>
            <w:r>
              <w:rPr>
                <w:rFonts w:ascii="Verdana" w:hAnsi="Verdana"/>
                <w:sz w:val="16"/>
                <w:szCs w:val="16"/>
              </w:rPr>
              <w:fldChar w:fldCharType="end"/>
            </w:r>
            <w:bookmarkEnd w:id="60"/>
          </w:p>
        </w:tc>
      </w:tr>
    </w:tbl>
    <w:p w:rsidR="008F015C" w:rsidRPr="002604AB" w:rsidRDefault="008F015C" w:rsidP="008F015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F015C" w:rsidRPr="002604AB" w:rsidTr="008F015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015C" w:rsidRPr="009B0EC0" w:rsidRDefault="008F015C" w:rsidP="008F015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LANGUAGE</w:t>
            </w:r>
          </w:p>
        </w:tc>
      </w:tr>
      <w:tr w:rsidR="008F015C" w:rsidRPr="002604AB" w:rsidTr="008F015C">
        <w:trPr>
          <w:trHeight w:val="382"/>
        </w:trPr>
        <w:tc>
          <w:tcPr>
            <w:tcW w:w="1079" w:type="dxa"/>
            <w:vMerge/>
            <w:tcBorders>
              <w:top w:val="single" w:sz="4" w:space="0" w:color="auto"/>
              <w:left w:val="single" w:sz="12" w:space="0" w:color="auto"/>
              <w:bottom w:val="single" w:sz="4" w:space="0" w:color="auto"/>
              <w:right w:val="single" w:sz="12" w:space="0" w:color="auto"/>
            </w:tcBorders>
          </w:tcPr>
          <w:p w:rsidR="008F015C" w:rsidRPr="002604AB" w:rsidRDefault="008F015C" w:rsidP="008F015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F015C" w:rsidRPr="002604AB" w:rsidRDefault="008F015C" w:rsidP="008F015C">
            <w:pPr>
              <w:jc w:val="center"/>
              <w:rPr>
                <w:rFonts w:ascii="Verdana" w:hAnsi="Verdana"/>
                <w:b/>
                <w:sz w:val="16"/>
                <w:szCs w:val="16"/>
              </w:rPr>
            </w:pPr>
          </w:p>
        </w:tc>
        <w:tc>
          <w:tcPr>
            <w:tcW w:w="709" w:type="dxa"/>
            <w:vMerge/>
            <w:tcBorders>
              <w:bottom w:val="single" w:sz="4" w:space="0" w:color="auto"/>
            </w:tcBorders>
            <w:vAlign w:val="center"/>
          </w:tcPr>
          <w:p w:rsidR="008F015C" w:rsidRPr="002604AB" w:rsidRDefault="008F015C" w:rsidP="008F015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F015C" w:rsidRPr="002604AB" w:rsidRDefault="008F015C" w:rsidP="008F015C">
            <w:pPr>
              <w:jc w:val="center"/>
              <w:rPr>
                <w:rFonts w:ascii="Verdana" w:hAnsi="Verdana"/>
                <w:b/>
                <w:sz w:val="16"/>
                <w:szCs w:val="16"/>
              </w:rPr>
            </w:pPr>
          </w:p>
        </w:tc>
        <w:tc>
          <w:tcPr>
            <w:tcW w:w="1824" w:type="dxa"/>
            <w:vMerge/>
            <w:tcBorders>
              <w:bottom w:val="single" w:sz="4" w:space="0" w:color="auto"/>
            </w:tcBorders>
            <w:vAlign w:val="center"/>
          </w:tcPr>
          <w:p w:rsidR="008F015C" w:rsidRPr="002604AB" w:rsidRDefault="008F015C" w:rsidP="008F015C">
            <w:pPr>
              <w:jc w:val="center"/>
              <w:rPr>
                <w:rFonts w:ascii="Verdana" w:hAnsi="Verdana"/>
                <w:b/>
                <w:sz w:val="16"/>
                <w:szCs w:val="16"/>
              </w:rPr>
            </w:pPr>
          </w:p>
        </w:tc>
      </w:tr>
      <w:tr w:rsidR="008F015C" w:rsidRPr="002604AB" w:rsidTr="008F015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015C" w:rsidRPr="009B0EC0" w:rsidRDefault="008F015C" w:rsidP="008F015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F015C" w:rsidRDefault="008F015C" w:rsidP="008F015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F015C" w:rsidRPr="002604AB" w:rsidRDefault="008F015C" w:rsidP="008F015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F015C" w:rsidRPr="002604AB" w:rsidRDefault="008F015C" w:rsidP="008F015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TURKISH </w:t>
            </w:r>
            <w:r>
              <w:rPr>
                <w:rFonts w:ascii="Verdana" w:hAnsi="Verdana"/>
                <w:sz w:val="16"/>
                <w:szCs w:val="16"/>
              </w:rPr>
              <w:fldChar w:fldCharType="end"/>
            </w:r>
          </w:p>
        </w:tc>
      </w:tr>
      <w:tr w:rsidR="008F015C" w:rsidRPr="002604AB" w:rsidTr="00DC76C7">
        <w:tblPrEx>
          <w:tblBorders>
            <w:insideH w:val="single" w:sz="6" w:space="0" w:color="auto"/>
            <w:insideV w:val="single" w:sz="6" w:space="0" w:color="auto"/>
          </w:tblBorders>
        </w:tblPrEx>
        <w:trPr>
          <w:trHeight w:val="270"/>
        </w:trPr>
        <w:tc>
          <w:tcPr>
            <w:tcW w:w="10173" w:type="dxa"/>
            <w:gridSpan w:val="13"/>
            <w:tcBorders>
              <w:top w:val="single" w:sz="12" w:space="0" w:color="auto"/>
              <w:left w:val="single" w:sz="12" w:space="0" w:color="auto"/>
              <w:bottom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 DISTRIBUTION</w:t>
            </w:r>
          </w:p>
        </w:tc>
      </w:tr>
      <w:tr w:rsidR="008F015C" w:rsidRPr="002604AB" w:rsidTr="008F015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F015C" w:rsidRDefault="008F015C" w:rsidP="008F015C">
            <w:pPr>
              <w:jc w:val="center"/>
              <w:rPr>
                <w:rFonts w:ascii="Verdana" w:hAnsi="Verdana"/>
                <w:b/>
                <w:sz w:val="16"/>
                <w:szCs w:val="20"/>
              </w:rPr>
            </w:pPr>
            <w:r>
              <w:rPr>
                <w:rFonts w:ascii="Verdana" w:hAnsi="Verdana"/>
                <w:b/>
                <w:sz w:val="16"/>
                <w:szCs w:val="20"/>
              </w:rPr>
              <w:t>Knowledge in the discipline</w:t>
            </w:r>
          </w:p>
          <w:p w:rsidR="008F015C" w:rsidRPr="002604AB" w:rsidRDefault="008F015C" w:rsidP="008F015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F015C" w:rsidRPr="002604AB" w:rsidTr="00DC76C7">
        <w:tblPrEx>
          <w:tblBorders>
            <w:insideH w:val="single" w:sz="6" w:space="0" w:color="auto"/>
            <w:insideV w:val="single" w:sz="6" w:space="0" w:color="auto"/>
          </w:tblBorders>
        </w:tblPrEx>
        <w:trPr>
          <w:trHeight w:val="203"/>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r w:rsidR="008F015C" w:rsidRPr="002604AB" w:rsidTr="008F015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ASSESSMENT CRITERIA</w:t>
            </w:r>
          </w:p>
        </w:tc>
      </w:tr>
      <w:tr w:rsidR="008F015C" w:rsidRPr="002604AB" w:rsidTr="008F015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F015C" w:rsidRDefault="008F015C" w:rsidP="008F015C">
            <w:pPr>
              <w:jc w:val="center"/>
              <w:rPr>
                <w:rFonts w:ascii="Verdana" w:hAnsi="Verdana"/>
                <w:b/>
                <w:sz w:val="16"/>
                <w:szCs w:val="16"/>
              </w:rPr>
            </w:pPr>
            <w:r>
              <w:rPr>
                <w:rFonts w:ascii="Verdana" w:hAnsi="Verdana"/>
                <w:b/>
                <w:sz w:val="16"/>
                <w:szCs w:val="16"/>
              </w:rPr>
              <w:t>Contribution</w:t>
            </w:r>
          </w:p>
          <w:p w:rsidR="008F015C" w:rsidRPr="002604AB" w:rsidRDefault="008F015C" w:rsidP="008F015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F015C" w:rsidRPr="002604AB" w:rsidTr="008F015C">
        <w:trPr>
          <w:trHeight w:val="27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F015C" w:rsidRPr="002604AB" w:rsidRDefault="008F015C" w:rsidP="008F015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F015C" w:rsidRPr="002604AB" w:rsidRDefault="008F015C" w:rsidP="008F015C">
            <w:pPr>
              <w:jc w:val="center"/>
              <w:rPr>
                <w:rFonts w:ascii="Verdana" w:hAnsi="Verdana"/>
                <w:sz w:val="16"/>
                <w:szCs w:val="16"/>
                <w:highlight w:val="yellow"/>
              </w:rPr>
            </w:pP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Default="008F015C" w:rsidP="008F015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bottom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F015C" w:rsidRPr="00FA4020" w:rsidRDefault="008F015C" w:rsidP="008F015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F015C" w:rsidRPr="002604AB" w:rsidTr="00DC76C7">
        <w:trPr>
          <w:trHeight w:val="24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F015C"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113A">
              <w:rPr>
                <w:rFonts w:ascii="Verdana" w:hAnsi="Verdana"/>
                <w:noProof/>
                <w:sz w:val="16"/>
                <w:szCs w:val="16"/>
              </w:rPr>
              <w:t>In this course, architectural representation and narrative concepts will be discussed within the context of architecture and related disciplines (visual arts, cinema, literature etc.) and architectural readings will be made as part of the narrative in different disciplines</w:t>
            </w:r>
            <w:r w:rsidRPr="00A83CA8">
              <w:rPr>
                <w:rFonts w:ascii="Verdana" w:hAnsi="Verdana"/>
                <w:sz w:val="16"/>
                <w:szCs w:val="16"/>
              </w:rPr>
              <w:fldChar w:fldCharType="end"/>
            </w:r>
          </w:p>
        </w:tc>
      </w:tr>
      <w:tr w:rsidR="008F015C" w:rsidRPr="002604AB" w:rsidTr="008F015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113A">
              <w:rPr>
                <w:rFonts w:ascii="Verdana" w:hAnsi="Verdana"/>
                <w:noProof/>
                <w:sz w:val="16"/>
                <w:szCs w:val="16"/>
              </w:rPr>
              <w:t>It is aimed to make architectural readings in architecture and related disciplines, to discuss the concepts of representation and narrative within the context of representation, narrative and architectural relations for the graduate students doing graduate research in architecture.</w:t>
            </w: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113A">
              <w:rPr>
                <w:rFonts w:ascii="Verdana" w:hAnsi="Verdana"/>
                <w:noProof/>
                <w:sz w:val="16"/>
                <w:szCs w:val="16"/>
              </w:rPr>
              <w:t xml:space="preserve">It is aimed to increase students' ability of research, discussions and build infrastructure for narration and representation concepts for students who will work in the field of architectural theory. </w:t>
            </w: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40113A" w:rsidRDefault="008F015C" w:rsidP="008F015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0113A">
              <w:rPr>
                <w:rFonts w:ascii="Verdana" w:hAnsi="Verdana"/>
                <w:noProof/>
                <w:sz w:val="16"/>
                <w:szCs w:val="16"/>
              </w:rPr>
              <w:t xml:space="preserve">It is aimed to provide the students with the information infrastructure about the concepts of narration and representation within the course, </w:t>
            </w:r>
          </w:p>
          <w:p w:rsidR="008F015C" w:rsidRPr="0040113A" w:rsidRDefault="008F015C" w:rsidP="008F015C">
            <w:pPr>
              <w:tabs>
                <w:tab w:val="left" w:pos="7800"/>
              </w:tabs>
              <w:rPr>
                <w:rFonts w:ascii="Verdana" w:hAnsi="Verdana"/>
                <w:noProof/>
                <w:sz w:val="16"/>
                <w:szCs w:val="16"/>
              </w:rPr>
            </w:pPr>
            <w:r w:rsidRPr="0040113A">
              <w:rPr>
                <w:rFonts w:ascii="Verdana" w:hAnsi="Verdana"/>
                <w:noProof/>
                <w:sz w:val="16"/>
                <w:szCs w:val="16"/>
              </w:rPr>
              <w:t xml:space="preserve">Analysis and synthesis of works belonging to different disciplines related to architecture discipline, </w:t>
            </w:r>
          </w:p>
          <w:p w:rsidR="008F015C" w:rsidRPr="0040113A" w:rsidRDefault="008F015C" w:rsidP="008F015C">
            <w:pPr>
              <w:tabs>
                <w:tab w:val="left" w:pos="7800"/>
              </w:tabs>
              <w:rPr>
                <w:rFonts w:ascii="Verdana" w:hAnsi="Verdana"/>
                <w:noProof/>
                <w:sz w:val="16"/>
                <w:szCs w:val="16"/>
              </w:rPr>
            </w:pPr>
            <w:r w:rsidRPr="0040113A">
              <w:rPr>
                <w:rFonts w:ascii="Verdana" w:hAnsi="Verdana"/>
                <w:noProof/>
                <w:sz w:val="16"/>
                <w:szCs w:val="16"/>
              </w:rPr>
              <w:t>The evaluation and comprehension of the results of analysis and synthesis, The study of integrating these results into the discipline of architecture</w:t>
            </w:r>
          </w:p>
          <w:p w:rsidR="008F015C" w:rsidRPr="0040113A" w:rsidRDefault="008F015C" w:rsidP="008F015C">
            <w:pPr>
              <w:tabs>
                <w:tab w:val="left" w:pos="7800"/>
              </w:tabs>
              <w:rPr>
                <w:rFonts w:ascii="Verdana" w:hAnsi="Verdana"/>
                <w:noProof/>
                <w:sz w:val="16"/>
                <w:szCs w:val="16"/>
              </w:rPr>
            </w:pPr>
            <w:r w:rsidRPr="0040113A">
              <w:rPr>
                <w:rFonts w:ascii="Verdana" w:hAnsi="Verdana"/>
                <w:noProof/>
                <w:sz w:val="16"/>
                <w:szCs w:val="16"/>
              </w:rPr>
              <w:t>and presenting these outcomes in academic environments constitutes the main learning outputs of the course</w:t>
            </w:r>
          </w:p>
          <w:p w:rsidR="008F015C" w:rsidRPr="00E3546D" w:rsidRDefault="008F015C" w:rsidP="008F015C">
            <w:pPr>
              <w:tabs>
                <w:tab w:val="left" w:pos="7800"/>
              </w:tabs>
              <w:rPr>
                <w:rFonts w:ascii="Verdana" w:hAnsi="Verdana"/>
                <w:sz w:val="16"/>
                <w:szCs w:val="16"/>
              </w:rPr>
            </w:pPr>
            <w:r>
              <w:rPr>
                <w:rFonts w:ascii="Verdana" w:hAnsi="Verdana"/>
                <w:sz w:val="16"/>
                <w:szCs w:val="16"/>
              </w:rPr>
              <w:fldChar w:fldCharType="end"/>
            </w:r>
          </w:p>
        </w:tc>
      </w:tr>
      <w:tr w:rsidR="008F015C" w:rsidRPr="002604AB" w:rsidTr="008F015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6849DA" w:rsidRDefault="008F015C" w:rsidP="008F015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8F015C" w:rsidRPr="002604AB" w:rsidTr="008F015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40113A" w:rsidRDefault="008F015C" w:rsidP="008F015C">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0113A">
              <w:rPr>
                <w:rFonts w:ascii="Verdana" w:hAnsi="Verdana"/>
                <w:b w:val="0"/>
                <w:noProof/>
                <w:sz w:val="16"/>
                <w:szCs w:val="16"/>
              </w:rPr>
              <w:t xml:space="preserve">Architecture's Pretexts: Spaces of Translation. Aarati Kanekar, </w:t>
            </w:r>
          </w:p>
          <w:p w:rsidR="008F015C" w:rsidRPr="0040113A" w:rsidRDefault="008F015C" w:rsidP="008F015C">
            <w:pPr>
              <w:pStyle w:val="Balk4"/>
              <w:rPr>
                <w:rFonts w:ascii="Verdana" w:hAnsi="Verdana"/>
                <w:b w:val="0"/>
                <w:noProof/>
                <w:sz w:val="16"/>
                <w:szCs w:val="16"/>
              </w:rPr>
            </w:pPr>
            <w:r w:rsidRPr="0040113A">
              <w:rPr>
                <w:rFonts w:ascii="Verdana" w:hAnsi="Verdana"/>
                <w:b w:val="0"/>
                <w:noProof/>
                <w:sz w:val="16"/>
                <w:szCs w:val="16"/>
              </w:rPr>
              <w:t>Architecture and Film, Architectural Design Journal, 1994.</w:t>
            </w:r>
          </w:p>
          <w:p w:rsidR="008F015C" w:rsidRPr="0040113A" w:rsidRDefault="008F015C" w:rsidP="008F015C">
            <w:pPr>
              <w:pStyle w:val="Balk4"/>
              <w:rPr>
                <w:rFonts w:ascii="Verdana" w:hAnsi="Verdana"/>
                <w:b w:val="0"/>
                <w:noProof/>
                <w:sz w:val="16"/>
                <w:szCs w:val="16"/>
              </w:rPr>
            </w:pPr>
            <w:r w:rsidRPr="0040113A">
              <w:rPr>
                <w:rFonts w:ascii="Verdana" w:hAnsi="Verdana"/>
                <w:b w:val="0"/>
                <w:noProof/>
                <w:sz w:val="16"/>
                <w:szCs w:val="16"/>
              </w:rPr>
              <w:t>Narrative Discourse: An Essay in Method. Gerard Genette, 1972.</w:t>
            </w:r>
          </w:p>
          <w:p w:rsidR="008F015C" w:rsidRPr="0040113A" w:rsidRDefault="008F015C" w:rsidP="008F015C">
            <w:pPr>
              <w:pStyle w:val="Balk4"/>
              <w:rPr>
                <w:rFonts w:ascii="Verdana" w:hAnsi="Verdana"/>
                <w:b w:val="0"/>
                <w:noProof/>
                <w:sz w:val="16"/>
                <w:szCs w:val="16"/>
              </w:rPr>
            </w:pPr>
            <w:r w:rsidRPr="0040113A">
              <w:rPr>
                <w:rFonts w:ascii="Verdana" w:hAnsi="Verdana"/>
                <w:b w:val="0"/>
                <w:noProof/>
                <w:sz w:val="16"/>
                <w:szCs w:val="16"/>
              </w:rPr>
              <w:t>Narrative Theory: Critical Concepts in Literary and Cultural Studies . Edited by Mieke Bal Volume I-II</w:t>
            </w:r>
          </w:p>
          <w:p w:rsidR="008F015C" w:rsidRPr="0040113A" w:rsidRDefault="008F015C" w:rsidP="008F015C">
            <w:pPr>
              <w:pStyle w:val="Balk4"/>
              <w:rPr>
                <w:rFonts w:ascii="Verdana" w:hAnsi="Verdana"/>
                <w:b w:val="0"/>
                <w:noProof/>
                <w:sz w:val="16"/>
                <w:szCs w:val="16"/>
              </w:rPr>
            </w:pPr>
            <w:r w:rsidRPr="0040113A">
              <w:rPr>
                <w:rFonts w:ascii="Verdana" w:hAnsi="Verdana"/>
                <w:b w:val="0"/>
                <w:noProof/>
                <w:sz w:val="16"/>
                <w:szCs w:val="16"/>
              </w:rPr>
              <w:t>All architecture, design and art journals, Architecture data base</w:t>
            </w:r>
          </w:p>
          <w:p w:rsidR="008F015C" w:rsidRPr="006849DA" w:rsidRDefault="008F015C" w:rsidP="008F015C">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8F015C" w:rsidRPr="002604AB" w:rsidRDefault="008F015C" w:rsidP="008F015C">
      <w:pPr>
        <w:rPr>
          <w:rFonts w:ascii="Verdana" w:hAnsi="Verdana"/>
          <w:sz w:val="16"/>
          <w:szCs w:val="16"/>
        </w:rPr>
        <w:sectPr w:rsidR="008F015C" w:rsidRPr="002604AB" w:rsidSect="008F015C">
          <w:footerReference w:type="default" r:id="rId1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8F015C" w:rsidRPr="002604AB" w:rsidTr="008F015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rPr>
                <w:rFonts w:ascii="Verdana" w:hAnsi="Verdana"/>
                <w:b/>
                <w:sz w:val="20"/>
                <w:szCs w:val="16"/>
              </w:rPr>
            </w:pPr>
            <w:r>
              <w:rPr>
                <w:rFonts w:ascii="Verdana" w:hAnsi="Verdana"/>
                <w:b/>
                <w:sz w:val="20"/>
                <w:szCs w:val="16"/>
              </w:rPr>
              <w:t>TOPICS</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113A">
              <w:rPr>
                <w:rFonts w:ascii="Verdana" w:hAnsi="Verdana"/>
                <w:noProof/>
                <w:sz w:val="16"/>
                <w:szCs w:val="16"/>
              </w:rPr>
              <w:t>Introduction</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113A">
              <w:rPr>
                <w:rFonts w:ascii="Verdana" w:hAnsi="Verdana"/>
                <w:noProof/>
                <w:sz w:val="16"/>
                <w:szCs w:val="16"/>
              </w:rPr>
              <w:t>Discussions on architecture and representation</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113A">
              <w:rPr>
                <w:rFonts w:ascii="Verdana" w:hAnsi="Verdana"/>
                <w:noProof/>
                <w:sz w:val="16"/>
                <w:szCs w:val="16"/>
              </w:rPr>
              <w:t>Representation as part of architectural design process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113A">
              <w:rPr>
                <w:rFonts w:ascii="Verdana" w:hAnsi="Verdana"/>
                <w:noProof/>
                <w:sz w:val="16"/>
                <w:szCs w:val="16"/>
              </w:rPr>
              <w:t>Architectural Representation in different discipline</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113A">
              <w:rPr>
                <w:rFonts w:ascii="Verdana" w:hAnsi="Verdana"/>
                <w:noProof/>
                <w:sz w:val="16"/>
                <w:szCs w:val="16"/>
              </w:rPr>
              <w:t>Studies on examples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113A">
              <w:rPr>
                <w:rFonts w:ascii="Verdana" w:hAnsi="Verdana"/>
                <w:noProof/>
                <w:sz w:val="16"/>
                <w:szCs w:val="16"/>
              </w:rPr>
              <w:t>Studies on examples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113A">
              <w:rPr>
                <w:rFonts w:ascii="Verdana" w:hAnsi="Verdana"/>
                <w:noProof/>
                <w:sz w:val="16"/>
                <w:szCs w:val="16"/>
              </w:rPr>
              <w:t xml:space="preserve">Discussions on architecture and narrative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113A">
              <w:rPr>
                <w:rFonts w:ascii="Verdana" w:hAnsi="Verdana"/>
                <w:noProof/>
                <w:sz w:val="16"/>
                <w:szCs w:val="16"/>
              </w:rPr>
              <w:t>Space, perception and Narrative</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113A">
              <w:rPr>
                <w:rFonts w:ascii="Verdana" w:hAnsi="Verdana"/>
                <w:noProof/>
                <w:sz w:val="16"/>
                <w:szCs w:val="16"/>
              </w:rPr>
              <w:t>Discussions on architecture, narrative and representation relationship through examples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113A">
              <w:rPr>
                <w:rFonts w:ascii="Verdana" w:hAnsi="Verdana"/>
                <w:noProof/>
                <w:sz w:val="16"/>
                <w:szCs w:val="16"/>
              </w:rPr>
              <w:t>Discussions on architecture, narrative and representation relationship through examples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113A">
              <w:rPr>
                <w:rFonts w:ascii="Verdana" w:hAnsi="Verdana"/>
                <w:noProof/>
                <w:sz w:val="16"/>
                <w:szCs w:val="16"/>
              </w:rPr>
              <w:t>Discussions on architecture, narrative and representation relationship through examples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113A">
              <w:rPr>
                <w:rFonts w:ascii="Verdana" w:hAnsi="Verdana"/>
                <w:noProof/>
                <w:sz w:val="16"/>
                <w:szCs w:val="16"/>
              </w:rPr>
              <w:t>Architecture as part of narrative in different media</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113A">
              <w:rPr>
                <w:rFonts w:ascii="Verdana" w:hAnsi="Verdana"/>
                <w:noProof/>
                <w:sz w:val="16"/>
                <w:szCs w:val="16"/>
              </w:rPr>
              <w:t>Literature and architectural narrative</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113A">
              <w:rPr>
                <w:rFonts w:ascii="Verdana" w:hAnsi="Verdana"/>
                <w:noProof/>
                <w:sz w:val="16"/>
                <w:szCs w:val="16"/>
              </w:rPr>
              <w:t>Cinema and architectural narrative</w:t>
            </w:r>
            <w:r w:rsidRPr="00A83CA8">
              <w:rPr>
                <w:rFonts w:ascii="Verdana" w:hAnsi="Verdana"/>
                <w:sz w:val="16"/>
                <w:szCs w:val="16"/>
              </w:rPr>
              <w:fldChar w:fldCharType="end"/>
            </w:r>
          </w:p>
        </w:tc>
      </w:tr>
      <w:tr w:rsidR="008F015C" w:rsidRPr="002604AB" w:rsidTr="008F015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015C" w:rsidRPr="002604AB" w:rsidRDefault="008F015C" w:rsidP="008F015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F015C" w:rsidRPr="002604AB" w:rsidRDefault="008F015C" w:rsidP="008F015C">
      <w:pPr>
        <w:rPr>
          <w:rFonts w:ascii="Verdana" w:hAnsi="Verdana"/>
          <w:sz w:val="16"/>
          <w:szCs w:val="16"/>
        </w:rPr>
      </w:pPr>
    </w:p>
    <w:p w:rsidR="008F015C" w:rsidRPr="002604AB" w:rsidRDefault="008F015C" w:rsidP="008F015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850"/>
        <w:gridCol w:w="567"/>
        <w:gridCol w:w="709"/>
      </w:tblGrid>
      <w:tr w:rsidR="008F015C" w:rsidRPr="002604AB" w:rsidTr="008F015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F015C" w:rsidRPr="001B710C" w:rsidRDefault="008F015C" w:rsidP="008F015C">
            <w:pPr>
              <w:jc w:val="center"/>
              <w:rPr>
                <w:rFonts w:ascii="Verdana" w:hAnsi="Verdana"/>
                <w:b/>
                <w:sz w:val="18"/>
                <w:szCs w:val="16"/>
              </w:rPr>
            </w:pPr>
            <w:r>
              <w:rPr>
                <w:rFonts w:ascii="Verdana" w:hAnsi="Verdana"/>
                <w:b/>
                <w:sz w:val="18"/>
                <w:szCs w:val="16"/>
              </w:rPr>
              <w:t xml:space="preserve">CONTRIBUTION OF THE COURSE LEARNING OUTCOMES TO THE </w:t>
            </w:r>
            <w:r>
              <w:rPr>
                <w:b/>
              </w:rPr>
              <w:t xml:space="preserve">ARCHITECTURE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CONTRIBUTION LEVEL</w:t>
            </w:r>
          </w:p>
        </w:tc>
      </w:tr>
      <w:tr w:rsidR="008F015C" w:rsidRPr="002604AB" w:rsidTr="008F015C">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3</w:t>
            </w:r>
          </w:p>
          <w:p w:rsidR="008F015C" w:rsidRPr="001B710C" w:rsidRDefault="008F015C" w:rsidP="008F015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2</w:t>
            </w:r>
          </w:p>
          <w:p w:rsidR="008F015C" w:rsidRPr="001B710C" w:rsidRDefault="008F015C" w:rsidP="008F015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1</w:t>
            </w:r>
          </w:p>
          <w:p w:rsidR="008F015C" w:rsidRPr="001B710C" w:rsidRDefault="008F015C" w:rsidP="008F015C">
            <w:pPr>
              <w:jc w:val="center"/>
              <w:rPr>
                <w:rFonts w:ascii="Verdana" w:hAnsi="Verdana"/>
                <w:sz w:val="18"/>
                <w:szCs w:val="16"/>
              </w:rPr>
            </w:pPr>
            <w:r>
              <w:rPr>
                <w:rFonts w:ascii="Verdana" w:hAnsi="Verdana"/>
                <w:sz w:val="18"/>
                <w:szCs w:val="16"/>
              </w:rPr>
              <w:t>Low</w:t>
            </w:r>
          </w:p>
        </w:tc>
      </w:tr>
      <w:tr w:rsidR="008F015C" w:rsidRPr="002604AB" w:rsidTr="008F015C">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develop and deepen the current and advanced knowledge in the field of original ideas and / or research at the level of expertise, based on master degree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understand the interdisciplinary interaction related to the field; reach original results utilising advanced knowledge in analysis, synthesis and evaluation of new and complex ideas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57"/>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evaluate and use new information in a systematic approach</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646"/>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Knowledge of developing original ideas, methods, design and / or applications and apply common idea ,method, design and / or application to a different field; and of doing research , comprehend , design and adapt unique ideas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take the lead in the area that require the analysis of original and interdisciplinary problems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Ability to be an expert and actualize theoretical and practical studies at an academic level , comprehend research methodologies and approaches related to design research areas.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Knowledge of scientific norms and standards in research and publication; and of information on ethical knowledge and responsibilities.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Knowledge of meta-cognitive processes like creative and critical thinking, problem solving and decision-making, and of developing novel ideas and methods on related research areas.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defend original ideas and to communicate effectively with experts in international platforms.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300"/>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Ability to control the stages of collecting, interpreting, applying and announcing data related to architectural design by considering social, scientific, cultural and ethical values and teach these values; to develop strategy, policy and implementation strategies and to evaluate the obtained results within the framework of quality processes .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bl>
    <w:p w:rsidR="008F015C" w:rsidRPr="002604AB" w:rsidRDefault="008F015C" w:rsidP="008F015C">
      <w:pPr>
        <w:rPr>
          <w:rFonts w:ascii="Verdana" w:hAnsi="Verdana"/>
          <w:sz w:val="16"/>
          <w:szCs w:val="16"/>
        </w:rPr>
      </w:pPr>
    </w:p>
    <w:p w:rsidR="008F015C" w:rsidRPr="002604AB" w:rsidRDefault="008F015C" w:rsidP="008F015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b/>
          <w:sz w:val="18"/>
          <w:szCs w:val="16"/>
        </w:rPr>
        <w:tab/>
      </w:r>
      <w:r w:rsidRPr="002604AB">
        <w:rPr>
          <w:rFonts w:ascii="Verdana" w:hAnsi="Verdana"/>
          <w:sz w:val="16"/>
          <w:szCs w:val="16"/>
        </w:rPr>
        <w:t xml:space="preserve"> </w:t>
      </w:r>
    </w:p>
    <w:p w:rsidR="00DC76C7" w:rsidRDefault="008F015C">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DC76C7" w:rsidRDefault="00DC76C7">
      <w:pPr>
        <w:spacing w:after="200"/>
        <w:rPr>
          <w:rFonts w:ascii="Verdana" w:hAnsi="Verdana"/>
          <w:sz w:val="18"/>
          <w:szCs w:val="20"/>
          <w:lang w:val="en-US"/>
        </w:rPr>
      </w:pPr>
      <w:r>
        <w:rPr>
          <w:rFonts w:ascii="Verdana" w:hAnsi="Verdana"/>
          <w:sz w:val="18"/>
          <w:szCs w:val="20"/>
          <w:lang w:val="en-US"/>
        </w:rPr>
        <w:br w:type="page"/>
      </w:r>
    </w:p>
    <w:p w:rsidR="008F015C" w:rsidRDefault="008F015C"/>
    <w:p w:rsidR="008F015C" w:rsidRPr="002604AB" w:rsidRDefault="008F015C" w:rsidP="008F015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09440" behindDoc="0" locked="0" layoutInCell="1" allowOverlap="1" wp14:anchorId="29D21950" wp14:editId="7C21E47B">
                <wp:simplePos x="0" y="0"/>
                <wp:positionH relativeFrom="column">
                  <wp:posOffset>1020445</wp:posOffset>
                </wp:positionH>
                <wp:positionV relativeFrom="paragraph">
                  <wp:posOffset>8890</wp:posOffset>
                </wp:positionV>
                <wp:extent cx="3790950" cy="977265"/>
                <wp:effectExtent l="5080" t="8890" r="13970" b="13970"/>
                <wp:wrapNone/>
                <wp:docPr id="33" name="Metin Kutusu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21950" id="Metin Kutusu 33" o:spid="_x0000_s1036" type="#_x0000_t202" style="position:absolute;margin-left:80.35pt;margin-top:.7pt;width:298.5pt;height:76.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" strokecolor="white">
                <v:textbo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8F015C" w:rsidRPr="002604AB" w:rsidTr="008F015C">
        <w:tc>
          <w:tcPr>
            <w:tcW w:w="1951"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ARCHITECTURE</w:t>
            </w:r>
            <w:r>
              <w:rPr>
                <w:b/>
              </w:rPr>
              <w:fldChar w:fldCharType="end"/>
            </w:r>
            <w:r>
              <w:rPr>
                <w:b/>
              </w:rPr>
              <w:t xml:space="preserve"> </w:t>
            </w:r>
            <w:r>
              <w:rPr>
                <w:b/>
                <w:sz w:val="22"/>
                <w:szCs w:val="28"/>
              </w:rPr>
              <w:t>(PhD)</w:t>
            </w:r>
          </w:p>
        </w:tc>
        <w:tc>
          <w:tcPr>
            <w:tcW w:w="1134"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bl>
    <w:p w:rsidR="008F015C" w:rsidRPr="009B0EC0" w:rsidRDefault="008F015C" w:rsidP="008F015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015C" w:rsidRPr="002604AB" w:rsidTr="008F015C">
        <w:trPr>
          <w:trHeight w:val="338"/>
        </w:trPr>
        <w:tc>
          <w:tcPr>
            <w:tcW w:w="10173" w:type="dxa"/>
            <w:gridSpan w:val="4"/>
            <w:vAlign w:val="center"/>
          </w:tcPr>
          <w:p w:rsidR="008F015C" w:rsidRPr="002604AB" w:rsidRDefault="008F015C" w:rsidP="008F015C">
            <w:pPr>
              <w:jc w:val="center"/>
              <w:outlineLvl w:val="0"/>
              <w:rPr>
                <w:rFonts w:ascii="Verdana" w:hAnsi="Verdana"/>
                <w:sz w:val="16"/>
                <w:szCs w:val="16"/>
              </w:rPr>
            </w:pPr>
            <w:r>
              <w:rPr>
                <w:rFonts w:ascii="Verdana" w:hAnsi="Verdana"/>
                <w:b/>
                <w:sz w:val="18"/>
                <w:szCs w:val="16"/>
              </w:rPr>
              <w:t>COURSE</w:t>
            </w:r>
          </w:p>
        </w:tc>
      </w:tr>
      <w:tr w:rsidR="008F015C" w:rsidRPr="002604AB" w:rsidTr="008F015C">
        <w:tc>
          <w:tcPr>
            <w:tcW w:w="1668"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CODE</w:t>
            </w:r>
          </w:p>
        </w:tc>
        <w:tc>
          <w:tcPr>
            <w:tcW w:w="1984" w:type="dxa"/>
            <w:vAlign w:val="center"/>
          </w:tcPr>
          <w:p w:rsidR="008F015C" w:rsidRPr="002604AB" w:rsidRDefault="008F015C" w:rsidP="00F75EE8">
            <w:pPr>
              <w:outlineLvl w:val="0"/>
              <w:rPr>
                <w:rFonts w:ascii="Verdana" w:hAnsi="Verdana"/>
                <w:sz w:val="16"/>
                <w:szCs w:val="16"/>
              </w:rPr>
            </w:pPr>
            <w:r w:rsidRPr="002604AB">
              <w:rPr>
                <w:rFonts w:ascii="Verdana" w:hAnsi="Verdana"/>
                <w:sz w:val="16"/>
                <w:szCs w:val="16"/>
              </w:rPr>
              <w:t xml:space="preserve"> </w:t>
            </w:r>
            <w:r w:rsidR="00F75EE8">
              <w:rPr>
                <w:rFonts w:ascii="Verdana" w:hAnsi="Verdana"/>
                <w:sz w:val="16"/>
                <w:szCs w:val="16"/>
              </w:rPr>
              <w:t>504011610</w:t>
            </w:r>
          </w:p>
        </w:tc>
        <w:tc>
          <w:tcPr>
            <w:tcW w:w="1559"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TITLE</w:t>
            </w:r>
          </w:p>
        </w:tc>
        <w:tc>
          <w:tcPr>
            <w:tcW w:w="4962"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bookmarkStart w:id="61" w:name="c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73643">
              <w:rPr>
                <w:rFonts w:ascii="Verdana" w:hAnsi="Verdana"/>
                <w:noProof/>
                <w:sz w:val="16"/>
                <w:szCs w:val="16"/>
              </w:rPr>
              <w:t>Key Contemporary Thinkers in Architecture</w:t>
            </w:r>
            <w:r>
              <w:rPr>
                <w:rFonts w:ascii="Verdana" w:hAnsi="Verdana"/>
                <w:sz w:val="16"/>
                <w:szCs w:val="16"/>
              </w:rPr>
              <w:fldChar w:fldCharType="end"/>
            </w:r>
            <w:bookmarkEnd w:id="61"/>
          </w:p>
        </w:tc>
      </w:tr>
    </w:tbl>
    <w:p w:rsidR="008F015C" w:rsidRPr="002604AB" w:rsidRDefault="008F015C" w:rsidP="008F015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F015C" w:rsidRPr="002604AB" w:rsidTr="008F015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015C" w:rsidRPr="009B0EC0" w:rsidRDefault="008F015C" w:rsidP="008F015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LANGUAGE</w:t>
            </w:r>
          </w:p>
        </w:tc>
      </w:tr>
      <w:tr w:rsidR="008F015C" w:rsidRPr="002604AB" w:rsidTr="008F015C">
        <w:trPr>
          <w:trHeight w:val="382"/>
        </w:trPr>
        <w:tc>
          <w:tcPr>
            <w:tcW w:w="1079" w:type="dxa"/>
            <w:vMerge/>
            <w:tcBorders>
              <w:top w:val="single" w:sz="4" w:space="0" w:color="auto"/>
              <w:left w:val="single" w:sz="12" w:space="0" w:color="auto"/>
              <w:bottom w:val="single" w:sz="4" w:space="0" w:color="auto"/>
              <w:right w:val="single" w:sz="12" w:space="0" w:color="auto"/>
            </w:tcBorders>
          </w:tcPr>
          <w:p w:rsidR="008F015C" w:rsidRPr="002604AB" w:rsidRDefault="008F015C" w:rsidP="008F015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F015C" w:rsidRPr="002604AB" w:rsidRDefault="008F015C" w:rsidP="008F015C">
            <w:pPr>
              <w:jc w:val="center"/>
              <w:rPr>
                <w:rFonts w:ascii="Verdana" w:hAnsi="Verdana"/>
                <w:b/>
                <w:sz w:val="16"/>
                <w:szCs w:val="16"/>
              </w:rPr>
            </w:pPr>
          </w:p>
        </w:tc>
        <w:tc>
          <w:tcPr>
            <w:tcW w:w="709" w:type="dxa"/>
            <w:vMerge/>
            <w:tcBorders>
              <w:bottom w:val="single" w:sz="4" w:space="0" w:color="auto"/>
            </w:tcBorders>
            <w:vAlign w:val="center"/>
          </w:tcPr>
          <w:p w:rsidR="008F015C" w:rsidRPr="002604AB" w:rsidRDefault="008F015C" w:rsidP="008F015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F015C" w:rsidRPr="002604AB" w:rsidRDefault="008F015C" w:rsidP="008F015C">
            <w:pPr>
              <w:jc w:val="center"/>
              <w:rPr>
                <w:rFonts w:ascii="Verdana" w:hAnsi="Verdana"/>
                <w:b/>
                <w:sz w:val="16"/>
                <w:szCs w:val="16"/>
              </w:rPr>
            </w:pPr>
          </w:p>
        </w:tc>
        <w:tc>
          <w:tcPr>
            <w:tcW w:w="1824" w:type="dxa"/>
            <w:vMerge/>
            <w:tcBorders>
              <w:bottom w:val="single" w:sz="4" w:space="0" w:color="auto"/>
            </w:tcBorders>
            <w:vAlign w:val="center"/>
          </w:tcPr>
          <w:p w:rsidR="008F015C" w:rsidRPr="002604AB" w:rsidRDefault="008F015C" w:rsidP="008F015C">
            <w:pPr>
              <w:jc w:val="center"/>
              <w:rPr>
                <w:rFonts w:ascii="Verdana" w:hAnsi="Verdana"/>
                <w:b/>
                <w:sz w:val="16"/>
                <w:szCs w:val="16"/>
              </w:rPr>
            </w:pPr>
          </w:p>
        </w:tc>
      </w:tr>
      <w:tr w:rsidR="008F015C" w:rsidRPr="002604AB" w:rsidTr="008F015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015C" w:rsidRPr="009B0EC0" w:rsidRDefault="008F015C" w:rsidP="008F015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F015C" w:rsidRDefault="008F015C" w:rsidP="008F015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F015C" w:rsidRPr="002604AB" w:rsidRDefault="008F015C" w:rsidP="008F015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F015C" w:rsidRPr="002604AB" w:rsidRDefault="008F015C" w:rsidP="008F015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TURKISH </w:t>
            </w:r>
            <w:r>
              <w:rPr>
                <w:rFonts w:ascii="Verdana" w:hAnsi="Verdana"/>
                <w:sz w:val="16"/>
                <w:szCs w:val="16"/>
              </w:rPr>
              <w:fldChar w:fldCharType="end"/>
            </w:r>
          </w:p>
        </w:tc>
      </w:tr>
      <w:tr w:rsidR="008F015C" w:rsidRPr="002604AB" w:rsidTr="008F015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 DISTRIBUTION</w:t>
            </w:r>
          </w:p>
        </w:tc>
      </w:tr>
      <w:tr w:rsidR="008F015C" w:rsidRPr="002604AB" w:rsidTr="008F015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F015C" w:rsidRDefault="008F015C" w:rsidP="008F015C">
            <w:pPr>
              <w:jc w:val="center"/>
              <w:rPr>
                <w:rFonts w:ascii="Verdana" w:hAnsi="Verdana"/>
                <w:b/>
                <w:sz w:val="16"/>
                <w:szCs w:val="20"/>
              </w:rPr>
            </w:pPr>
            <w:r>
              <w:rPr>
                <w:rFonts w:ascii="Verdana" w:hAnsi="Verdana"/>
                <w:b/>
                <w:sz w:val="16"/>
                <w:szCs w:val="20"/>
              </w:rPr>
              <w:t>Knowledge in the discipline</w:t>
            </w:r>
          </w:p>
          <w:p w:rsidR="008F015C" w:rsidRPr="002604AB" w:rsidRDefault="008F015C" w:rsidP="008F015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F015C" w:rsidRPr="002604AB" w:rsidTr="008F015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r w:rsidR="008F015C" w:rsidRPr="002604AB" w:rsidTr="008F015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ASSESSMENT CRITERIA</w:t>
            </w:r>
          </w:p>
        </w:tc>
      </w:tr>
      <w:tr w:rsidR="008F015C" w:rsidRPr="002604AB" w:rsidTr="008F015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F015C" w:rsidRDefault="008F015C" w:rsidP="008F015C">
            <w:pPr>
              <w:jc w:val="center"/>
              <w:rPr>
                <w:rFonts w:ascii="Verdana" w:hAnsi="Verdana"/>
                <w:b/>
                <w:sz w:val="16"/>
                <w:szCs w:val="16"/>
              </w:rPr>
            </w:pPr>
            <w:r>
              <w:rPr>
                <w:rFonts w:ascii="Verdana" w:hAnsi="Verdana"/>
                <w:b/>
                <w:sz w:val="16"/>
                <w:szCs w:val="16"/>
              </w:rPr>
              <w:t>Contribution</w:t>
            </w:r>
          </w:p>
          <w:p w:rsidR="008F015C" w:rsidRPr="002604AB" w:rsidRDefault="008F015C" w:rsidP="008F015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F015C" w:rsidRPr="002604AB" w:rsidTr="008F015C">
        <w:trPr>
          <w:trHeight w:val="27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F015C" w:rsidRPr="002604AB" w:rsidRDefault="008F015C" w:rsidP="008F015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F015C" w:rsidRPr="002604AB" w:rsidRDefault="008F015C" w:rsidP="008F015C">
            <w:pPr>
              <w:jc w:val="center"/>
              <w:rPr>
                <w:rFonts w:ascii="Verdana" w:hAnsi="Verdana"/>
                <w:sz w:val="16"/>
                <w:szCs w:val="16"/>
                <w:highlight w:val="yellow"/>
              </w:rPr>
            </w:pP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Default="008F015C" w:rsidP="008F015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bottom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F015C" w:rsidRPr="00FA4020" w:rsidRDefault="008F015C" w:rsidP="008F015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F015C"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F015C"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3643">
              <w:rPr>
                <w:rFonts w:ascii="Verdana" w:hAnsi="Verdana"/>
                <w:noProof/>
                <w:sz w:val="16"/>
                <w:szCs w:val="16"/>
              </w:rPr>
              <w:t xml:space="preserve">Key Contemporary Thinkers in Architecture focuses its interest mainly on the thinkers, authors and critics of the last quarter of the twentieth century and to the first two decades of the twenty-first in terms of space and place, architectural theory and criticism </w:t>
            </w:r>
            <w:r w:rsidRPr="00A83CA8">
              <w:rPr>
                <w:rFonts w:ascii="Verdana" w:hAnsi="Verdana"/>
                <w:sz w:val="16"/>
                <w:szCs w:val="16"/>
              </w:rPr>
              <w:fldChar w:fldCharType="end"/>
            </w:r>
          </w:p>
        </w:tc>
      </w:tr>
      <w:tr w:rsidR="008F015C" w:rsidRPr="002604AB" w:rsidTr="008F015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473643" w:rsidRDefault="008F015C" w:rsidP="008F015C">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3643">
              <w:rPr>
                <w:rFonts w:ascii="Verdana" w:hAnsi="Verdana"/>
                <w:noProof/>
                <w:sz w:val="16"/>
                <w:szCs w:val="16"/>
              </w:rPr>
              <w:t>The Course on Key Contemporary Thinkers in Architecture aims first and foremost at introducing and informing the works of emerging thinkers and authors of the field.</w:t>
            </w:r>
          </w:p>
          <w:p w:rsidR="008F015C" w:rsidRPr="00473643" w:rsidRDefault="008F015C" w:rsidP="008F015C">
            <w:pPr>
              <w:rPr>
                <w:rFonts w:ascii="Verdana" w:hAnsi="Verdana"/>
                <w:noProof/>
                <w:sz w:val="16"/>
                <w:szCs w:val="16"/>
              </w:rPr>
            </w:pPr>
            <w:r w:rsidRPr="00473643">
              <w:rPr>
                <w:rFonts w:ascii="Verdana" w:hAnsi="Verdana"/>
                <w:noProof/>
                <w:sz w:val="16"/>
                <w:szCs w:val="16"/>
              </w:rPr>
              <w:t xml:space="preserve">The second aim is to broaden the scope of the theoretical and critical field of architectural knowledge. </w:t>
            </w:r>
          </w:p>
          <w:p w:rsidR="008F015C" w:rsidRPr="00473643" w:rsidRDefault="008F015C" w:rsidP="008F015C">
            <w:pPr>
              <w:rPr>
                <w:rFonts w:ascii="Verdana" w:hAnsi="Verdana"/>
                <w:noProof/>
                <w:sz w:val="16"/>
                <w:szCs w:val="16"/>
              </w:rPr>
            </w:pPr>
            <w:r w:rsidRPr="00473643">
              <w:rPr>
                <w:rFonts w:ascii="Verdana" w:hAnsi="Verdana"/>
                <w:noProof/>
                <w:sz w:val="16"/>
                <w:szCs w:val="16"/>
              </w:rPr>
              <w:t xml:space="preserve">The third aim of the course is to develop new ideas and criticisms by articulating toward their emergent concepts and critical practices. </w:t>
            </w:r>
          </w:p>
          <w:p w:rsidR="008F015C" w:rsidRPr="002604AB" w:rsidRDefault="008F015C" w:rsidP="008F015C">
            <w:pPr>
              <w:rPr>
                <w:rFonts w:ascii="Verdana" w:hAnsi="Verdana"/>
                <w:sz w:val="16"/>
                <w:szCs w:val="16"/>
              </w:rPr>
            </w:pP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473643" w:rsidRDefault="008F015C" w:rsidP="008F015C">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3643">
              <w:rPr>
                <w:rFonts w:ascii="Verdana" w:hAnsi="Verdana"/>
                <w:noProof/>
                <w:sz w:val="16"/>
                <w:szCs w:val="16"/>
              </w:rPr>
              <w:t>To distinguish the human geography of architectural theory.</w:t>
            </w:r>
          </w:p>
          <w:p w:rsidR="008F015C" w:rsidRPr="00473643" w:rsidRDefault="008F015C" w:rsidP="008F015C">
            <w:pPr>
              <w:rPr>
                <w:rFonts w:ascii="Verdana" w:hAnsi="Verdana"/>
                <w:noProof/>
                <w:sz w:val="16"/>
                <w:szCs w:val="16"/>
              </w:rPr>
            </w:pPr>
            <w:r w:rsidRPr="00473643">
              <w:rPr>
                <w:rFonts w:ascii="Verdana" w:hAnsi="Verdana"/>
                <w:noProof/>
                <w:sz w:val="16"/>
                <w:szCs w:val="16"/>
              </w:rPr>
              <w:t>To focus on emergent and alternative conceptions in architectural criticism.</w:t>
            </w:r>
          </w:p>
          <w:p w:rsidR="008F015C" w:rsidRPr="00473643" w:rsidRDefault="008F015C" w:rsidP="008F015C">
            <w:pPr>
              <w:rPr>
                <w:rFonts w:ascii="Verdana" w:hAnsi="Verdana"/>
                <w:noProof/>
                <w:sz w:val="16"/>
                <w:szCs w:val="16"/>
              </w:rPr>
            </w:pPr>
            <w:r w:rsidRPr="00473643">
              <w:rPr>
                <w:rFonts w:ascii="Verdana" w:hAnsi="Verdana"/>
                <w:noProof/>
                <w:sz w:val="16"/>
                <w:szCs w:val="16"/>
              </w:rPr>
              <w:t>To develop a differentiating perspective within and towards architectural thinking.</w:t>
            </w:r>
          </w:p>
          <w:p w:rsidR="008F015C" w:rsidRPr="002604AB" w:rsidRDefault="008F015C" w:rsidP="008F015C">
            <w:pPr>
              <w:rPr>
                <w:rFonts w:ascii="Verdana" w:hAnsi="Verdana"/>
                <w:sz w:val="16"/>
                <w:szCs w:val="16"/>
              </w:rPr>
            </w:pP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473643" w:rsidRDefault="008F015C" w:rsidP="008F015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73643">
              <w:rPr>
                <w:rFonts w:ascii="Verdana" w:hAnsi="Verdana"/>
                <w:noProof/>
                <w:sz w:val="16"/>
                <w:szCs w:val="16"/>
              </w:rPr>
              <w:t xml:space="preserve">To analyze contemporary resources of architectural thinking. </w:t>
            </w:r>
          </w:p>
          <w:p w:rsidR="008F015C" w:rsidRPr="00473643" w:rsidRDefault="008F015C" w:rsidP="008F015C">
            <w:pPr>
              <w:tabs>
                <w:tab w:val="left" w:pos="7800"/>
              </w:tabs>
              <w:rPr>
                <w:rFonts w:ascii="Verdana" w:hAnsi="Verdana"/>
                <w:noProof/>
                <w:sz w:val="16"/>
                <w:szCs w:val="16"/>
              </w:rPr>
            </w:pPr>
            <w:r w:rsidRPr="00473643">
              <w:rPr>
                <w:rFonts w:ascii="Verdana" w:hAnsi="Verdana"/>
                <w:noProof/>
                <w:sz w:val="16"/>
                <w:szCs w:val="16"/>
              </w:rPr>
              <w:t>To decode the works of thinkers from fields as diverse as social sciences, arts and social sciences as well as emerging sciences.</w:t>
            </w:r>
          </w:p>
          <w:p w:rsidR="008F015C" w:rsidRPr="00E3546D" w:rsidRDefault="008F015C" w:rsidP="008F015C">
            <w:pPr>
              <w:tabs>
                <w:tab w:val="left" w:pos="7800"/>
              </w:tabs>
              <w:rPr>
                <w:rFonts w:ascii="Verdana" w:hAnsi="Verdana"/>
                <w:sz w:val="16"/>
                <w:szCs w:val="16"/>
              </w:rPr>
            </w:pPr>
            <w:r>
              <w:rPr>
                <w:rFonts w:ascii="Verdana" w:hAnsi="Verdana"/>
                <w:sz w:val="16"/>
                <w:szCs w:val="16"/>
              </w:rPr>
              <w:fldChar w:fldCharType="end"/>
            </w:r>
          </w:p>
        </w:tc>
      </w:tr>
      <w:tr w:rsidR="008F015C" w:rsidRPr="002604AB" w:rsidTr="008F015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6849DA" w:rsidRDefault="008F015C" w:rsidP="008F015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73643">
              <w:rPr>
                <w:rFonts w:ascii="Verdana" w:hAnsi="Verdana"/>
                <w:b w:val="0"/>
                <w:noProof/>
                <w:sz w:val="16"/>
                <w:szCs w:val="16"/>
              </w:rPr>
              <w:t>Phil Hubbard, Rob Kitchin. 2011. Key Thinkers on Space and Place. US: Sage Publications.</w:t>
            </w:r>
            <w:r w:rsidRPr="006849DA">
              <w:rPr>
                <w:rFonts w:ascii="Verdana" w:hAnsi="Verdana"/>
                <w:b w:val="0"/>
                <w:sz w:val="16"/>
                <w:szCs w:val="16"/>
              </w:rPr>
              <w:fldChar w:fldCharType="end"/>
            </w:r>
          </w:p>
        </w:tc>
      </w:tr>
      <w:tr w:rsidR="008F015C" w:rsidRPr="002604AB" w:rsidTr="008F015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473643" w:rsidRDefault="008F015C" w:rsidP="008F015C">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73643">
              <w:rPr>
                <w:rFonts w:ascii="Verdana" w:hAnsi="Verdana"/>
                <w:b w:val="0"/>
                <w:noProof/>
                <w:sz w:val="16"/>
                <w:szCs w:val="16"/>
              </w:rPr>
              <w:t>Harry Francis Mallgrave, David Goodman. 2011. An Introduction to Architectural Theory. 1968 to the Present. US: Wiley-Blackwell.</w:t>
            </w:r>
          </w:p>
          <w:p w:rsidR="008F015C" w:rsidRPr="00473643" w:rsidRDefault="008F015C" w:rsidP="008F015C">
            <w:pPr>
              <w:pStyle w:val="Balk4"/>
              <w:rPr>
                <w:rFonts w:ascii="Verdana" w:hAnsi="Verdana"/>
                <w:b w:val="0"/>
                <w:noProof/>
                <w:sz w:val="16"/>
                <w:szCs w:val="16"/>
              </w:rPr>
            </w:pPr>
            <w:r w:rsidRPr="00473643">
              <w:rPr>
                <w:rFonts w:ascii="Verdana" w:hAnsi="Verdana"/>
                <w:b w:val="0"/>
                <w:noProof/>
                <w:sz w:val="16"/>
                <w:szCs w:val="16"/>
              </w:rPr>
              <w:t>Michael Sheringham. 2006. Everyday Life. Theories and Practices from Surrealism to the Present. UK: Oxford University Press.</w:t>
            </w:r>
          </w:p>
          <w:p w:rsidR="008F015C" w:rsidRPr="00473643" w:rsidRDefault="008F015C" w:rsidP="008F015C">
            <w:pPr>
              <w:pStyle w:val="Balk4"/>
              <w:rPr>
                <w:rFonts w:ascii="Verdana" w:hAnsi="Verdana"/>
                <w:b w:val="0"/>
                <w:noProof/>
                <w:sz w:val="16"/>
                <w:szCs w:val="16"/>
              </w:rPr>
            </w:pPr>
            <w:r w:rsidRPr="00473643">
              <w:rPr>
                <w:rFonts w:ascii="Verdana" w:hAnsi="Verdana"/>
                <w:b w:val="0"/>
                <w:noProof/>
                <w:sz w:val="16"/>
                <w:szCs w:val="16"/>
              </w:rPr>
              <w:t>John Lechte. 1994. Fifty Key Contemporary Thinkers. New York: Routledge.</w:t>
            </w:r>
          </w:p>
          <w:p w:rsidR="008F015C" w:rsidRPr="00473643" w:rsidRDefault="008F015C" w:rsidP="008F015C">
            <w:pPr>
              <w:pStyle w:val="Balk4"/>
              <w:rPr>
                <w:rFonts w:ascii="Verdana" w:hAnsi="Verdana"/>
                <w:b w:val="0"/>
                <w:noProof/>
                <w:sz w:val="16"/>
                <w:szCs w:val="16"/>
              </w:rPr>
            </w:pPr>
            <w:r w:rsidRPr="00473643">
              <w:rPr>
                <w:rFonts w:ascii="Verdana" w:hAnsi="Verdana"/>
                <w:b w:val="0"/>
                <w:noProof/>
                <w:sz w:val="16"/>
                <w:szCs w:val="16"/>
              </w:rPr>
              <w:t>Lori J. Marso. 2016. Fifty ONe Key Feminist Thinkers. US:Routledge.</w:t>
            </w:r>
          </w:p>
          <w:p w:rsidR="008F015C" w:rsidRPr="006849DA" w:rsidRDefault="008F015C" w:rsidP="008F015C">
            <w:pPr>
              <w:pStyle w:val="Balk4"/>
              <w:rPr>
                <w:rFonts w:ascii="Verdana" w:hAnsi="Verdana"/>
                <w:b w:val="0"/>
                <w:color w:val="000000"/>
                <w:sz w:val="16"/>
                <w:szCs w:val="16"/>
              </w:rPr>
            </w:pPr>
            <w:r w:rsidRPr="00473643">
              <w:rPr>
                <w:rFonts w:ascii="Verdana" w:hAnsi="Verdana"/>
                <w:b w:val="0"/>
                <w:noProof/>
                <w:sz w:val="16"/>
                <w:szCs w:val="16"/>
              </w:rPr>
              <w:t>Alessandro Giovannelli. 2012. Aesthetics: The Key Thinkers. New York, London: Bloomsbery.</w:t>
            </w:r>
            <w:r w:rsidRPr="006849DA">
              <w:rPr>
                <w:rFonts w:ascii="Verdana" w:hAnsi="Verdana"/>
                <w:b w:val="0"/>
                <w:sz w:val="16"/>
                <w:szCs w:val="16"/>
              </w:rPr>
              <w:fldChar w:fldCharType="end"/>
            </w:r>
          </w:p>
        </w:tc>
      </w:tr>
    </w:tbl>
    <w:p w:rsidR="008F015C" w:rsidRPr="002604AB" w:rsidRDefault="008F015C" w:rsidP="008F015C">
      <w:pPr>
        <w:rPr>
          <w:rFonts w:ascii="Verdana" w:hAnsi="Verdana"/>
          <w:sz w:val="16"/>
          <w:szCs w:val="16"/>
        </w:rPr>
        <w:sectPr w:rsidR="008F015C" w:rsidRPr="002604AB" w:rsidSect="008F015C">
          <w:footerReference w:type="default" r:id="rId1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8F015C" w:rsidRPr="002604AB" w:rsidTr="008F015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rPr>
                <w:rFonts w:ascii="Verdana" w:hAnsi="Verdana"/>
                <w:b/>
                <w:sz w:val="20"/>
                <w:szCs w:val="16"/>
              </w:rPr>
            </w:pPr>
            <w:r>
              <w:rPr>
                <w:rFonts w:ascii="Verdana" w:hAnsi="Verdana"/>
                <w:b/>
                <w:sz w:val="20"/>
                <w:szCs w:val="16"/>
              </w:rPr>
              <w:t>TOPICS</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3643">
              <w:rPr>
                <w:rFonts w:ascii="Verdana" w:hAnsi="Verdana"/>
                <w:noProof/>
                <w:sz w:val="16"/>
                <w:szCs w:val="16"/>
              </w:rPr>
              <w:t xml:space="preserve">ntroduction. Aim of the course, content and methods of study.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3643">
              <w:rPr>
                <w:rFonts w:ascii="Verdana" w:hAnsi="Verdana"/>
                <w:noProof/>
                <w:sz w:val="16"/>
                <w:szCs w:val="16"/>
              </w:rPr>
              <w:t>Benedict Anderson, Marc Augé, Jean Baudrillard</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3643">
              <w:rPr>
                <w:rFonts w:ascii="Verdana" w:hAnsi="Verdana"/>
                <w:noProof/>
                <w:sz w:val="16"/>
                <w:szCs w:val="16"/>
              </w:rPr>
              <w:t>Zygmunt Bauman, Hommi Bhabha, Judith Butler.</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3643">
              <w:rPr>
                <w:rFonts w:ascii="Verdana" w:hAnsi="Verdana"/>
                <w:noProof/>
                <w:sz w:val="16"/>
                <w:szCs w:val="16"/>
              </w:rPr>
              <w:t>Anne Buttimer, Manuel Castells, Michel de Certeau.</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3643">
              <w:rPr>
                <w:rFonts w:ascii="Verdana" w:hAnsi="Verdana"/>
                <w:noProof/>
                <w:sz w:val="16"/>
                <w:szCs w:val="16"/>
              </w:rPr>
              <w:t>Gilles Deleuze, Michel Foucault.</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1. MIDTERM EXAMINATION</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3643">
              <w:rPr>
                <w:rFonts w:ascii="Verdana" w:hAnsi="Verdana"/>
                <w:noProof/>
                <w:sz w:val="16"/>
                <w:szCs w:val="16"/>
              </w:rPr>
              <w:t>Anthony Giddens, Derek Gregory, Tornsten Haegerstrand.</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3643">
              <w:rPr>
                <w:rFonts w:ascii="Verdana" w:hAnsi="Verdana"/>
                <w:noProof/>
                <w:sz w:val="16"/>
                <w:szCs w:val="16"/>
              </w:rPr>
              <w:t xml:space="preserve">Stuart Hall, Donna Haraway, bell hooks.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3643">
              <w:rPr>
                <w:rFonts w:ascii="Verdana" w:hAnsi="Verdana"/>
                <w:noProof/>
                <w:sz w:val="16"/>
                <w:szCs w:val="16"/>
              </w:rPr>
              <w:t>David Harvey, Bruno Latour, Tim İngold</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3643">
              <w:rPr>
                <w:rFonts w:ascii="Verdana" w:hAnsi="Verdana"/>
                <w:noProof/>
                <w:sz w:val="16"/>
                <w:szCs w:val="16"/>
              </w:rPr>
              <w:t>Cindi Katz, Henri Lefebvre, Kevin Lynch.</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2</w:t>
            </w:r>
            <w:r w:rsidRPr="00473643">
              <w:rPr>
                <w:rFonts w:ascii="Verdana" w:hAnsi="Verdana"/>
                <w:noProof/>
                <w:sz w:val="16"/>
                <w:szCs w:val="16"/>
              </w:rPr>
              <w:t>. MIDTERM EXAMINATION</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3643">
              <w:rPr>
                <w:rFonts w:ascii="Verdana" w:hAnsi="Verdana"/>
                <w:noProof/>
                <w:sz w:val="16"/>
                <w:szCs w:val="16"/>
              </w:rPr>
              <w:t>Doreen Massey, Anssi Paasi, Allan Pred.</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3643">
              <w:rPr>
                <w:rFonts w:ascii="Verdana" w:hAnsi="Verdana"/>
                <w:noProof/>
                <w:sz w:val="16"/>
                <w:szCs w:val="16"/>
              </w:rPr>
              <w:t>Edward Said, Saskia Sassen, Andrew Sayer.</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3643">
              <w:rPr>
                <w:rFonts w:ascii="Verdana" w:hAnsi="Verdana"/>
                <w:noProof/>
                <w:sz w:val="16"/>
                <w:szCs w:val="16"/>
              </w:rPr>
              <w:t>Edward Soja, Immanuel Wallerstein, Raymond Williams</w:t>
            </w:r>
            <w:r w:rsidRPr="00A83CA8">
              <w:rPr>
                <w:rFonts w:ascii="Verdana" w:hAnsi="Verdana"/>
                <w:sz w:val="16"/>
                <w:szCs w:val="16"/>
              </w:rPr>
              <w:fldChar w:fldCharType="end"/>
            </w:r>
          </w:p>
        </w:tc>
      </w:tr>
      <w:tr w:rsidR="008F015C" w:rsidRPr="002604AB" w:rsidTr="008F015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015C" w:rsidRPr="002604AB" w:rsidRDefault="008F015C" w:rsidP="008F015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F015C" w:rsidRPr="002604AB" w:rsidRDefault="008F015C" w:rsidP="008F015C">
      <w:pPr>
        <w:rPr>
          <w:rFonts w:ascii="Verdana" w:hAnsi="Verdana"/>
          <w:sz w:val="16"/>
          <w:szCs w:val="16"/>
        </w:rPr>
      </w:pPr>
    </w:p>
    <w:p w:rsidR="008F015C" w:rsidRPr="002604AB" w:rsidRDefault="008F015C" w:rsidP="008F015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850"/>
        <w:gridCol w:w="567"/>
        <w:gridCol w:w="709"/>
      </w:tblGrid>
      <w:tr w:rsidR="008F015C" w:rsidRPr="002604AB" w:rsidTr="008F015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F015C" w:rsidRPr="001B710C" w:rsidRDefault="008F015C" w:rsidP="008F015C">
            <w:pPr>
              <w:jc w:val="center"/>
              <w:rPr>
                <w:rFonts w:ascii="Verdana" w:hAnsi="Verdana"/>
                <w:b/>
                <w:sz w:val="18"/>
                <w:szCs w:val="16"/>
              </w:rPr>
            </w:pPr>
            <w:r>
              <w:rPr>
                <w:rFonts w:ascii="Verdana" w:hAnsi="Verdana"/>
                <w:b/>
                <w:sz w:val="18"/>
                <w:szCs w:val="16"/>
              </w:rPr>
              <w:t xml:space="preserve">CONTRIBUTION OF THE COURSE LEARNING OUTCOMES TO THE </w:t>
            </w:r>
            <w:r>
              <w:rPr>
                <w:b/>
              </w:rPr>
              <w:t xml:space="preserve">ARCHITECTURE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CONTRIBUTION LEVEL</w:t>
            </w:r>
          </w:p>
        </w:tc>
      </w:tr>
      <w:tr w:rsidR="008F015C" w:rsidRPr="002604AB" w:rsidTr="008F015C">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3</w:t>
            </w:r>
          </w:p>
          <w:p w:rsidR="008F015C" w:rsidRPr="001B710C" w:rsidRDefault="008F015C" w:rsidP="008F015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2</w:t>
            </w:r>
          </w:p>
          <w:p w:rsidR="008F015C" w:rsidRPr="001B710C" w:rsidRDefault="008F015C" w:rsidP="008F015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1</w:t>
            </w:r>
          </w:p>
          <w:p w:rsidR="008F015C" w:rsidRPr="001B710C" w:rsidRDefault="008F015C" w:rsidP="008F015C">
            <w:pPr>
              <w:jc w:val="center"/>
              <w:rPr>
                <w:rFonts w:ascii="Verdana" w:hAnsi="Verdana"/>
                <w:sz w:val="18"/>
                <w:szCs w:val="16"/>
              </w:rPr>
            </w:pPr>
            <w:r>
              <w:rPr>
                <w:rFonts w:ascii="Verdana" w:hAnsi="Verdana"/>
                <w:sz w:val="18"/>
                <w:szCs w:val="16"/>
              </w:rPr>
              <w:t>Low</w:t>
            </w:r>
          </w:p>
        </w:tc>
      </w:tr>
      <w:tr w:rsidR="008F015C" w:rsidRPr="002604AB" w:rsidTr="008F015C">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develop and deepen the current and advanced knowledge in the field of original ideas and / or research at the level of expertise, based on master degree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understand the interdisciplinary interaction related to the field; reach original results utilising advanced knowledge in analysis, synthesis and evaluation of new and complex ideas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57"/>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evaluate and use new information in a systematic approach</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646"/>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Knowledge of developing original ideas, methods, design and / or applications and apply common idea ,method, design and / or application to a different field; and of doing research , comprehend , design and adapt unique ideas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take the lead in the area that require the analysis of original and interdisciplinary problems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Ability to be an expert and actualize theoretical and practical studies at an academic level , comprehend research methodologies and approaches related to design research areas.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Knowledge of scientific norms and standards in research and publication; and of information on ethical knowledge and responsibilities.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Knowledge of meta-cognitive processes like creative and critical thinking, problem solving and decision-making, and of developing novel ideas and methods on related research areas.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defend original ideas and to communicate effectively with experts in international platforms.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300"/>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Ability to control the stages of collecting, interpreting, applying and announcing data related to architectural design by considering social, scientific, cultural and ethical values and teach these values; to develop strategy, policy and implementation strategies and to evaluate the obtained results within the framework of quality processes .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bl>
    <w:p w:rsidR="008F015C" w:rsidRPr="002604AB" w:rsidRDefault="008F015C" w:rsidP="008F015C">
      <w:pPr>
        <w:rPr>
          <w:rFonts w:ascii="Verdana" w:hAnsi="Verdana"/>
          <w:sz w:val="16"/>
          <w:szCs w:val="16"/>
        </w:rPr>
      </w:pPr>
    </w:p>
    <w:p w:rsidR="00F75EE8" w:rsidRDefault="008F015C" w:rsidP="00F75EE8">
      <w:pPr>
        <w:spacing w:line="360" w:lineRule="auto"/>
        <w:rPr>
          <w:rFonts w:ascii="Verdana" w:hAnsi="Verdana"/>
          <w:b/>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p>
    <w:p w:rsidR="00F75EE8" w:rsidRDefault="008F015C" w:rsidP="00F75EE8">
      <w:pPr>
        <w:spacing w:line="360" w:lineRule="auto"/>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r w:rsidR="00F75EE8">
        <w:rPr>
          <w:rFonts w:ascii="Verdana" w:hAnsi="Verdana"/>
          <w:sz w:val="18"/>
          <w:szCs w:val="20"/>
          <w:lang w:val="en-US"/>
        </w:rPr>
        <w:br w:type="page"/>
      </w:r>
    </w:p>
    <w:p w:rsidR="008F015C" w:rsidRPr="002604AB" w:rsidRDefault="008F015C" w:rsidP="008F015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13536" behindDoc="0" locked="0" layoutInCell="1" allowOverlap="1" wp14:anchorId="7EB9FEE5" wp14:editId="2BB2D017">
                <wp:simplePos x="0" y="0"/>
                <wp:positionH relativeFrom="column">
                  <wp:posOffset>1020445</wp:posOffset>
                </wp:positionH>
                <wp:positionV relativeFrom="paragraph">
                  <wp:posOffset>8890</wp:posOffset>
                </wp:positionV>
                <wp:extent cx="3790950" cy="977265"/>
                <wp:effectExtent l="5080" t="8890" r="13970" b="13970"/>
                <wp:wrapNone/>
                <wp:docPr id="36" name="Metin Kutusu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36" o:spid="_x0000_s1037" type="#_x0000_t202" style="position:absolute;margin-left:80.35pt;margin-top:.7pt;width:298.5pt;height:76.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" strokecolor="white">
                <v:textbo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8F015C" w:rsidRPr="002604AB" w:rsidTr="008F015C">
        <w:tc>
          <w:tcPr>
            <w:tcW w:w="1951"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ARCHITECTURE</w:t>
            </w:r>
            <w:r>
              <w:rPr>
                <w:b/>
              </w:rPr>
              <w:fldChar w:fldCharType="end"/>
            </w:r>
            <w:r>
              <w:rPr>
                <w:b/>
              </w:rPr>
              <w:t xml:space="preserve"> </w:t>
            </w:r>
            <w:r>
              <w:rPr>
                <w:b/>
                <w:sz w:val="22"/>
                <w:szCs w:val="28"/>
              </w:rPr>
              <w:t>(PhD)</w:t>
            </w:r>
          </w:p>
        </w:tc>
        <w:tc>
          <w:tcPr>
            <w:tcW w:w="1134"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bl>
    <w:p w:rsidR="008F015C" w:rsidRPr="009B0EC0" w:rsidRDefault="008F015C" w:rsidP="008F015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015C" w:rsidRPr="002604AB" w:rsidTr="008F015C">
        <w:trPr>
          <w:trHeight w:val="338"/>
        </w:trPr>
        <w:tc>
          <w:tcPr>
            <w:tcW w:w="10173" w:type="dxa"/>
            <w:gridSpan w:val="4"/>
            <w:vAlign w:val="center"/>
          </w:tcPr>
          <w:p w:rsidR="008F015C" w:rsidRPr="002604AB" w:rsidRDefault="008F015C" w:rsidP="008F015C">
            <w:pPr>
              <w:jc w:val="center"/>
              <w:outlineLvl w:val="0"/>
              <w:rPr>
                <w:rFonts w:ascii="Verdana" w:hAnsi="Verdana"/>
                <w:sz w:val="16"/>
                <w:szCs w:val="16"/>
              </w:rPr>
            </w:pPr>
            <w:r>
              <w:rPr>
                <w:rFonts w:ascii="Verdana" w:hAnsi="Verdana"/>
                <w:b/>
                <w:sz w:val="18"/>
                <w:szCs w:val="16"/>
              </w:rPr>
              <w:t>COURSE</w:t>
            </w:r>
          </w:p>
        </w:tc>
      </w:tr>
      <w:tr w:rsidR="008F015C" w:rsidRPr="002604AB" w:rsidTr="008F015C">
        <w:tc>
          <w:tcPr>
            <w:tcW w:w="1668"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CODE</w:t>
            </w:r>
          </w:p>
        </w:tc>
        <w:tc>
          <w:tcPr>
            <w:tcW w:w="1984" w:type="dxa"/>
            <w:vAlign w:val="center"/>
          </w:tcPr>
          <w:p w:rsidR="008F015C" w:rsidRPr="002604AB" w:rsidRDefault="008F015C" w:rsidP="00F75EE8">
            <w:pPr>
              <w:outlineLvl w:val="0"/>
              <w:rPr>
                <w:rFonts w:ascii="Verdana" w:hAnsi="Verdana"/>
                <w:sz w:val="16"/>
                <w:szCs w:val="16"/>
              </w:rPr>
            </w:pPr>
            <w:r w:rsidRPr="002604AB">
              <w:rPr>
                <w:rFonts w:ascii="Verdana" w:hAnsi="Verdana"/>
                <w:sz w:val="16"/>
                <w:szCs w:val="16"/>
              </w:rPr>
              <w:t xml:space="preserve"> </w:t>
            </w:r>
            <w:r w:rsidR="00F75EE8">
              <w:rPr>
                <w:rFonts w:ascii="Verdana" w:hAnsi="Verdana"/>
                <w:sz w:val="16"/>
                <w:szCs w:val="16"/>
              </w:rPr>
              <w:t>504011612</w:t>
            </w:r>
          </w:p>
        </w:tc>
        <w:tc>
          <w:tcPr>
            <w:tcW w:w="1559"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TITLE</w:t>
            </w:r>
          </w:p>
        </w:tc>
        <w:tc>
          <w:tcPr>
            <w:tcW w:w="4962"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bookmarkStart w:id="62" w:name="c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B1540">
              <w:rPr>
                <w:rFonts w:ascii="Verdana" w:hAnsi="Verdana"/>
                <w:noProof/>
                <w:sz w:val="16"/>
                <w:szCs w:val="16"/>
              </w:rPr>
              <w:t>Special Topics in Architecture</w:t>
            </w:r>
            <w:r>
              <w:rPr>
                <w:rFonts w:ascii="Verdana" w:hAnsi="Verdana"/>
                <w:sz w:val="16"/>
                <w:szCs w:val="16"/>
              </w:rPr>
              <w:fldChar w:fldCharType="end"/>
            </w:r>
            <w:bookmarkEnd w:id="62"/>
          </w:p>
        </w:tc>
      </w:tr>
    </w:tbl>
    <w:p w:rsidR="008F015C" w:rsidRPr="002604AB" w:rsidRDefault="008F015C" w:rsidP="008F015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F015C" w:rsidRPr="002604AB" w:rsidTr="008F015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015C" w:rsidRPr="009B0EC0" w:rsidRDefault="008F015C" w:rsidP="008F015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LANGUAGE</w:t>
            </w:r>
          </w:p>
        </w:tc>
      </w:tr>
      <w:tr w:rsidR="008F015C" w:rsidRPr="002604AB" w:rsidTr="008F015C">
        <w:trPr>
          <w:trHeight w:val="382"/>
        </w:trPr>
        <w:tc>
          <w:tcPr>
            <w:tcW w:w="1079" w:type="dxa"/>
            <w:vMerge/>
            <w:tcBorders>
              <w:top w:val="single" w:sz="4" w:space="0" w:color="auto"/>
              <w:left w:val="single" w:sz="12" w:space="0" w:color="auto"/>
              <w:bottom w:val="single" w:sz="4" w:space="0" w:color="auto"/>
              <w:right w:val="single" w:sz="12" w:space="0" w:color="auto"/>
            </w:tcBorders>
          </w:tcPr>
          <w:p w:rsidR="008F015C" w:rsidRPr="002604AB" w:rsidRDefault="008F015C" w:rsidP="008F015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F015C" w:rsidRPr="002604AB" w:rsidRDefault="008F015C" w:rsidP="008F015C">
            <w:pPr>
              <w:jc w:val="center"/>
              <w:rPr>
                <w:rFonts w:ascii="Verdana" w:hAnsi="Verdana"/>
                <w:b/>
                <w:sz w:val="16"/>
                <w:szCs w:val="16"/>
              </w:rPr>
            </w:pPr>
          </w:p>
        </w:tc>
        <w:tc>
          <w:tcPr>
            <w:tcW w:w="709" w:type="dxa"/>
            <w:vMerge/>
            <w:tcBorders>
              <w:bottom w:val="single" w:sz="4" w:space="0" w:color="auto"/>
            </w:tcBorders>
            <w:vAlign w:val="center"/>
          </w:tcPr>
          <w:p w:rsidR="008F015C" w:rsidRPr="002604AB" w:rsidRDefault="008F015C" w:rsidP="008F015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F015C" w:rsidRPr="002604AB" w:rsidRDefault="008F015C" w:rsidP="008F015C">
            <w:pPr>
              <w:jc w:val="center"/>
              <w:rPr>
                <w:rFonts w:ascii="Verdana" w:hAnsi="Verdana"/>
                <w:b/>
                <w:sz w:val="16"/>
                <w:szCs w:val="16"/>
              </w:rPr>
            </w:pPr>
          </w:p>
        </w:tc>
        <w:tc>
          <w:tcPr>
            <w:tcW w:w="1824" w:type="dxa"/>
            <w:vMerge/>
            <w:tcBorders>
              <w:bottom w:val="single" w:sz="4" w:space="0" w:color="auto"/>
            </w:tcBorders>
            <w:vAlign w:val="center"/>
          </w:tcPr>
          <w:p w:rsidR="008F015C" w:rsidRPr="002604AB" w:rsidRDefault="008F015C" w:rsidP="008F015C">
            <w:pPr>
              <w:jc w:val="center"/>
              <w:rPr>
                <w:rFonts w:ascii="Verdana" w:hAnsi="Verdana"/>
                <w:b/>
                <w:sz w:val="16"/>
                <w:szCs w:val="16"/>
              </w:rPr>
            </w:pPr>
          </w:p>
        </w:tc>
      </w:tr>
      <w:tr w:rsidR="008F015C" w:rsidRPr="002604AB" w:rsidTr="008F015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015C" w:rsidRPr="009B0EC0" w:rsidRDefault="008F015C" w:rsidP="008F015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F015C" w:rsidRDefault="008F015C" w:rsidP="008F015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F015C" w:rsidRPr="002604AB" w:rsidRDefault="008F015C" w:rsidP="008F015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F015C" w:rsidRPr="002604AB" w:rsidRDefault="008F015C" w:rsidP="008F015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TURKISH </w:t>
            </w:r>
            <w:r>
              <w:rPr>
                <w:rFonts w:ascii="Verdana" w:hAnsi="Verdana"/>
                <w:sz w:val="16"/>
                <w:szCs w:val="16"/>
              </w:rPr>
              <w:fldChar w:fldCharType="end"/>
            </w:r>
          </w:p>
        </w:tc>
      </w:tr>
      <w:tr w:rsidR="008F015C" w:rsidRPr="002604AB" w:rsidTr="008F015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 DISTRIBUTION</w:t>
            </w:r>
          </w:p>
        </w:tc>
      </w:tr>
      <w:tr w:rsidR="008F015C" w:rsidRPr="002604AB" w:rsidTr="008F015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F015C" w:rsidRDefault="008F015C" w:rsidP="008F015C">
            <w:pPr>
              <w:jc w:val="center"/>
              <w:rPr>
                <w:rFonts w:ascii="Verdana" w:hAnsi="Verdana"/>
                <w:b/>
                <w:sz w:val="16"/>
                <w:szCs w:val="20"/>
              </w:rPr>
            </w:pPr>
            <w:r>
              <w:rPr>
                <w:rFonts w:ascii="Verdana" w:hAnsi="Verdana"/>
                <w:b/>
                <w:sz w:val="16"/>
                <w:szCs w:val="20"/>
              </w:rPr>
              <w:t>Knowledge in the discipline</w:t>
            </w:r>
          </w:p>
          <w:p w:rsidR="008F015C" w:rsidRPr="002604AB" w:rsidRDefault="008F015C" w:rsidP="008F015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F015C" w:rsidRPr="002604AB" w:rsidTr="008F015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r w:rsidR="008F015C" w:rsidRPr="002604AB" w:rsidTr="008F015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ASSESSMENT CRITERIA</w:t>
            </w:r>
          </w:p>
        </w:tc>
      </w:tr>
      <w:tr w:rsidR="008F015C" w:rsidRPr="002604AB" w:rsidTr="008F015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F015C" w:rsidRDefault="008F015C" w:rsidP="008F015C">
            <w:pPr>
              <w:jc w:val="center"/>
              <w:rPr>
                <w:rFonts w:ascii="Verdana" w:hAnsi="Verdana"/>
                <w:b/>
                <w:sz w:val="16"/>
                <w:szCs w:val="16"/>
              </w:rPr>
            </w:pPr>
            <w:r>
              <w:rPr>
                <w:rFonts w:ascii="Verdana" w:hAnsi="Verdana"/>
                <w:b/>
                <w:sz w:val="16"/>
                <w:szCs w:val="16"/>
              </w:rPr>
              <w:t>Contribution</w:t>
            </w:r>
          </w:p>
          <w:p w:rsidR="008F015C" w:rsidRPr="002604AB" w:rsidRDefault="008F015C" w:rsidP="008F015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F015C" w:rsidRPr="002604AB" w:rsidTr="008F015C">
        <w:trPr>
          <w:trHeight w:val="27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F015C" w:rsidRPr="002604AB" w:rsidRDefault="008F015C" w:rsidP="008F015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8F015C" w:rsidRPr="002604AB" w:rsidRDefault="008F015C" w:rsidP="008F015C">
            <w:pPr>
              <w:jc w:val="center"/>
              <w:rPr>
                <w:rFonts w:ascii="Verdana" w:hAnsi="Verdana"/>
                <w:sz w:val="16"/>
                <w:szCs w:val="16"/>
                <w:highlight w:val="yellow"/>
              </w:rPr>
            </w:pP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Default="008F015C" w:rsidP="008F015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bottom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F015C" w:rsidRPr="00FA4020" w:rsidRDefault="008F015C" w:rsidP="008F015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F015C"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F015C"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1540">
              <w:rPr>
                <w:rFonts w:ascii="Verdana" w:hAnsi="Verdana"/>
                <w:noProof/>
                <w:sz w:val="16"/>
                <w:szCs w:val="16"/>
              </w:rPr>
              <w:t>Special Topics in Architecture is a research seminar consisting on assigned readings, presentations, discussions, and researches on current topicsin architectural theory and design practice.It opens up a framework for thinking about art, architecture, and urbanism of the last seventy years. Throughout the course a broad range of art and architectural examples, as well as relevant art historical, theoretical and research based writings on topics will be explored.</w:t>
            </w:r>
            <w:r w:rsidRPr="00A83CA8">
              <w:rPr>
                <w:rFonts w:ascii="Verdana" w:hAnsi="Verdana"/>
                <w:sz w:val="16"/>
                <w:szCs w:val="16"/>
              </w:rPr>
              <w:fldChar w:fldCharType="end"/>
            </w:r>
          </w:p>
        </w:tc>
      </w:tr>
      <w:tr w:rsidR="008F015C" w:rsidRPr="002604AB" w:rsidTr="008F015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1540">
              <w:rPr>
                <w:rFonts w:ascii="Verdana" w:hAnsi="Verdana"/>
                <w:noProof/>
                <w:sz w:val="16"/>
                <w:szCs w:val="16"/>
              </w:rPr>
              <w:t xml:space="preserve">The course aims at exploring specific areas of concern for architectural theory and design oriented research studies. </w:t>
            </w: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1540">
              <w:rPr>
                <w:rFonts w:ascii="Verdana" w:hAnsi="Verdana"/>
                <w:noProof/>
                <w:sz w:val="16"/>
                <w:szCs w:val="16"/>
              </w:rPr>
              <w:t>By the end of the course, students will practice debate, write their own philosophical/research statements &amp; short papers, and construct related presentations in verbal and other media.</w:t>
            </w: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DB1540" w:rsidRDefault="008F015C" w:rsidP="008F015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B1540">
              <w:rPr>
                <w:rFonts w:ascii="Verdana" w:hAnsi="Verdana"/>
                <w:noProof/>
                <w:sz w:val="16"/>
                <w:szCs w:val="16"/>
              </w:rPr>
              <w:t>Identify and present particular critical theoretical positions in architecture and develop a critical reflective attitude towards these. Evaluate the critical and theoretical positions in the course literature from a comparative perspective.</w:t>
            </w:r>
          </w:p>
          <w:p w:rsidR="008F015C" w:rsidRPr="00DB1540" w:rsidRDefault="008F015C" w:rsidP="008F015C">
            <w:pPr>
              <w:tabs>
                <w:tab w:val="left" w:pos="7800"/>
              </w:tabs>
              <w:rPr>
                <w:rFonts w:ascii="Verdana" w:hAnsi="Verdana"/>
                <w:noProof/>
                <w:sz w:val="16"/>
                <w:szCs w:val="16"/>
              </w:rPr>
            </w:pPr>
          </w:p>
          <w:p w:rsidR="008F015C" w:rsidRPr="00DB1540" w:rsidRDefault="008F015C" w:rsidP="008F015C">
            <w:pPr>
              <w:tabs>
                <w:tab w:val="left" w:pos="7800"/>
              </w:tabs>
              <w:rPr>
                <w:rFonts w:ascii="Verdana" w:hAnsi="Verdana"/>
                <w:noProof/>
                <w:sz w:val="16"/>
                <w:szCs w:val="16"/>
              </w:rPr>
            </w:pPr>
            <w:r w:rsidRPr="00DB1540">
              <w:rPr>
                <w:rFonts w:ascii="Verdana" w:hAnsi="Verdana"/>
                <w:noProof/>
                <w:sz w:val="16"/>
                <w:szCs w:val="16"/>
              </w:rPr>
              <w:t>Have a more nuanced understanding of art, architecture and urbanism ; ability of using gathered theoretical and practical knowledge in order to analysis, investigate and solve the particular architectural problems.</w:t>
            </w:r>
          </w:p>
          <w:p w:rsidR="008F015C" w:rsidRPr="00DB1540" w:rsidRDefault="008F015C" w:rsidP="008F015C">
            <w:pPr>
              <w:tabs>
                <w:tab w:val="left" w:pos="7800"/>
              </w:tabs>
              <w:rPr>
                <w:rFonts w:ascii="Verdana" w:hAnsi="Verdana"/>
                <w:noProof/>
                <w:sz w:val="16"/>
                <w:szCs w:val="16"/>
              </w:rPr>
            </w:pPr>
          </w:p>
          <w:p w:rsidR="008F015C" w:rsidRPr="00DB1540" w:rsidRDefault="008F015C" w:rsidP="008F015C">
            <w:pPr>
              <w:tabs>
                <w:tab w:val="left" w:pos="7800"/>
              </w:tabs>
              <w:rPr>
                <w:rFonts w:ascii="Verdana" w:hAnsi="Verdana"/>
                <w:noProof/>
                <w:sz w:val="16"/>
                <w:szCs w:val="16"/>
              </w:rPr>
            </w:pPr>
            <w:r w:rsidRPr="00DB1540">
              <w:rPr>
                <w:rFonts w:ascii="Verdana" w:hAnsi="Verdana"/>
                <w:noProof/>
                <w:sz w:val="16"/>
                <w:szCs w:val="16"/>
              </w:rPr>
              <w:t>Develop an ability to verbalize statements about works of art, architectureand urbanism and to communicate the knowledge to others.</w:t>
            </w:r>
          </w:p>
          <w:p w:rsidR="008F015C" w:rsidRPr="00DB1540" w:rsidRDefault="008F015C" w:rsidP="008F015C">
            <w:pPr>
              <w:tabs>
                <w:tab w:val="left" w:pos="7800"/>
              </w:tabs>
              <w:rPr>
                <w:rFonts w:ascii="Verdana" w:hAnsi="Verdana"/>
                <w:noProof/>
                <w:sz w:val="16"/>
                <w:szCs w:val="16"/>
              </w:rPr>
            </w:pPr>
          </w:p>
          <w:p w:rsidR="008F015C" w:rsidRPr="00DB1540" w:rsidRDefault="008F015C" w:rsidP="008F015C">
            <w:pPr>
              <w:tabs>
                <w:tab w:val="left" w:pos="7800"/>
              </w:tabs>
              <w:rPr>
                <w:rFonts w:ascii="Verdana" w:hAnsi="Verdana"/>
                <w:noProof/>
                <w:sz w:val="16"/>
                <w:szCs w:val="16"/>
              </w:rPr>
            </w:pPr>
            <w:r w:rsidRPr="00DB1540">
              <w:rPr>
                <w:rFonts w:ascii="Verdana" w:hAnsi="Verdana"/>
                <w:noProof/>
                <w:sz w:val="16"/>
                <w:szCs w:val="16"/>
              </w:rPr>
              <w:t>Have improved writing skills in academic Turkish.</w:t>
            </w:r>
          </w:p>
          <w:p w:rsidR="008F015C" w:rsidRPr="00E3546D" w:rsidRDefault="008F015C" w:rsidP="008F015C">
            <w:pPr>
              <w:tabs>
                <w:tab w:val="left" w:pos="7800"/>
              </w:tabs>
              <w:rPr>
                <w:rFonts w:ascii="Verdana" w:hAnsi="Verdana"/>
                <w:sz w:val="16"/>
                <w:szCs w:val="16"/>
              </w:rPr>
            </w:pPr>
            <w:r>
              <w:rPr>
                <w:rFonts w:ascii="Verdana" w:hAnsi="Verdana"/>
                <w:sz w:val="16"/>
                <w:szCs w:val="16"/>
              </w:rPr>
              <w:fldChar w:fldCharType="end"/>
            </w:r>
          </w:p>
        </w:tc>
      </w:tr>
      <w:tr w:rsidR="008F015C" w:rsidRPr="002604AB" w:rsidTr="008F015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DB1540" w:rsidRDefault="008F015C" w:rsidP="008F015C">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B1540">
              <w:rPr>
                <w:rFonts w:ascii="Verdana" w:hAnsi="Verdana"/>
                <w:b w:val="0"/>
                <w:noProof/>
                <w:sz w:val="16"/>
                <w:szCs w:val="16"/>
              </w:rPr>
              <w:t>A. Krista Sykes and K. Michael Hays, Constructing a New Agenda: Architectural Theory 1993-2009, Princeton Architectural Press, 2010.</w:t>
            </w:r>
          </w:p>
          <w:p w:rsidR="008F015C" w:rsidRPr="00DB1540" w:rsidRDefault="008F015C" w:rsidP="008F015C">
            <w:pPr>
              <w:pStyle w:val="Balk4"/>
              <w:rPr>
                <w:rFonts w:ascii="Verdana" w:hAnsi="Verdana"/>
                <w:b w:val="0"/>
                <w:noProof/>
                <w:sz w:val="16"/>
                <w:szCs w:val="16"/>
              </w:rPr>
            </w:pPr>
            <w:r w:rsidRPr="00DB1540">
              <w:rPr>
                <w:rFonts w:ascii="Verdana" w:hAnsi="Verdana"/>
                <w:b w:val="0"/>
                <w:noProof/>
                <w:sz w:val="16"/>
                <w:szCs w:val="16"/>
              </w:rPr>
              <w:t>Anthony Vidler,The Architectural Uncanny, MIT Press, 1992.</w:t>
            </w:r>
          </w:p>
          <w:p w:rsidR="008F015C" w:rsidRPr="00DB1540" w:rsidRDefault="008F015C" w:rsidP="008F015C">
            <w:pPr>
              <w:pStyle w:val="Balk4"/>
              <w:rPr>
                <w:rFonts w:ascii="Verdana" w:hAnsi="Verdana"/>
                <w:b w:val="0"/>
                <w:noProof/>
                <w:sz w:val="16"/>
                <w:szCs w:val="16"/>
              </w:rPr>
            </w:pPr>
            <w:r w:rsidRPr="00DB1540">
              <w:rPr>
                <w:rFonts w:ascii="Verdana" w:hAnsi="Verdana"/>
                <w:b w:val="0"/>
                <w:noProof/>
                <w:sz w:val="16"/>
                <w:szCs w:val="16"/>
              </w:rPr>
              <w:t>C. Greig Crysler, Stephen Cairns and Hilde Heynen, The Sage Handbook of Architectural Theory, Sage Publication, 2012.</w:t>
            </w:r>
          </w:p>
          <w:p w:rsidR="008F015C" w:rsidRPr="00DB1540" w:rsidRDefault="008F015C" w:rsidP="008F015C">
            <w:pPr>
              <w:pStyle w:val="Balk4"/>
              <w:rPr>
                <w:rFonts w:ascii="Verdana" w:hAnsi="Verdana"/>
                <w:b w:val="0"/>
                <w:noProof/>
                <w:sz w:val="16"/>
                <w:szCs w:val="16"/>
              </w:rPr>
            </w:pPr>
            <w:r w:rsidRPr="00DB1540">
              <w:rPr>
                <w:rFonts w:ascii="Verdana" w:hAnsi="Verdana"/>
                <w:b w:val="0"/>
                <w:noProof/>
                <w:sz w:val="16"/>
                <w:szCs w:val="16"/>
              </w:rPr>
              <w:t>Hilde Heynen, Back from Utopia: The Challenge of the Modern Movement, nai010 publishers, 2016</w:t>
            </w:r>
          </w:p>
          <w:p w:rsidR="008F015C" w:rsidRPr="00DB1540" w:rsidRDefault="008F015C" w:rsidP="008F015C">
            <w:pPr>
              <w:pStyle w:val="Balk4"/>
              <w:rPr>
                <w:rFonts w:ascii="Verdana" w:hAnsi="Verdana"/>
                <w:b w:val="0"/>
                <w:noProof/>
                <w:sz w:val="16"/>
                <w:szCs w:val="16"/>
              </w:rPr>
            </w:pPr>
            <w:r w:rsidRPr="00DB1540">
              <w:rPr>
                <w:rFonts w:ascii="Verdana" w:hAnsi="Verdana"/>
                <w:b w:val="0"/>
                <w:noProof/>
                <w:sz w:val="16"/>
                <w:szCs w:val="16"/>
              </w:rPr>
              <w:t>Joan Ockman,Architecture Culture: 1943-1968: A Documentary Anthology, Columbia Books of Architecture, Rizzoli, 1993.</w:t>
            </w:r>
          </w:p>
          <w:p w:rsidR="008F015C" w:rsidRPr="00DB1540" w:rsidRDefault="008F015C" w:rsidP="008F015C">
            <w:pPr>
              <w:pStyle w:val="Balk4"/>
              <w:rPr>
                <w:rFonts w:ascii="Verdana" w:hAnsi="Verdana"/>
                <w:b w:val="0"/>
                <w:noProof/>
                <w:sz w:val="16"/>
                <w:szCs w:val="16"/>
              </w:rPr>
            </w:pPr>
            <w:r w:rsidRPr="00DB1540">
              <w:rPr>
                <w:rFonts w:ascii="Verdana" w:hAnsi="Verdana"/>
                <w:b w:val="0"/>
                <w:noProof/>
                <w:sz w:val="16"/>
                <w:szCs w:val="16"/>
              </w:rPr>
              <w:t>Kate Nesbitt, Theorizing a New Agenda for Architecture:An Anthology of Architectural Theory 1965-1995, Princeton Architectural Press, 1996.</w:t>
            </w:r>
          </w:p>
          <w:p w:rsidR="008F015C" w:rsidRPr="00DB1540" w:rsidRDefault="008F015C" w:rsidP="008F015C">
            <w:pPr>
              <w:pStyle w:val="Balk4"/>
              <w:rPr>
                <w:rFonts w:ascii="Verdana" w:hAnsi="Verdana"/>
                <w:b w:val="0"/>
                <w:noProof/>
                <w:sz w:val="16"/>
                <w:szCs w:val="16"/>
              </w:rPr>
            </w:pPr>
            <w:r w:rsidRPr="00DB1540">
              <w:rPr>
                <w:rFonts w:ascii="Verdana" w:hAnsi="Verdana"/>
                <w:b w:val="0"/>
                <w:noProof/>
                <w:sz w:val="16"/>
                <w:szCs w:val="16"/>
              </w:rPr>
              <w:t>Michael Hays, Architecture Theory Since 1968, The MIT Press Cambridge Mass., 1998.</w:t>
            </w:r>
          </w:p>
          <w:p w:rsidR="008F015C" w:rsidRPr="00DB1540" w:rsidRDefault="008F015C" w:rsidP="008F015C">
            <w:pPr>
              <w:pStyle w:val="Balk4"/>
              <w:rPr>
                <w:rFonts w:ascii="Verdana" w:hAnsi="Verdana"/>
                <w:b w:val="0"/>
                <w:noProof/>
                <w:sz w:val="16"/>
                <w:szCs w:val="16"/>
              </w:rPr>
            </w:pPr>
          </w:p>
          <w:p w:rsidR="008F015C" w:rsidRPr="00DB1540" w:rsidRDefault="008F015C" w:rsidP="008F015C">
            <w:pPr>
              <w:pStyle w:val="Balk4"/>
              <w:rPr>
                <w:rFonts w:ascii="Verdana" w:hAnsi="Verdana"/>
                <w:b w:val="0"/>
                <w:noProof/>
                <w:sz w:val="16"/>
                <w:szCs w:val="16"/>
              </w:rPr>
            </w:pPr>
            <w:r w:rsidRPr="00DB1540">
              <w:rPr>
                <w:rFonts w:ascii="Verdana" w:hAnsi="Verdana"/>
                <w:b w:val="0"/>
                <w:noProof/>
                <w:sz w:val="16"/>
                <w:szCs w:val="16"/>
              </w:rPr>
              <w:t xml:space="preserve">Neil Leach,Rethinking Architecture: A Reader in Cultural Theory, Routlegde, 1997. </w:t>
            </w:r>
          </w:p>
          <w:p w:rsidR="008F015C" w:rsidRPr="006849DA" w:rsidRDefault="008F015C" w:rsidP="008F015C">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8F015C" w:rsidRPr="002604AB" w:rsidTr="008F015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6849DA" w:rsidRDefault="008F015C" w:rsidP="008F015C">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8F015C" w:rsidRPr="002604AB" w:rsidRDefault="008F015C" w:rsidP="008F015C">
      <w:pPr>
        <w:rPr>
          <w:rFonts w:ascii="Verdana" w:hAnsi="Verdana"/>
          <w:sz w:val="16"/>
          <w:szCs w:val="16"/>
        </w:rPr>
        <w:sectPr w:rsidR="008F015C" w:rsidRPr="002604AB" w:rsidSect="008F015C">
          <w:footerReference w:type="default" r:id="rId2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8F015C" w:rsidRPr="002604AB" w:rsidTr="008F015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rPr>
                <w:rFonts w:ascii="Verdana" w:hAnsi="Verdana"/>
                <w:b/>
                <w:sz w:val="20"/>
                <w:szCs w:val="16"/>
              </w:rPr>
            </w:pPr>
            <w:r>
              <w:rPr>
                <w:rFonts w:ascii="Verdana" w:hAnsi="Verdana"/>
                <w:b/>
                <w:sz w:val="20"/>
                <w:szCs w:val="16"/>
              </w:rPr>
              <w:t>TOPICS</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1540">
              <w:rPr>
                <w:rFonts w:ascii="Verdana" w:hAnsi="Verdana"/>
                <w:noProof/>
                <w:sz w:val="16"/>
                <w:szCs w:val="16"/>
              </w:rPr>
              <w:t xml:space="preserve">Introduction: selection of topics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1540">
              <w:rPr>
                <w:rFonts w:ascii="Verdana" w:hAnsi="Verdana"/>
                <w:noProof/>
                <w:sz w:val="16"/>
                <w:szCs w:val="16"/>
              </w:rPr>
              <w:t>Studies on topics:introductory presentations + discussions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1540">
              <w:rPr>
                <w:rFonts w:ascii="Verdana" w:hAnsi="Verdana"/>
                <w:noProof/>
                <w:sz w:val="16"/>
                <w:szCs w:val="16"/>
              </w:rPr>
              <w:t>Studies on topics:introductory presentations + discussions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1540">
              <w:rPr>
                <w:rFonts w:ascii="Verdana" w:hAnsi="Verdana"/>
                <w:noProof/>
                <w:sz w:val="16"/>
                <w:szCs w:val="16"/>
              </w:rPr>
              <w:t>Studies on topics: description of the primary sources + development of bibliography + presentations + discussions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1540">
              <w:rPr>
                <w:rFonts w:ascii="Verdana" w:hAnsi="Verdana"/>
                <w:noProof/>
                <w:sz w:val="16"/>
                <w:szCs w:val="16"/>
              </w:rPr>
              <w:t>Studies on topics: description of the primary sources + development of bibliography + presentations + discussions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MIDTERM EXAMINATION 1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1540">
              <w:rPr>
                <w:rFonts w:ascii="Verdana" w:hAnsi="Verdana"/>
                <w:noProof/>
                <w:sz w:val="16"/>
                <w:szCs w:val="16"/>
              </w:rPr>
              <w:t xml:space="preserve">Introduction to the description of issues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1540">
              <w:rPr>
                <w:rFonts w:ascii="Verdana" w:hAnsi="Verdana"/>
                <w:noProof/>
                <w:sz w:val="16"/>
                <w:szCs w:val="16"/>
              </w:rPr>
              <w:t xml:space="preserve">Description of issues + presentations + discussions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1540">
              <w:rPr>
                <w:rFonts w:ascii="Verdana" w:hAnsi="Verdana"/>
                <w:noProof/>
                <w:sz w:val="16"/>
                <w:szCs w:val="16"/>
              </w:rPr>
              <w:t>Presentation of related cases + discussions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1540">
              <w:rPr>
                <w:rFonts w:ascii="Verdana" w:hAnsi="Verdana"/>
                <w:noProof/>
                <w:sz w:val="16"/>
                <w:szCs w:val="16"/>
              </w:rPr>
              <w:t>Presentation of related cases + discussions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1540">
              <w:rPr>
                <w:rFonts w:ascii="Verdana" w:hAnsi="Verdana"/>
                <w:noProof/>
                <w:sz w:val="16"/>
                <w:szCs w:val="16"/>
              </w:rPr>
              <w:t>Presentation of related cases + discussions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1540">
              <w:rPr>
                <w:rFonts w:ascii="Verdana" w:hAnsi="Verdana"/>
                <w:noProof/>
                <w:sz w:val="16"/>
                <w:szCs w:val="16"/>
              </w:rPr>
              <w:t>Final presentations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1540">
              <w:rPr>
                <w:rFonts w:ascii="Verdana" w:hAnsi="Verdana"/>
                <w:noProof/>
                <w:sz w:val="16"/>
                <w:szCs w:val="16"/>
              </w:rPr>
              <w:t>Final presentations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1540">
              <w:rPr>
                <w:rFonts w:ascii="Verdana" w:hAnsi="Verdana"/>
                <w:noProof/>
                <w:sz w:val="16"/>
                <w:szCs w:val="16"/>
              </w:rPr>
              <w:t>Final presentations</w:t>
            </w:r>
            <w:r w:rsidRPr="00A83CA8">
              <w:rPr>
                <w:rFonts w:ascii="Verdana" w:hAnsi="Verdana"/>
                <w:sz w:val="16"/>
                <w:szCs w:val="16"/>
              </w:rPr>
              <w:fldChar w:fldCharType="end"/>
            </w:r>
          </w:p>
        </w:tc>
      </w:tr>
      <w:tr w:rsidR="008F015C" w:rsidRPr="002604AB" w:rsidTr="008F015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015C" w:rsidRPr="002604AB" w:rsidRDefault="008F015C" w:rsidP="008F015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F015C" w:rsidRPr="002604AB" w:rsidRDefault="008F015C" w:rsidP="008F015C">
      <w:pPr>
        <w:rPr>
          <w:rFonts w:ascii="Verdana" w:hAnsi="Verdana"/>
          <w:sz w:val="16"/>
          <w:szCs w:val="16"/>
        </w:rPr>
      </w:pPr>
    </w:p>
    <w:p w:rsidR="008F015C" w:rsidRPr="002604AB" w:rsidRDefault="008F015C" w:rsidP="008F015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850"/>
        <w:gridCol w:w="567"/>
        <w:gridCol w:w="709"/>
      </w:tblGrid>
      <w:tr w:rsidR="008F015C" w:rsidRPr="002604AB" w:rsidTr="008F015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F015C" w:rsidRPr="001B710C" w:rsidRDefault="008F015C" w:rsidP="008F015C">
            <w:pPr>
              <w:jc w:val="center"/>
              <w:rPr>
                <w:rFonts w:ascii="Verdana" w:hAnsi="Verdana"/>
                <w:b/>
                <w:sz w:val="18"/>
                <w:szCs w:val="16"/>
              </w:rPr>
            </w:pPr>
            <w:r>
              <w:rPr>
                <w:rFonts w:ascii="Verdana" w:hAnsi="Verdana"/>
                <w:b/>
                <w:sz w:val="18"/>
                <w:szCs w:val="16"/>
              </w:rPr>
              <w:t xml:space="preserve">CONTRIBUTION OF THE COURSE LEARNING OUTCOMES TO THE </w:t>
            </w:r>
            <w:r>
              <w:rPr>
                <w:b/>
              </w:rPr>
              <w:t xml:space="preserve">ARCHITECTURE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CONTRIBUTION LEVEL</w:t>
            </w:r>
          </w:p>
        </w:tc>
      </w:tr>
      <w:tr w:rsidR="008F015C" w:rsidRPr="002604AB" w:rsidTr="008F015C">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3</w:t>
            </w:r>
          </w:p>
          <w:p w:rsidR="008F015C" w:rsidRPr="001B710C" w:rsidRDefault="008F015C" w:rsidP="008F015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2</w:t>
            </w:r>
          </w:p>
          <w:p w:rsidR="008F015C" w:rsidRPr="001B710C" w:rsidRDefault="008F015C" w:rsidP="008F015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1</w:t>
            </w:r>
          </w:p>
          <w:p w:rsidR="008F015C" w:rsidRPr="001B710C" w:rsidRDefault="008F015C" w:rsidP="008F015C">
            <w:pPr>
              <w:jc w:val="center"/>
              <w:rPr>
                <w:rFonts w:ascii="Verdana" w:hAnsi="Verdana"/>
                <w:sz w:val="18"/>
                <w:szCs w:val="16"/>
              </w:rPr>
            </w:pPr>
            <w:r>
              <w:rPr>
                <w:rFonts w:ascii="Verdana" w:hAnsi="Verdana"/>
                <w:sz w:val="18"/>
                <w:szCs w:val="16"/>
              </w:rPr>
              <w:t>Low</w:t>
            </w:r>
          </w:p>
        </w:tc>
      </w:tr>
      <w:tr w:rsidR="008F015C" w:rsidRPr="002604AB" w:rsidTr="008F015C">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develop and deepen the current and advanced knowledge in the field of original ideas and / or research at the level of expertise, based on master degree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understand the interdisciplinary interaction related to the field; reach original results utilising advanced knowledge in analysis, synthesis and evaluation of new and complex ideas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57"/>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evaluate and use new information in a systematic approach</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646"/>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Knowledge of developing original ideas, methods, design and / or applications and apply common idea ,method, design and / or application to a different field; and of doing research , comprehend , design and adapt unique ideas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take the lead in the area that require the analysis of original and interdisciplinary problems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Ability to be an expert and actualize theoretical and practical studies at an academic level , comprehend research methodologies and approaches related to design research areas.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Knowledge of scientific norms and standards in research and publication; and of information on ethical knowledge and responsibilities.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Knowledge of meta-cognitive processes like creative and critical thinking, problem solving and decision-making, and of developing novel ideas and methods on related research areas.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defend original ideas and to communicate effectively with experts in international platforms.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300"/>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Ability to control the stages of collecting, interpreting, applying and announcing data related to architectural design by considering social, scientific, cultural and ethical values and teach these values; to develop strategy, policy and implementation strategies and to evaluate the obtained results within the framework of quality processes .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bl>
    <w:p w:rsidR="008F015C" w:rsidRPr="002604AB" w:rsidRDefault="008F015C" w:rsidP="008F015C">
      <w:pPr>
        <w:rPr>
          <w:rFonts w:ascii="Verdana" w:hAnsi="Verdana"/>
          <w:sz w:val="16"/>
          <w:szCs w:val="16"/>
        </w:rPr>
      </w:pPr>
    </w:p>
    <w:p w:rsidR="008F015C" w:rsidRPr="002604AB" w:rsidRDefault="008F015C" w:rsidP="008F015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b/>
          <w:sz w:val="18"/>
          <w:szCs w:val="16"/>
        </w:rPr>
        <w:tab/>
      </w:r>
      <w:r w:rsidRPr="002604AB">
        <w:rPr>
          <w:rFonts w:ascii="Verdana" w:hAnsi="Verdana"/>
          <w:sz w:val="16"/>
          <w:szCs w:val="16"/>
        </w:rPr>
        <w:t xml:space="preserve"> </w:t>
      </w:r>
    </w:p>
    <w:p w:rsidR="008F015C" w:rsidRDefault="008F015C">
      <w:r>
        <w:rPr>
          <w:rFonts w:ascii="Verdana" w:hAnsi="Verdana"/>
          <w:b/>
          <w:sz w:val="18"/>
          <w:szCs w:val="20"/>
          <w:lang w:val="en-US"/>
        </w:rPr>
        <w:t>Signature</w:t>
      </w:r>
      <w:r w:rsidRPr="00FB16FB">
        <w:rPr>
          <w:rFonts w:ascii="Verdana" w:hAnsi="Verdana"/>
          <w:sz w:val="18"/>
          <w:szCs w:val="20"/>
          <w:lang w:val="en-US"/>
        </w:rPr>
        <w:t xml:space="preserve">:  </w:t>
      </w:r>
    </w:p>
    <w:p w:rsidR="008F015C" w:rsidRPr="002604AB" w:rsidRDefault="008F015C" w:rsidP="008F015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17632" behindDoc="0" locked="0" layoutInCell="1" allowOverlap="1" wp14:anchorId="1A987DCD" wp14:editId="671ED0FA">
                <wp:simplePos x="0" y="0"/>
                <wp:positionH relativeFrom="column">
                  <wp:posOffset>1020445</wp:posOffset>
                </wp:positionH>
                <wp:positionV relativeFrom="paragraph">
                  <wp:posOffset>8890</wp:posOffset>
                </wp:positionV>
                <wp:extent cx="3790950" cy="977265"/>
                <wp:effectExtent l="5080" t="8890" r="13970" b="13970"/>
                <wp:wrapNone/>
                <wp:docPr id="39"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87DCD" id="Metin Kutusu 39" o:spid="_x0000_s1038" type="#_x0000_t202" style="position:absolute;margin-left:80.35pt;margin-top:.7pt;width:298.5pt;height:76.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" strokecolor="white">
                <v:textbo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8F015C" w:rsidRPr="002604AB" w:rsidTr="008F015C">
        <w:tc>
          <w:tcPr>
            <w:tcW w:w="1951"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ARCHITECTURE</w:t>
            </w:r>
            <w:r>
              <w:rPr>
                <w:b/>
              </w:rPr>
              <w:fldChar w:fldCharType="end"/>
            </w:r>
            <w:r>
              <w:rPr>
                <w:b/>
              </w:rPr>
              <w:t xml:space="preserve"> </w:t>
            </w:r>
            <w:r>
              <w:rPr>
                <w:b/>
                <w:sz w:val="22"/>
                <w:szCs w:val="28"/>
              </w:rPr>
              <w:t>(PhD)</w:t>
            </w:r>
          </w:p>
        </w:tc>
        <w:tc>
          <w:tcPr>
            <w:tcW w:w="1134"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bl>
    <w:p w:rsidR="008F015C" w:rsidRPr="009B0EC0" w:rsidRDefault="008F015C" w:rsidP="008F015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015C" w:rsidRPr="002604AB" w:rsidTr="008F015C">
        <w:trPr>
          <w:trHeight w:val="338"/>
        </w:trPr>
        <w:tc>
          <w:tcPr>
            <w:tcW w:w="10173" w:type="dxa"/>
            <w:gridSpan w:val="4"/>
            <w:vAlign w:val="center"/>
          </w:tcPr>
          <w:p w:rsidR="008F015C" w:rsidRPr="002604AB" w:rsidRDefault="008F015C" w:rsidP="008F015C">
            <w:pPr>
              <w:jc w:val="center"/>
              <w:outlineLvl w:val="0"/>
              <w:rPr>
                <w:rFonts w:ascii="Verdana" w:hAnsi="Verdana"/>
                <w:sz w:val="16"/>
                <w:szCs w:val="16"/>
              </w:rPr>
            </w:pPr>
            <w:r>
              <w:rPr>
                <w:rFonts w:ascii="Verdana" w:hAnsi="Verdana"/>
                <w:b/>
                <w:sz w:val="18"/>
                <w:szCs w:val="16"/>
              </w:rPr>
              <w:t>COURSE</w:t>
            </w:r>
          </w:p>
        </w:tc>
      </w:tr>
      <w:tr w:rsidR="008F015C" w:rsidRPr="002604AB" w:rsidTr="008F015C">
        <w:tc>
          <w:tcPr>
            <w:tcW w:w="1668"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CODE</w:t>
            </w:r>
          </w:p>
        </w:tc>
        <w:tc>
          <w:tcPr>
            <w:tcW w:w="1984" w:type="dxa"/>
            <w:vAlign w:val="center"/>
          </w:tcPr>
          <w:p w:rsidR="008F015C" w:rsidRPr="002604AB" w:rsidRDefault="008F015C" w:rsidP="00F75EE8">
            <w:pPr>
              <w:outlineLvl w:val="0"/>
              <w:rPr>
                <w:rFonts w:ascii="Verdana" w:hAnsi="Verdana"/>
                <w:sz w:val="16"/>
                <w:szCs w:val="16"/>
              </w:rPr>
            </w:pPr>
            <w:r w:rsidRPr="002604AB">
              <w:rPr>
                <w:rFonts w:ascii="Verdana" w:hAnsi="Verdana"/>
                <w:sz w:val="16"/>
                <w:szCs w:val="16"/>
              </w:rPr>
              <w:t xml:space="preserve"> </w:t>
            </w:r>
            <w:r w:rsidR="00F75EE8">
              <w:rPr>
                <w:rFonts w:ascii="Verdana" w:hAnsi="Verdana"/>
                <w:sz w:val="16"/>
                <w:szCs w:val="16"/>
              </w:rPr>
              <w:t>504011606</w:t>
            </w:r>
          </w:p>
        </w:tc>
        <w:tc>
          <w:tcPr>
            <w:tcW w:w="1559"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TITLE</w:t>
            </w:r>
          </w:p>
        </w:tc>
        <w:tc>
          <w:tcPr>
            <w:tcW w:w="4962"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bookmarkStart w:id="63" w:name="c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E1CA1">
              <w:rPr>
                <w:rFonts w:ascii="Verdana" w:hAnsi="Verdana"/>
                <w:noProof/>
                <w:sz w:val="16"/>
                <w:szCs w:val="16"/>
              </w:rPr>
              <w:t>CREATIVE RESEARCH IN ARCHITECTUR</w:t>
            </w:r>
            <w:r>
              <w:rPr>
                <w:rFonts w:ascii="Verdana" w:hAnsi="Verdana"/>
                <w:noProof/>
                <w:sz w:val="16"/>
                <w:szCs w:val="16"/>
              </w:rPr>
              <w:t>E</w:t>
            </w:r>
            <w:r w:rsidRPr="007E1CA1">
              <w:rPr>
                <w:rFonts w:ascii="Verdana" w:hAnsi="Verdana"/>
                <w:noProof/>
                <w:sz w:val="16"/>
                <w:szCs w:val="16"/>
              </w:rPr>
              <w:t xml:space="preserve">  </w:t>
            </w:r>
            <w:r>
              <w:rPr>
                <w:rFonts w:ascii="Verdana" w:hAnsi="Verdana"/>
                <w:sz w:val="16"/>
                <w:szCs w:val="16"/>
              </w:rPr>
              <w:fldChar w:fldCharType="end"/>
            </w:r>
            <w:bookmarkEnd w:id="63"/>
          </w:p>
        </w:tc>
      </w:tr>
    </w:tbl>
    <w:p w:rsidR="008F015C" w:rsidRPr="002604AB" w:rsidRDefault="008F015C" w:rsidP="008F015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F015C" w:rsidRPr="002604AB" w:rsidTr="008F015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015C" w:rsidRPr="009B0EC0" w:rsidRDefault="008F015C" w:rsidP="008F015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LANGUAGE</w:t>
            </w:r>
          </w:p>
        </w:tc>
      </w:tr>
      <w:tr w:rsidR="008F015C" w:rsidRPr="002604AB" w:rsidTr="008F015C">
        <w:trPr>
          <w:trHeight w:val="382"/>
        </w:trPr>
        <w:tc>
          <w:tcPr>
            <w:tcW w:w="1079" w:type="dxa"/>
            <w:vMerge/>
            <w:tcBorders>
              <w:top w:val="single" w:sz="4" w:space="0" w:color="auto"/>
              <w:left w:val="single" w:sz="12" w:space="0" w:color="auto"/>
              <w:bottom w:val="single" w:sz="4" w:space="0" w:color="auto"/>
              <w:right w:val="single" w:sz="12" w:space="0" w:color="auto"/>
            </w:tcBorders>
          </w:tcPr>
          <w:p w:rsidR="008F015C" w:rsidRPr="002604AB" w:rsidRDefault="008F015C" w:rsidP="008F015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F015C" w:rsidRPr="002604AB" w:rsidRDefault="008F015C" w:rsidP="008F015C">
            <w:pPr>
              <w:jc w:val="center"/>
              <w:rPr>
                <w:rFonts w:ascii="Verdana" w:hAnsi="Verdana"/>
                <w:b/>
                <w:sz w:val="16"/>
                <w:szCs w:val="16"/>
              </w:rPr>
            </w:pPr>
          </w:p>
        </w:tc>
        <w:tc>
          <w:tcPr>
            <w:tcW w:w="709" w:type="dxa"/>
            <w:vMerge/>
            <w:tcBorders>
              <w:bottom w:val="single" w:sz="4" w:space="0" w:color="auto"/>
            </w:tcBorders>
            <w:vAlign w:val="center"/>
          </w:tcPr>
          <w:p w:rsidR="008F015C" w:rsidRPr="002604AB" w:rsidRDefault="008F015C" w:rsidP="008F015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F015C" w:rsidRPr="002604AB" w:rsidRDefault="008F015C" w:rsidP="008F015C">
            <w:pPr>
              <w:jc w:val="center"/>
              <w:rPr>
                <w:rFonts w:ascii="Verdana" w:hAnsi="Verdana"/>
                <w:b/>
                <w:sz w:val="16"/>
                <w:szCs w:val="16"/>
              </w:rPr>
            </w:pPr>
          </w:p>
        </w:tc>
        <w:tc>
          <w:tcPr>
            <w:tcW w:w="1824" w:type="dxa"/>
            <w:vMerge/>
            <w:tcBorders>
              <w:bottom w:val="single" w:sz="4" w:space="0" w:color="auto"/>
            </w:tcBorders>
            <w:vAlign w:val="center"/>
          </w:tcPr>
          <w:p w:rsidR="008F015C" w:rsidRPr="002604AB" w:rsidRDefault="008F015C" w:rsidP="008F015C">
            <w:pPr>
              <w:jc w:val="center"/>
              <w:rPr>
                <w:rFonts w:ascii="Verdana" w:hAnsi="Verdana"/>
                <w:b/>
                <w:sz w:val="16"/>
                <w:szCs w:val="16"/>
              </w:rPr>
            </w:pPr>
          </w:p>
        </w:tc>
      </w:tr>
      <w:tr w:rsidR="008F015C" w:rsidRPr="002604AB" w:rsidTr="008F015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015C" w:rsidRPr="009B0EC0" w:rsidRDefault="008F015C" w:rsidP="008F015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F015C" w:rsidRDefault="008F015C" w:rsidP="008F015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F015C" w:rsidRPr="002604AB" w:rsidRDefault="008F015C" w:rsidP="008F015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F015C" w:rsidRPr="002604AB" w:rsidRDefault="008F015C" w:rsidP="008F015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F015C" w:rsidRPr="002604AB" w:rsidTr="008F015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 DISTRIBUTION</w:t>
            </w:r>
          </w:p>
        </w:tc>
      </w:tr>
      <w:tr w:rsidR="008F015C" w:rsidRPr="002604AB" w:rsidTr="008F015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F015C" w:rsidRDefault="008F015C" w:rsidP="008F015C">
            <w:pPr>
              <w:jc w:val="center"/>
              <w:rPr>
                <w:rFonts w:ascii="Verdana" w:hAnsi="Verdana"/>
                <w:b/>
                <w:sz w:val="16"/>
                <w:szCs w:val="20"/>
              </w:rPr>
            </w:pPr>
            <w:r>
              <w:rPr>
                <w:rFonts w:ascii="Verdana" w:hAnsi="Verdana"/>
                <w:b/>
                <w:sz w:val="16"/>
                <w:szCs w:val="20"/>
              </w:rPr>
              <w:t>Knowledge in the discipline</w:t>
            </w:r>
          </w:p>
          <w:p w:rsidR="008F015C" w:rsidRPr="002604AB" w:rsidRDefault="008F015C" w:rsidP="008F015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F015C" w:rsidRPr="002604AB" w:rsidTr="008F015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r w:rsidR="008F015C" w:rsidRPr="002604AB" w:rsidTr="008F015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ASSESSMENT CRITERIA</w:t>
            </w:r>
          </w:p>
        </w:tc>
      </w:tr>
      <w:tr w:rsidR="008F015C" w:rsidRPr="002604AB" w:rsidTr="008F015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F015C" w:rsidRDefault="008F015C" w:rsidP="008F015C">
            <w:pPr>
              <w:jc w:val="center"/>
              <w:rPr>
                <w:rFonts w:ascii="Verdana" w:hAnsi="Verdana"/>
                <w:b/>
                <w:sz w:val="16"/>
                <w:szCs w:val="16"/>
              </w:rPr>
            </w:pPr>
            <w:r>
              <w:rPr>
                <w:rFonts w:ascii="Verdana" w:hAnsi="Verdana"/>
                <w:b/>
                <w:sz w:val="16"/>
                <w:szCs w:val="16"/>
              </w:rPr>
              <w:t>Contribution</w:t>
            </w:r>
          </w:p>
          <w:p w:rsidR="008F015C" w:rsidRPr="002604AB" w:rsidRDefault="008F015C" w:rsidP="008F015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F015C" w:rsidRPr="002604AB" w:rsidTr="008F015C">
        <w:trPr>
          <w:trHeight w:val="27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F015C" w:rsidRPr="002604AB" w:rsidRDefault="008F015C" w:rsidP="008F015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F015C" w:rsidRPr="002604AB" w:rsidRDefault="008F015C" w:rsidP="008F015C">
            <w:pPr>
              <w:jc w:val="center"/>
              <w:rPr>
                <w:rFonts w:ascii="Verdana" w:hAnsi="Verdana"/>
                <w:sz w:val="16"/>
                <w:szCs w:val="16"/>
                <w:highlight w:val="yellow"/>
              </w:rPr>
            </w:pP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Default="008F015C" w:rsidP="008F015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bottom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F015C" w:rsidRPr="00FA4020" w:rsidRDefault="008F015C" w:rsidP="008F015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F015C"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F015C"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1CA1">
              <w:rPr>
                <w:rFonts w:ascii="Verdana" w:hAnsi="Verdana"/>
                <w:noProof/>
                <w:sz w:val="16"/>
                <w:szCs w:val="16"/>
              </w:rPr>
              <w:t xml:space="preserve">The content of the course is to investigate creativity in architectural research focus on prospects, paradigms, methods and approaches mainly concerning latest research in literature  </w:t>
            </w:r>
            <w:r w:rsidRPr="00A83CA8">
              <w:rPr>
                <w:rFonts w:ascii="Verdana" w:hAnsi="Verdana"/>
                <w:sz w:val="16"/>
                <w:szCs w:val="16"/>
              </w:rPr>
              <w:fldChar w:fldCharType="end"/>
            </w:r>
          </w:p>
        </w:tc>
      </w:tr>
      <w:tr w:rsidR="008F015C" w:rsidRPr="002604AB" w:rsidTr="008F015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1CA1">
              <w:rPr>
                <w:rFonts w:ascii="Verdana" w:hAnsi="Verdana"/>
                <w:noProof/>
                <w:sz w:val="16"/>
                <w:szCs w:val="16"/>
              </w:rPr>
              <w:t xml:space="preserve">Investigation of major paradigms </w:t>
            </w:r>
            <w:r>
              <w:rPr>
                <w:rFonts w:ascii="Verdana" w:hAnsi="Verdana"/>
                <w:noProof/>
                <w:sz w:val="16"/>
                <w:szCs w:val="16"/>
              </w:rPr>
              <w:t>in c</w:t>
            </w:r>
            <w:r w:rsidRPr="007E1CA1">
              <w:rPr>
                <w:rFonts w:ascii="Verdana" w:hAnsi="Verdana"/>
                <w:noProof/>
                <w:sz w:val="16"/>
                <w:szCs w:val="16"/>
              </w:rPr>
              <w:t>reativity  and their attached methods,, developing skills in reading, critical analysis, interpretation of creativity in architectural research.</w:t>
            </w: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1CA1">
              <w:rPr>
                <w:rFonts w:ascii="Verdana" w:hAnsi="Verdana"/>
                <w:noProof/>
                <w:sz w:val="16"/>
                <w:szCs w:val="16"/>
              </w:rPr>
              <w:t xml:space="preserve">Course is specially offered for the sutends aiming to develop their expertise in architectural theory and criticism. They are expected to develop the abovementioned skills. </w:t>
            </w: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7E1CA1" w:rsidRDefault="008F015C" w:rsidP="008F015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E1CA1">
              <w:rPr>
                <w:rFonts w:ascii="Verdana" w:hAnsi="Verdana"/>
                <w:noProof/>
                <w:sz w:val="16"/>
                <w:szCs w:val="16"/>
              </w:rPr>
              <w:t>Graduate students who successfully pass this course gain the following knowledge, skills and proficiencies :</w:t>
            </w:r>
          </w:p>
          <w:p w:rsidR="008F015C" w:rsidRPr="007E1CA1" w:rsidRDefault="008F015C" w:rsidP="008F015C">
            <w:pPr>
              <w:tabs>
                <w:tab w:val="left" w:pos="7800"/>
              </w:tabs>
              <w:rPr>
                <w:rFonts w:ascii="Verdana" w:hAnsi="Verdana"/>
                <w:noProof/>
                <w:sz w:val="16"/>
                <w:szCs w:val="16"/>
              </w:rPr>
            </w:pPr>
            <w:r w:rsidRPr="007E1CA1">
              <w:rPr>
                <w:rFonts w:ascii="Verdana" w:hAnsi="Verdana"/>
                <w:noProof/>
                <w:sz w:val="16"/>
                <w:szCs w:val="16"/>
              </w:rPr>
              <w:t>- Ability to understand  creativity, creative thinking in architecture</w:t>
            </w:r>
          </w:p>
          <w:p w:rsidR="008F015C" w:rsidRPr="007E1CA1" w:rsidRDefault="008F015C" w:rsidP="008F015C">
            <w:pPr>
              <w:tabs>
                <w:tab w:val="left" w:pos="7800"/>
              </w:tabs>
              <w:rPr>
                <w:rFonts w:ascii="Verdana" w:hAnsi="Verdana"/>
                <w:noProof/>
                <w:sz w:val="16"/>
                <w:szCs w:val="16"/>
              </w:rPr>
            </w:pPr>
            <w:r w:rsidRPr="007E1CA1">
              <w:rPr>
                <w:rFonts w:ascii="Verdana" w:hAnsi="Verdana"/>
                <w:noProof/>
                <w:sz w:val="16"/>
                <w:szCs w:val="16"/>
              </w:rPr>
              <w:t xml:space="preserve">- Interpreting and forming new types of knowledge by combining the knowledge from various other disciplines </w:t>
            </w:r>
          </w:p>
          <w:p w:rsidR="008F015C" w:rsidRPr="00E3546D" w:rsidRDefault="008F015C" w:rsidP="008F015C">
            <w:pPr>
              <w:tabs>
                <w:tab w:val="left" w:pos="7800"/>
              </w:tabs>
              <w:rPr>
                <w:rFonts w:ascii="Verdana" w:hAnsi="Verdana"/>
                <w:sz w:val="16"/>
                <w:szCs w:val="16"/>
              </w:rPr>
            </w:pPr>
            <w:r>
              <w:rPr>
                <w:rFonts w:ascii="Verdana" w:hAnsi="Verdana"/>
                <w:sz w:val="16"/>
                <w:szCs w:val="16"/>
              </w:rPr>
              <w:fldChar w:fldCharType="end"/>
            </w:r>
          </w:p>
        </w:tc>
      </w:tr>
      <w:tr w:rsidR="008F015C" w:rsidRPr="002604AB" w:rsidTr="008F015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6849DA" w:rsidRDefault="008F015C" w:rsidP="008F015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E1CA1">
              <w:rPr>
                <w:rFonts w:ascii="Verdana" w:hAnsi="Verdana"/>
                <w:b w:val="0"/>
                <w:noProof/>
                <w:sz w:val="16"/>
                <w:szCs w:val="16"/>
              </w:rPr>
              <w:t xml:space="preserve">No specific textbook. Course will be established upon a number of selected text according to semester's objectives and focus.  </w:t>
            </w:r>
            <w:r w:rsidRPr="006849DA">
              <w:rPr>
                <w:rFonts w:ascii="Verdana" w:hAnsi="Verdana"/>
                <w:b w:val="0"/>
                <w:sz w:val="16"/>
                <w:szCs w:val="16"/>
              </w:rPr>
              <w:fldChar w:fldCharType="end"/>
            </w:r>
          </w:p>
        </w:tc>
      </w:tr>
      <w:tr w:rsidR="008F015C" w:rsidRPr="002604AB" w:rsidTr="008F015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7E1CA1" w:rsidRDefault="008F015C" w:rsidP="008F015C">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E1CA1">
              <w:rPr>
                <w:rFonts w:ascii="Verdana" w:hAnsi="Verdana"/>
                <w:b w:val="0"/>
                <w:noProof/>
                <w:sz w:val="16"/>
                <w:szCs w:val="16"/>
              </w:rPr>
              <w:t xml:space="preserve">Kirk, S.J.; Spreckelmeyer K.F., Creative Design Decisions, Van Nostrand Reinhold Com., NewYork ,1988 </w:t>
            </w:r>
          </w:p>
          <w:p w:rsidR="008F015C" w:rsidRPr="007E1CA1" w:rsidRDefault="008F015C" w:rsidP="008F015C">
            <w:pPr>
              <w:pStyle w:val="Balk4"/>
              <w:rPr>
                <w:rFonts w:ascii="Verdana" w:hAnsi="Verdana"/>
                <w:b w:val="0"/>
                <w:noProof/>
                <w:sz w:val="16"/>
                <w:szCs w:val="16"/>
              </w:rPr>
            </w:pPr>
            <w:r w:rsidRPr="007E1CA1">
              <w:rPr>
                <w:rFonts w:ascii="Verdana" w:hAnsi="Verdana"/>
                <w:b w:val="0"/>
                <w:noProof/>
                <w:sz w:val="16"/>
                <w:szCs w:val="16"/>
              </w:rPr>
              <w:t xml:space="preserve">Rowe P.G., Design Thinking, MIT Press, Cambridge 1995  </w:t>
            </w:r>
          </w:p>
          <w:p w:rsidR="008F015C" w:rsidRPr="007E1CA1" w:rsidRDefault="008F015C" w:rsidP="008F015C">
            <w:pPr>
              <w:pStyle w:val="Balk4"/>
              <w:rPr>
                <w:rFonts w:ascii="Verdana" w:hAnsi="Verdana"/>
                <w:b w:val="0"/>
                <w:noProof/>
                <w:sz w:val="16"/>
                <w:szCs w:val="16"/>
              </w:rPr>
            </w:pPr>
            <w:r w:rsidRPr="007E1CA1">
              <w:rPr>
                <w:rFonts w:ascii="Verdana" w:hAnsi="Verdana"/>
                <w:b w:val="0"/>
                <w:noProof/>
                <w:sz w:val="16"/>
                <w:szCs w:val="16"/>
              </w:rPr>
              <w:t xml:space="preserve">Sternberg, R., The Natures of Creativity, Cmabridge Unv.Press., 1988   </w:t>
            </w:r>
          </w:p>
          <w:p w:rsidR="008F015C" w:rsidRPr="007E1CA1" w:rsidRDefault="008F015C" w:rsidP="008F015C">
            <w:pPr>
              <w:pStyle w:val="Balk4"/>
              <w:rPr>
                <w:rFonts w:ascii="Verdana" w:hAnsi="Verdana"/>
                <w:b w:val="0"/>
                <w:noProof/>
                <w:sz w:val="16"/>
                <w:szCs w:val="16"/>
              </w:rPr>
            </w:pPr>
            <w:r w:rsidRPr="007E1CA1">
              <w:rPr>
                <w:rFonts w:ascii="Verdana" w:hAnsi="Verdana"/>
                <w:b w:val="0"/>
                <w:noProof/>
                <w:sz w:val="16"/>
                <w:szCs w:val="16"/>
              </w:rPr>
              <w:t>Runco,M., Divergent Thinking, Ablex Publishing Corporation, NewJersey, 1991</w:t>
            </w:r>
          </w:p>
          <w:p w:rsidR="008F015C" w:rsidRPr="007E1CA1" w:rsidRDefault="008F015C" w:rsidP="008F015C">
            <w:pPr>
              <w:pStyle w:val="Balk4"/>
              <w:rPr>
                <w:rFonts w:ascii="Verdana" w:hAnsi="Verdana"/>
                <w:b w:val="0"/>
                <w:noProof/>
                <w:sz w:val="16"/>
                <w:szCs w:val="16"/>
              </w:rPr>
            </w:pPr>
            <w:r w:rsidRPr="007E1CA1">
              <w:rPr>
                <w:rFonts w:ascii="Verdana" w:hAnsi="Verdana"/>
                <w:b w:val="0"/>
                <w:noProof/>
                <w:sz w:val="16"/>
                <w:szCs w:val="16"/>
              </w:rPr>
              <w:t>Sternberg, R., and Lubart, T. (1999). The Concept of Creativity: Prospects and Paradigms. In R. Sternberg, and R. Sternberg (Ed.), Handbook of Creativity (pp. 3-15). NY, USA: Cambridge Univ. Press.</w:t>
            </w:r>
          </w:p>
          <w:p w:rsidR="008F015C" w:rsidRPr="007E1CA1" w:rsidRDefault="008F015C" w:rsidP="008F015C">
            <w:pPr>
              <w:pStyle w:val="Balk4"/>
              <w:rPr>
                <w:rFonts w:ascii="Verdana" w:hAnsi="Verdana"/>
                <w:b w:val="0"/>
                <w:noProof/>
                <w:sz w:val="16"/>
                <w:szCs w:val="16"/>
              </w:rPr>
            </w:pPr>
            <w:r w:rsidRPr="007E1CA1">
              <w:rPr>
                <w:rFonts w:ascii="Verdana" w:hAnsi="Verdana"/>
                <w:b w:val="0"/>
                <w:noProof/>
                <w:sz w:val="16"/>
                <w:szCs w:val="16"/>
              </w:rPr>
              <w:t>Gardner, H. (1993). Frames of Mind, NY, USA: Basic Books. </w:t>
            </w:r>
          </w:p>
          <w:p w:rsidR="008F015C" w:rsidRPr="007E1CA1" w:rsidRDefault="008F015C" w:rsidP="008F015C">
            <w:pPr>
              <w:pStyle w:val="Balk4"/>
              <w:rPr>
                <w:rFonts w:ascii="Verdana" w:hAnsi="Verdana"/>
                <w:b w:val="0"/>
                <w:noProof/>
                <w:sz w:val="16"/>
                <w:szCs w:val="16"/>
              </w:rPr>
            </w:pPr>
            <w:r w:rsidRPr="007E1CA1">
              <w:rPr>
                <w:rFonts w:ascii="Verdana" w:hAnsi="Verdana"/>
                <w:b w:val="0"/>
                <w:noProof/>
                <w:sz w:val="16"/>
                <w:szCs w:val="16"/>
              </w:rPr>
              <w:t>Finke, R. A., Ward, T. B., and Smith, S. M. (1992). Creative Cognition: Theory, Research and Applications, Cambridge, MA: The MIT Pres</w:t>
            </w:r>
          </w:p>
          <w:p w:rsidR="008F015C" w:rsidRPr="006849DA" w:rsidRDefault="008F015C" w:rsidP="008F015C">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8F015C" w:rsidRPr="002604AB" w:rsidRDefault="008F015C" w:rsidP="008F015C">
      <w:pPr>
        <w:rPr>
          <w:rFonts w:ascii="Verdana" w:hAnsi="Verdana"/>
          <w:sz w:val="16"/>
          <w:szCs w:val="16"/>
        </w:rPr>
        <w:sectPr w:rsidR="008F015C" w:rsidRPr="002604AB" w:rsidSect="008F015C">
          <w:footerReference w:type="default" r:id="rId2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8F015C" w:rsidRPr="002604AB" w:rsidTr="008F015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rPr>
                <w:rFonts w:ascii="Verdana" w:hAnsi="Verdana"/>
                <w:b/>
                <w:sz w:val="20"/>
                <w:szCs w:val="16"/>
              </w:rPr>
            </w:pPr>
            <w:r>
              <w:rPr>
                <w:rFonts w:ascii="Verdana" w:hAnsi="Verdana"/>
                <w:b/>
                <w:sz w:val="20"/>
                <w:szCs w:val="16"/>
              </w:rPr>
              <w:t>TOPICS</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1CA1">
              <w:rPr>
                <w:rFonts w:ascii="Verdana" w:hAnsi="Verdana"/>
                <w:sz w:val="16"/>
                <w:szCs w:val="16"/>
              </w:rPr>
              <w:t>Introduction</w:t>
            </w:r>
            <w:r>
              <w:rPr>
                <w:rFonts w:ascii="Verdana" w:hAnsi="Verdana"/>
                <w:sz w:val="16"/>
                <w:szCs w:val="16"/>
              </w:rPr>
              <w:t xml:space="preserve">: What is creativity?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1CA1">
              <w:rPr>
                <w:rFonts w:ascii="Verdana" w:hAnsi="Verdana"/>
                <w:noProof/>
                <w:sz w:val="16"/>
                <w:szCs w:val="16"/>
              </w:rPr>
              <w:t xml:space="preserve">Concept of creativity : Paradigms and Prospects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1CA1">
              <w:rPr>
                <w:rFonts w:ascii="Verdana" w:hAnsi="Verdana"/>
                <w:noProof/>
                <w:sz w:val="16"/>
                <w:szCs w:val="16"/>
              </w:rPr>
              <w:t xml:space="preserve">Foundations of Cretivity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1CA1">
              <w:rPr>
                <w:rFonts w:ascii="Verdana" w:hAnsi="Verdana"/>
                <w:noProof/>
                <w:sz w:val="16"/>
                <w:szCs w:val="16"/>
              </w:rPr>
              <w:t xml:space="preserve">History of Research on Creativity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1CA1">
              <w:rPr>
                <w:rFonts w:ascii="Verdana" w:hAnsi="Verdana"/>
                <w:noProof/>
                <w:sz w:val="16"/>
                <w:szCs w:val="16"/>
              </w:rPr>
              <w:t xml:space="preserve">Research Strategies, Methods on Creativity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1CA1">
              <w:rPr>
                <w:rFonts w:ascii="Verdana" w:hAnsi="Verdana"/>
                <w:noProof/>
                <w:sz w:val="16"/>
                <w:szCs w:val="16"/>
              </w:rPr>
              <w:t xml:space="preserve">Special Topics in Creativity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1CA1">
              <w:rPr>
                <w:rFonts w:ascii="Verdana" w:hAnsi="Verdana"/>
                <w:noProof/>
                <w:sz w:val="16"/>
                <w:szCs w:val="16"/>
              </w:rPr>
              <w:t>Creative Thinking : Meaning and Concepts</w:t>
            </w:r>
            <w:r>
              <w:rPr>
                <w:rFonts w:ascii="Verdana" w:hAnsi="Verdana"/>
                <w:noProof/>
                <w:sz w:val="16"/>
                <w:szCs w:val="16"/>
              </w:rPr>
              <w:t xml:space="preserve"> I</w:t>
            </w:r>
            <w:r w:rsidRPr="007E1CA1">
              <w:rPr>
                <w:rFonts w:ascii="Verdana" w:hAnsi="Verdana"/>
                <w:noProof/>
                <w:sz w:val="16"/>
                <w:szCs w:val="16"/>
              </w:rPr>
              <w:t xml:space="preserve">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1CA1">
              <w:rPr>
                <w:rFonts w:ascii="Verdana" w:hAnsi="Verdana"/>
                <w:noProof/>
                <w:sz w:val="16"/>
                <w:szCs w:val="16"/>
              </w:rPr>
              <w:t>Creative Thinking : Meaning and Concepts</w:t>
            </w:r>
            <w:r>
              <w:rPr>
                <w:rFonts w:ascii="Verdana" w:hAnsi="Verdana"/>
                <w:noProof/>
                <w:sz w:val="16"/>
                <w:szCs w:val="16"/>
              </w:rPr>
              <w:t xml:space="preserve"> II</w:t>
            </w:r>
            <w:r w:rsidRPr="007E1CA1">
              <w:rPr>
                <w:rFonts w:ascii="Verdana" w:hAnsi="Verdana"/>
                <w:noProof/>
                <w:sz w:val="16"/>
                <w:szCs w:val="16"/>
              </w:rPr>
              <w:t xml:space="preserve">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1CA1">
              <w:rPr>
                <w:rFonts w:ascii="Verdana" w:hAnsi="Verdana"/>
                <w:noProof/>
                <w:sz w:val="16"/>
                <w:szCs w:val="16"/>
              </w:rPr>
              <w:t xml:space="preserve">Research Approaches in Creative Thinking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1CE7">
              <w:rPr>
                <w:rFonts w:ascii="Verdana" w:hAnsi="Verdana"/>
                <w:sz w:val="16"/>
                <w:szCs w:val="16"/>
              </w:rPr>
              <w:t>Creative thinking , Problem Finding and Problem Solving</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HOMEWORK PRESENTATIONS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1CE7">
              <w:rPr>
                <w:rFonts w:ascii="Verdana" w:hAnsi="Verdana"/>
                <w:sz w:val="16"/>
                <w:szCs w:val="16"/>
              </w:rPr>
              <w:t xml:space="preserve">Creative Thinking in Architecture </w:t>
            </w:r>
            <w:r>
              <w:rPr>
                <w:rFonts w:ascii="Verdana" w:hAnsi="Verdana"/>
                <w:sz w:val="16"/>
                <w:szCs w:val="16"/>
              </w:rPr>
              <w:t xml:space="preserve">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1CA1">
              <w:rPr>
                <w:rFonts w:ascii="Verdana" w:hAnsi="Verdana"/>
                <w:noProof/>
                <w:sz w:val="16"/>
                <w:szCs w:val="16"/>
              </w:rPr>
              <w:t>Assessment of Creative Thinking in Architecture : Latest Discussions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1CA1">
              <w:rPr>
                <w:rFonts w:ascii="Verdana" w:hAnsi="Verdana"/>
                <w:noProof/>
                <w:sz w:val="16"/>
                <w:szCs w:val="16"/>
              </w:rPr>
              <w:t xml:space="preserve">Assessment of Creative Thinking in Architecture :Research Strategies and Approaches </w:t>
            </w:r>
            <w:r w:rsidRPr="00A83CA8">
              <w:rPr>
                <w:rFonts w:ascii="Verdana" w:hAnsi="Verdana"/>
                <w:sz w:val="16"/>
                <w:szCs w:val="16"/>
              </w:rPr>
              <w:fldChar w:fldCharType="end"/>
            </w:r>
          </w:p>
        </w:tc>
      </w:tr>
      <w:tr w:rsidR="008F015C" w:rsidRPr="002604AB" w:rsidTr="008F015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015C" w:rsidRPr="002604AB" w:rsidRDefault="008F015C" w:rsidP="008F015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F015C" w:rsidRPr="002604AB" w:rsidRDefault="008F015C" w:rsidP="008F015C">
      <w:pPr>
        <w:rPr>
          <w:rFonts w:ascii="Verdana" w:hAnsi="Verdana"/>
          <w:sz w:val="16"/>
          <w:szCs w:val="16"/>
        </w:rPr>
      </w:pPr>
    </w:p>
    <w:p w:rsidR="008F015C" w:rsidRPr="002604AB" w:rsidRDefault="008F015C" w:rsidP="008F015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850"/>
        <w:gridCol w:w="567"/>
        <w:gridCol w:w="709"/>
      </w:tblGrid>
      <w:tr w:rsidR="008F015C" w:rsidRPr="002604AB" w:rsidTr="008F015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F015C" w:rsidRPr="001B710C" w:rsidRDefault="008F015C" w:rsidP="008F015C">
            <w:pPr>
              <w:jc w:val="center"/>
              <w:rPr>
                <w:rFonts w:ascii="Verdana" w:hAnsi="Verdana"/>
                <w:b/>
                <w:sz w:val="18"/>
                <w:szCs w:val="16"/>
              </w:rPr>
            </w:pPr>
            <w:r>
              <w:rPr>
                <w:rFonts w:ascii="Verdana" w:hAnsi="Verdana"/>
                <w:b/>
                <w:sz w:val="18"/>
                <w:szCs w:val="16"/>
              </w:rPr>
              <w:t xml:space="preserve">CONTRIBUTION OF THE COURSE LEARNING OUTCOMES TO THE </w:t>
            </w:r>
            <w:r>
              <w:rPr>
                <w:b/>
              </w:rPr>
              <w:t xml:space="preserve">ARCHITECTURE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CONTRIBUTION LEVEL</w:t>
            </w:r>
          </w:p>
        </w:tc>
      </w:tr>
      <w:tr w:rsidR="008F015C" w:rsidRPr="002604AB" w:rsidTr="008F015C">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3</w:t>
            </w:r>
          </w:p>
          <w:p w:rsidR="008F015C" w:rsidRPr="001B710C" w:rsidRDefault="008F015C" w:rsidP="008F015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2</w:t>
            </w:r>
          </w:p>
          <w:p w:rsidR="008F015C" w:rsidRPr="001B710C" w:rsidRDefault="008F015C" w:rsidP="008F015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1</w:t>
            </w:r>
          </w:p>
          <w:p w:rsidR="008F015C" w:rsidRPr="001B710C" w:rsidRDefault="008F015C" w:rsidP="008F015C">
            <w:pPr>
              <w:jc w:val="center"/>
              <w:rPr>
                <w:rFonts w:ascii="Verdana" w:hAnsi="Verdana"/>
                <w:sz w:val="18"/>
                <w:szCs w:val="16"/>
              </w:rPr>
            </w:pPr>
            <w:r>
              <w:rPr>
                <w:rFonts w:ascii="Verdana" w:hAnsi="Verdana"/>
                <w:sz w:val="18"/>
                <w:szCs w:val="16"/>
              </w:rPr>
              <w:t>Low</w:t>
            </w:r>
          </w:p>
        </w:tc>
      </w:tr>
      <w:tr w:rsidR="008F015C" w:rsidRPr="002604AB" w:rsidTr="008F015C">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develop and deepen the current and advanced knowledge in the field of original ideas and / or research at the level of expertise, based on master degree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understand the interdisciplinary interaction related to the field; reach original results utilising advanced knowledge in analysis, synthesis and evaluation of new and complex ideas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57"/>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evaluate and use new information in a systematic approach</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646"/>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Knowledge of developing original ideas, methods, design and / or applications and apply common idea ,method, design and / or application to a different field; and of doing research , comprehend , design and adapt unique ideas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take the lead in the area that require the analysis of original and interdisciplinary problems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Ability to be an expert and actualize theoretical and practical studies at an academic level , comprehend research methodologies and approaches related to design research areas.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Knowledge of scientific norms and standards in research and publication; and of information on ethical knowledge and responsibilities.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Knowledge of meta-cognitive processes like creative and critical thinking, problem solving and decision-making, and of developing novel ideas and methods on related research areas.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defend original ideas and to communicate effectively with experts in international platforms.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300"/>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Ability to control the stages of collecting, interpreting, applying and announcing data related to architectural design by considering social, scientific, cultural and ethical values and teach these values; to develop strategy, policy and implementation strategies and to evaluate the obtained results within the framework of quality processes .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bl>
    <w:p w:rsidR="008F015C" w:rsidRPr="002604AB" w:rsidRDefault="008F015C" w:rsidP="008F015C">
      <w:pPr>
        <w:rPr>
          <w:rFonts w:ascii="Verdana" w:hAnsi="Verdana"/>
          <w:sz w:val="16"/>
          <w:szCs w:val="16"/>
        </w:rPr>
      </w:pPr>
    </w:p>
    <w:p w:rsidR="008F015C" w:rsidRPr="002604AB" w:rsidRDefault="008F015C" w:rsidP="008F015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b/>
          <w:sz w:val="18"/>
          <w:szCs w:val="16"/>
        </w:rPr>
        <w:tab/>
      </w:r>
      <w:r w:rsidRPr="002604AB">
        <w:rPr>
          <w:rFonts w:ascii="Verdana" w:hAnsi="Verdana"/>
          <w:sz w:val="16"/>
          <w:szCs w:val="16"/>
        </w:rPr>
        <w:t xml:space="preserve"> </w:t>
      </w:r>
    </w:p>
    <w:p w:rsidR="004636D9" w:rsidRDefault="008F015C">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8F015C" w:rsidRPr="002604AB" w:rsidRDefault="004636D9" w:rsidP="004636D9">
      <w:pPr>
        <w:spacing w:after="200"/>
        <w:rPr>
          <w:rFonts w:ascii="Verdana" w:hAnsi="Verdana"/>
          <w:b/>
          <w:sz w:val="16"/>
          <w:szCs w:val="16"/>
        </w:rPr>
      </w:pPr>
      <w:r>
        <w:rPr>
          <w:rFonts w:ascii="Verdana" w:hAnsi="Verdana"/>
          <w:sz w:val="18"/>
          <w:szCs w:val="20"/>
          <w:lang w:val="en-US"/>
        </w:rPr>
        <w:br w:type="page"/>
      </w:r>
      <w:r w:rsidR="00F2766A">
        <w:rPr>
          <w:noProof/>
        </w:rPr>
        <w:pict>
          <v:shape id="_x0000_s1031" type="#_x0000_t202" style="position:absolute;margin-left:80.35pt;margin-top:.7pt;width:298.5pt;height:76.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strokecolor="white">
            <v:textbo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r w:rsidR="008F015C" w:rsidRPr="002604AB">
        <w:rPr>
          <w:rFonts w:ascii="Verdana" w:hAnsi="Verdana"/>
          <w:b/>
          <w:sz w:val="16"/>
          <w:szCs w:val="16"/>
        </w:rPr>
        <w:t xml:space="preserve">   </w:t>
      </w: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8F015C" w:rsidRPr="002604AB" w:rsidTr="008F015C">
        <w:tc>
          <w:tcPr>
            <w:tcW w:w="1951"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Architecture</w:t>
            </w:r>
            <w:r>
              <w:rPr>
                <w:b/>
              </w:rPr>
              <w:fldChar w:fldCharType="end"/>
            </w:r>
            <w:r>
              <w:rPr>
                <w:b/>
              </w:rPr>
              <w:t xml:space="preserve"> </w:t>
            </w:r>
            <w:r>
              <w:rPr>
                <w:b/>
                <w:sz w:val="22"/>
                <w:szCs w:val="28"/>
              </w:rPr>
              <w:t>(PhD)</w:t>
            </w:r>
          </w:p>
        </w:tc>
        <w:tc>
          <w:tcPr>
            <w:tcW w:w="1134"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bl>
    <w:p w:rsidR="008F015C" w:rsidRPr="009B0EC0" w:rsidRDefault="008F015C" w:rsidP="008F015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015C" w:rsidRPr="002604AB" w:rsidTr="008F015C">
        <w:trPr>
          <w:trHeight w:val="338"/>
        </w:trPr>
        <w:tc>
          <w:tcPr>
            <w:tcW w:w="10173" w:type="dxa"/>
            <w:gridSpan w:val="4"/>
            <w:vAlign w:val="center"/>
          </w:tcPr>
          <w:p w:rsidR="008F015C" w:rsidRPr="002604AB" w:rsidRDefault="008F015C" w:rsidP="008F015C">
            <w:pPr>
              <w:jc w:val="center"/>
              <w:outlineLvl w:val="0"/>
              <w:rPr>
                <w:rFonts w:ascii="Verdana" w:hAnsi="Verdana"/>
                <w:sz w:val="16"/>
                <w:szCs w:val="16"/>
              </w:rPr>
            </w:pPr>
            <w:r>
              <w:rPr>
                <w:rFonts w:ascii="Verdana" w:hAnsi="Verdana"/>
                <w:b/>
                <w:sz w:val="18"/>
                <w:szCs w:val="16"/>
              </w:rPr>
              <w:t>COURSE</w:t>
            </w:r>
          </w:p>
        </w:tc>
      </w:tr>
      <w:tr w:rsidR="008F015C" w:rsidRPr="002604AB" w:rsidTr="008F015C">
        <w:tc>
          <w:tcPr>
            <w:tcW w:w="1668"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CODE</w:t>
            </w:r>
          </w:p>
        </w:tc>
        <w:tc>
          <w:tcPr>
            <w:tcW w:w="1984"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504012608</w:t>
            </w:r>
            <w:r>
              <w:rPr>
                <w:rFonts w:ascii="Verdana" w:hAnsi="Verdana"/>
                <w:sz w:val="16"/>
                <w:szCs w:val="16"/>
              </w:rPr>
              <w:fldChar w:fldCharType="end"/>
            </w:r>
          </w:p>
        </w:tc>
        <w:tc>
          <w:tcPr>
            <w:tcW w:w="1559"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TITLE</w:t>
            </w:r>
          </w:p>
        </w:tc>
        <w:tc>
          <w:tcPr>
            <w:tcW w:w="4962"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bookmarkStart w:id="64" w:name="c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Virtual and Augmented Reality in Architecture</w:t>
            </w:r>
            <w:r>
              <w:rPr>
                <w:rFonts w:ascii="Verdana" w:hAnsi="Verdana"/>
                <w:sz w:val="16"/>
                <w:szCs w:val="16"/>
              </w:rPr>
              <w:fldChar w:fldCharType="end"/>
            </w:r>
            <w:bookmarkEnd w:id="64"/>
          </w:p>
        </w:tc>
      </w:tr>
    </w:tbl>
    <w:p w:rsidR="008F015C" w:rsidRPr="002604AB" w:rsidRDefault="008F015C" w:rsidP="008F015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F015C" w:rsidRPr="002604AB" w:rsidTr="008F015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015C" w:rsidRPr="009B0EC0" w:rsidRDefault="008F015C" w:rsidP="008F015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LANGUAGE</w:t>
            </w:r>
          </w:p>
        </w:tc>
      </w:tr>
      <w:tr w:rsidR="008F015C" w:rsidRPr="002604AB" w:rsidTr="008F015C">
        <w:trPr>
          <w:trHeight w:val="382"/>
        </w:trPr>
        <w:tc>
          <w:tcPr>
            <w:tcW w:w="1079" w:type="dxa"/>
            <w:vMerge/>
            <w:tcBorders>
              <w:top w:val="single" w:sz="4" w:space="0" w:color="auto"/>
              <w:left w:val="single" w:sz="12" w:space="0" w:color="auto"/>
              <w:bottom w:val="single" w:sz="4" w:space="0" w:color="auto"/>
              <w:right w:val="single" w:sz="12" w:space="0" w:color="auto"/>
            </w:tcBorders>
          </w:tcPr>
          <w:p w:rsidR="008F015C" w:rsidRPr="002604AB" w:rsidRDefault="008F015C" w:rsidP="008F015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F015C" w:rsidRPr="002604AB" w:rsidRDefault="008F015C" w:rsidP="008F015C">
            <w:pPr>
              <w:jc w:val="center"/>
              <w:rPr>
                <w:rFonts w:ascii="Verdana" w:hAnsi="Verdana"/>
                <w:b/>
                <w:sz w:val="16"/>
                <w:szCs w:val="16"/>
              </w:rPr>
            </w:pPr>
          </w:p>
        </w:tc>
        <w:tc>
          <w:tcPr>
            <w:tcW w:w="709" w:type="dxa"/>
            <w:vMerge/>
            <w:tcBorders>
              <w:bottom w:val="single" w:sz="4" w:space="0" w:color="auto"/>
            </w:tcBorders>
            <w:vAlign w:val="center"/>
          </w:tcPr>
          <w:p w:rsidR="008F015C" w:rsidRPr="002604AB" w:rsidRDefault="008F015C" w:rsidP="008F015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F015C" w:rsidRPr="002604AB" w:rsidRDefault="008F015C" w:rsidP="008F015C">
            <w:pPr>
              <w:jc w:val="center"/>
              <w:rPr>
                <w:rFonts w:ascii="Verdana" w:hAnsi="Verdana"/>
                <w:b/>
                <w:sz w:val="16"/>
                <w:szCs w:val="16"/>
              </w:rPr>
            </w:pPr>
          </w:p>
        </w:tc>
        <w:tc>
          <w:tcPr>
            <w:tcW w:w="1824" w:type="dxa"/>
            <w:vMerge/>
            <w:tcBorders>
              <w:bottom w:val="single" w:sz="4" w:space="0" w:color="auto"/>
            </w:tcBorders>
            <w:vAlign w:val="center"/>
          </w:tcPr>
          <w:p w:rsidR="008F015C" w:rsidRPr="002604AB" w:rsidRDefault="008F015C" w:rsidP="008F015C">
            <w:pPr>
              <w:jc w:val="center"/>
              <w:rPr>
                <w:rFonts w:ascii="Verdana" w:hAnsi="Verdana"/>
                <w:b/>
                <w:sz w:val="16"/>
                <w:szCs w:val="16"/>
              </w:rPr>
            </w:pPr>
          </w:p>
        </w:tc>
      </w:tr>
      <w:tr w:rsidR="008F015C" w:rsidRPr="002604AB" w:rsidTr="008F015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015C" w:rsidRPr="009B0EC0" w:rsidRDefault="008F015C" w:rsidP="008F015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F015C" w:rsidRDefault="008F015C" w:rsidP="008F015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F015C" w:rsidRPr="002604AB" w:rsidRDefault="008F015C" w:rsidP="008F015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F015C" w:rsidRPr="002604AB" w:rsidRDefault="008F015C" w:rsidP="008F015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F015C" w:rsidRPr="002604AB" w:rsidTr="008F015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 DISTRIBUTION</w:t>
            </w:r>
          </w:p>
        </w:tc>
      </w:tr>
      <w:tr w:rsidR="008F015C" w:rsidRPr="002604AB" w:rsidTr="008F015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F015C" w:rsidRDefault="008F015C" w:rsidP="008F015C">
            <w:pPr>
              <w:jc w:val="center"/>
              <w:rPr>
                <w:rFonts w:ascii="Verdana" w:hAnsi="Verdana"/>
                <w:b/>
                <w:sz w:val="16"/>
                <w:szCs w:val="20"/>
              </w:rPr>
            </w:pPr>
            <w:r>
              <w:rPr>
                <w:rFonts w:ascii="Verdana" w:hAnsi="Verdana"/>
                <w:b/>
                <w:sz w:val="16"/>
                <w:szCs w:val="20"/>
              </w:rPr>
              <w:t>Knowledge in the discipline</w:t>
            </w:r>
          </w:p>
          <w:p w:rsidR="008F015C" w:rsidRPr="002604AB" w:rsidRDefault="008F015C" w:rsidP="008F015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F015C" w:rsidRPr="002604AB" w:rsidTr="008F015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r w:rsidR="008F015C" w:rsidRPr="002604AB" w:rsidTr="008F015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ASSESSMENT CRITERIA</w:t>
            </w:r>
          </w:p>
        </w:tc>
      </w:tr>
      <w:tr w:rsidR="008F015C" w:rsidRPr="002604AB" w:rsidTr="008F015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F015C" w:rsidRDefault="008F015C" w:rsidP="008F015C">
            <w:pPr>
              <w:jc w:val="center"/>
              <w:rPr>
                <w:rFonts w:ascii="Verdana" w:hAnsi="Verdana"/>
                <w:b/>
                <w:sz w:val="16"/>
                <w:szCs w:val="16"/>
              </w:rPr>
            </w:pPr>
            <w:r>
              <w:rPr>
                <w:rFonts w:ascii="Verdana" w:hAnsi="Verdana"/>
                <w:b/>
                <w:sz w:val="16"/>
                <w:szCs w:val="16"/>
              </w:rPr>
              <w:t>Contribution</w:t>
            </w:r>
          </w:p>
          <w:p w:rsidR="008F015C" w:rsidRPr="002604AB" w:rsidRDefault="008F015C" w:rsidP="008F015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F015C" w:rsidRPr="002604AB" w:rsidTr="008F015C">
        <w:trPr>
          <w:trHeight w:val="27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F015C" w:rsidRPr="002604AB" w:rsidRDefault="008F015C" w:rsidP="008F015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F015C" w:rsidRPr="002604AB" w:rsidRDefault="008F015C" w:rsidP="008F015C">
            <w:pPr>
              <w:jc w:val="center"/>
              <w:rPr>
                <w:rFonts w:ascii="Verdana" w:hAnsi="Verdana"/>
                <w:sz w:val="16"/>
                <w:szCs w:val="16"/>
                <w:highlight w:val="yellow"/>
              </w:rPr>
            </w:pP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Default="008F015C" w:rsidP="008F015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bottom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F015C" w:rsidRPr="00FA4020" w:rsidRDefault="008F015C" w:rsidP="008F015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F015C"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F015C"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03051A" w:rsidRDefault="008F015C" w:rsidP="008F015C">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051A">
              <w:rPr>
                <w:rFonts w:ascii="Verdana" w:hAnsi="Verdana"/>
                <w:noProof/>
                <w:sz w:val="16"/>
                <w:szCs w:val="16"/>
              </w:rPr>
              <w:t xml:space="preserve">Augmented Reality (AR) could be interpreted as a new type of  “reality,” a new “medium” (or perhaps rather environment) produced as a result of digital(ly produced) objects such as sound, graphics, three dimensional models and animations simultaneously transmitted with the real world. In short, it could be interpreted as layers of virtual and the real, overlapped with each other, a new medium presenting an unprecedented potential experience that could be possible neither in real nor virtual worlds. AR systems are interactive. Beyond being in a state of passive “observer,” created environments present the user a world they could be a part of and where an active bodily and mental engagement is possible. </w:t>
            </w:r>
          </w:p>
          <w:p w:rsidR="008F015C" w:rsidRPr="0003051A" w:rsidRDefault="008F015C" w:rsidP="008F015C">
            <w:pPr>
              <w:rPr>
                <w:rFonts w:ascii="Verdana" w:hAnsi="Verdana"/>
                <w:noProof/>
                <w:sz w:val="16"/>
                <w:szCs w:val="16"/>
              </w:rPr>
            </w:pPr>
            <w:r w:rsidRPr="0003051A">
              <w:rPr>
                <w:rFonts w:ascii="Verdana" w:hAnsi="Verdana"/>
                <w:noProof/>
                <w:sz w:val="16"/>
                <w:szCs w:val="16"/>
              </w:rPr>
              <w:t xml:space="preserve">It could be claimed that parallel to the developments in both hardware technologies and software, AR technologies are getting better and more available/accessible day by day. In this respect, it could be said that while its use is expanding as far as the end users are concerned they begun to become widely available and practical tools, and consequently an active part of the daily life. It could be assumed that both trends are here to stay, and in the future AR would be a more important field of study and practice than it is today. </w:t>
            </w:r>
          </w:p>
          <w:p w:rsidR="008F015C" w:rsidRPr="002604AB" w:rsidRDefault="008F015C" w:rsidP="008F015C">
            <w:pPr>
              <w:rPr>
                <w:rFonts w:ascii="Verdana" w:hAnsi="Verdana"/>
                <w:sz w:val="16"/>
                <w:szCs w:val="16"/>
              </w:rPr>
            </w:pPr>
            <w:r w:rsidRPr="0003051A">
              <w:rPr>
                <w:rFonts w:ascii="Verdana" w:hAnsi="Verdana"/>
                <w:noProof/>
                <w:sz w:val="16"/>
                <w:szCs w:val="16"/>
              </w:rPr>
              <w:t>As it would be expected, AR technologies present a great potential for architecture</w:t>
            </w:r>
            <w:r>
              <w:rPr>
                <w:rFonts w:ascii="Verdana" w:hAnsi="Verdana"/>
                <w:noProof/>
                <w:sz w:val="16"/>
                <w:szCs w:val="16"/>
              </w:rPr>
              <w:t xml:space="preserve"> and as an emerging technology,</w:t>
            </w:r>
            <w:r w:rsidRPr="0003051A">
              <w:rPr>
                <w:rFonts w:ascii="Verdana" w:hAnsi="Verdana"/>
                <w:noProof/>
                <w:sz w:val="16"/>
                <w:szCs w:val="16"/>
              </w:rPr>
              <w:t xml:space="preserve"> implies an important research and application line that is worth to follow.</w:t>
            </w:r>
            <w:r>
              <w:rPr>
                <w:rFonts w:ascii="Verdana" w:hAnsi="Verdana"/>
                <w:noProof/>
                <w:sz w:val="16"/>
                <w:szCs w:val="16"/>
              </w:rPr>
              <w:t xml:space="preserve"> This course is formulated towards addressing essential theories and basic concepts concerning AR and VR, and thier application to architecture.  </w:t>
            </w:r>
            <w:r w:rsidRPr="00A83CA8">
              <w:rPr>
                <w:rFonts w:ascii="Verdana" w:hAnsi="Verdana"/>
                <w:sz w:val="16"/>
                <w:szCs w:val="16"/>
              </w:rPr>
              <w:fldChar w:fldCharType="end"/>
            </w:r>
          </w:p>
        </w:tc>
      </w:tr>
      <w:tr w:rsidR="008F015C" w:rsidRPr="002604AB" w:rsidTr="008F015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Main aim is to introduce the students basic concepts and theories concerning AR and VR and their application to architecture. </w:t>
            </w: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Course is formulated towards academics and students who intend to develop their expertise towards this framework. </w:t>
            </w: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E3546D" w:rsidRDefault="008F015C" w:rsidP="008F015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As an outcome students are expected to learn basic concepts about AR and VR, and develop an understanding about the theories and applications concerning these technologies' application to architecture. </w:t>
            </w:r>
            <w:r>
              <w:rPr>
                <w:rFonts w:ascii="Verdana" w:hAnsi="Verdana"/>
                <w:sz w:val="16"/>
                <w:szCs w:val="16"/>
              </w:rPr>
              <w:fldChar w:fldCharType="end"/>
            </w:r>
          </w:p>
        </w:tc>
      </w:tr>
      <w:tr w:rsidR="008F015C" w:rsidRPr="002604AB" w:rsidTr="008F015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6849DA" w:rsidRDefault="008F015C" w:rsidP="008F015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see references</w:t>
            </w:r>
            <w:r w:rsidRPr="00A97389">
              <w:rPr>
                <w:rFonts w:ascii="Verdana" w:hAnsi="Verdana"/>
                <w:b w:val="0"/>
                <w:noProof/>
                <w:sz w:val="16"/>
                <w:szCs w:val="16"/>
              </w:rPr>
              <w:t>.</w:t>
            </w:r>
            <w:r w:rsidRPr="006849DA">
              <w:rPr>
                <w:rFonts w:ascii="Verdana" w:hAnsi="Verdana"/>
                <w:b w:val="0"/>
                <w:sz w:val="16"/>
                <w:szCs w:val="16"/>
              </w:rPr>
              <w:fldChar w:fldCharType="end"/>
            </w:r>
          </w:p>
        </w:tc>
      </w:tr>
      <w:tr w:rsidR="008F015C" w:rsidRPr="002604AB" w:rsidTr="008F015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9F558D" w:rsidRDefault="008F015C" w:rsidP="008F015C">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F558D">
              <w:rPr>
                <w:rFonts w:ascii="Verdana" w:hAnsi="Verdana"/>
                <w:b w:val="0"/>
                <w:sz w:val="16"/>
                <w:szCs w:val="16"/>
              </w:rPr>
              <w:t>Abboud, R. (2014). Architecture in an age of Augmented Reality: Opportunities and Obstacles for Mobile AR in Design, Construction and Post Completion.</w:t>
            </w:r>
            <w:r>
              <w:rPr>
                <w:rFonts w:ascii="Verdana" w:hAnsi="Verdana"/>
                <w:b w:val="0"/>
                <w:sz w:val="16"/>
                <w:szCs w:val="16"/>
              </w:rPr>
              <w:br/>
            </w:r>
            <w:r w:rsidRPr="009F558D">
              <w:rPr>
                <w:rFonts w:ascii="Verdana" w:hAnsi="Verdana"/>
                <w:b w:val="0"/>
                <w:sz w:val="16"/>
                <w:szCs w:val="16"/>
              </w:rPr>
              <w:t>Azuma, R. T. (1993). Tracking requirements for augmented reality. Communications of the ACM(36(7)), pp. 50-51.</w:t>
            </w:r>
            <w:r>
              <w:rPr>
                <w:rFonts w:ascii="Verdana" w:hAnsi="Verdana"/>
                <w:b w:val="0"/>
                <w:sz w:val="16"/>
                <w:szCs w:val="16"/>
              </w:rPr>
              <w:br/>
            </w:r>
            <w:r w:rsidRPr="009F558D">
              <w:rPr>
                <w:rFonts w:ascii="Verdana" w:hAnsi="Verdana"/>
                <w:b w:val="0"/>
                <w:sz w:val="16"/>
                <w:szCs w:val="16"/>
              </w:rPr>
              <w:t>Azuma, R. T. (1997, 6 4). A survey of Augmented Reality. Presence: Teleoperators&amp; Virtual Environments, pp. 355-385.</w:t>
            </w:r>
            <w:r>
              <w:rPr>
                <w:rFonts w:ascii="Verdana" w:hAnsi="Verdana"/>
                <w:b w:val="0"/>
                <w:sz w:val="16"/>
                <w:szCs w:val="16"/>
              </w:rPr>
              <w:br/>
            </w:r>
            <w:r w:rsidRPr="009F558D">
              <w:rPr>
                <w:rFonts w:ascii="Verdana" w:hAnsi="Verdana"/>
                <w:b w:val="0"/>
                <w:sz w:val="16"/>
                <w:szCs w:val="16"/>
              </w:rPr>
              <w:t>Bimber, O., &amp; Raskar, R. (2005). Spatial Augmented Reality. Wellesley: A K Peters, Ltd.</w:t>
            </w:r>
            <w:r>
              <w:rPr>
                <w:rFonts w:ascii="Verdana" w:hAnsi="Verdana"/>
                <w:b w:val="0"/>
                <w:sz w:val="16"/>
                <w:szCs w:val="16"/>
              </w:rPr>
              <w:br/>
            </w:r>
            <w:r w:rsidRPr="009F558D">
              <w:rPr>
                <w:rFonts w:ascii="Verdana" w:hAnsi="Verdana"/>
                <w:b w:val="0"/>
                <w:sz w:val="16"/>
                <w:szCs w:val="16"/>
              </w:rPr>
              <w:t>Broll, W., Lindt, I., Ohlenburg, J., Wittkamper, M., &amp; Yuan, C. (2004). ARTHUR: A Collaborative Augmented Environment for Architectural Design and Urban Planning. JVRB-Journal of Virtual Reality and Broadcasting(1(1)).</w:t>
            </w:r>
            <w:r>
              <w:rPr>
                <w:rFonts w:ascii="Verdana" w:hAnsi="Verdana"/>
                <w:b w:val="0"/>
                <w:sz w:val="16"/>
                <w:szCs w:val="16"/>
              </w:rPr>
              <w:br/>
            </w:r>
            <w:r w:rsidRPr="009F558D">
              <w:rPr>
                <w:rFonts w:ascii="Verdana" w:hAnsi="Verdana"/>
                <w:b w:val="0"/>
                <w:sz w:val="16"/>
                <w:szCs w:val="16"/>
              </w:rPr>
              <w:t>Caudell, T. P., &amp; Mizell, D. W. (1992). Augmented reality: An application of heads-up display technology to manual manufactoring process. In Hawaii International Conferense on System Sciences, (pp. 656-669).</w:t>
            </w:r>
            <w:r>
              <w:rPr>
                <w:rFonts w:ascii="Verdana" w:hAnsi="Verdana"/>
                <w:b w:val="0"/>
                <w:sz w:val="16"/>
                <w:szCs w:val="16"/>
              </w:rPr>
              <w:br/>
            </w:r>
            <w:r w:rsidRPr="009F558D">
              <w:rPr>
                <w:rFonts w:ascii="Verdana" w:hAnsi="Verdana"/>
                <w:b w:val="0"/>
                <w:sz w:val="16"/>
                <w:szCs w:val="16"/>
              </w:rPr>
              <w:t>Höllerer, T., Feiner, S., MacIntyre, B., &amp; Webster, A. (1997). A touring machine: Prototyping 3D mobile augmented reality systems for exploring the urban environment. Personal Technologies(1(4)), pp. 208-217.</w:t>
            </w:r>
            <w:r>
              <w:rPr>
                <w:rFonts w:ascii="Verdana" w:hAnsi="Verdana"/>
                <w:b w:val="0"/>
                <w:sz w:val="16"/>
                <w:szCs w:val="16"/>
              </w:rPr>
              <w:br/>
            </w:r>
            <w:r w:rsidRPr="009F558D">
              <w:rPr>
                <w:rFonts w:ascii="Verdana" w:hAnsi="Verdana"/>
                <w:b w:val="0"/>
                <w:sz w:val="16"/>
                <w:szCs w:val="16"/>
              </w:rPr>
              <w:t>Kim, K., Billinghurst, M., Bruder, G., Duh, H. B.-L., &amp; Welch, G. F. (2018). Revisiting Trends in Augmented Reality Research: A Review of the 2nd Decade of ISMAR (2008-2017). IEEE Transactions on Visualization and Computer Graphics, (s. 1-16).</w:t>
            </w:r>
            <w:r>
              <w:rPr>
                <w:rFonts w:ascii="Verdana" w:hAnsi="Verdana"/>
                <w:b w:val="0"/>
                <w:sz w:val="16"/>
                <w:szCs w:val="16"/>
              </w:rPr>
              <w:br/>
            </w:r>
            <w:r w:rsidRPr="009F558D">
              <w:rPr>
                <w:rFonts w:ascii="Verdana" w:hAnsi="Verdana"/>
                <w:b w:val="0"/>
                <w:sz w:val="16"/>
                <w:szCs w:val="16"/>
              </w:rPr>
              <w:t>Krueger, M. W. (1977). Responsive environments. National Computer Conference (pp. 423-433). New York: Association for Computing Machinery.</w:t>
            </w:r>
            <w:r>
              <w:rPr>
                <w:rFonts w:ascii="Verdana" w:hAnsi="Verdana"/>
                <w:b w:val="0"/>
                <w:sz w:val="16"/>
                <w:szCs w:val="16"/>
              </w:rPr>
              <w:br/>
            </w:r>
            <w:r w:rsidRPr="009F558D">
              <w:rPr>
                <w:rFonts w:ascii="Verdana" w:hAnsi="Verdana"/>
                <w:b w:val="0"/>
                <w:sz w:val="16"/>
                <w:szCs w:val="16"/>
              </w:rPr>
              <w:t>Liestøl, G. (2011). Learning through situated simulations: Exploring mobile augmented reality (Master Thesis). Colorado: ECAR University of Oslo.</w:t>
            </w:r>
            <w:r>
              <w:rPr>
                <w:rFonts w:ascii="Verdana" w:hAnsi="Verdana"/>
                <w:b w:val="0"/>
                <w:sz w:val="16"/>
                <w:szCs w:val="16"/>
              </w:rPr>
              <w:br/>
            </w:r>
            <w:r w:rsidRPr="009F558D">
              <w:rPr>
                <w:rFonts w:ascii="Verdana" w:hAnsi="Verdana"/>
                <w:b w:val="0"/>
                <w:sz w:val="16"/>
                <w:szCs w:val="16"/>
              </w:rPr>
              <w:t>Liestøl, G. (2014). Along the Appian Way. Storytelling and Memory across Time and Space in Mobile Augmented Reality. EuroMed 2014, LNCS 8740 (pp. 248-257). Springer.</w:t>
            </w:r>
            <w:r>
              <w:rPr>
                <w:rFonts w:ascii="Verdana" w:hAnsi="Verdana"/>
                <w:b w:val="0"/>
                <w:sz w:val="16"/>
                <w:szCs w:val="16"/>
              </w:rPr>
              <w:br/>
            </w:r>
            <w:r w:rsidRPr="009F558D">
              <w:rPr>
                <w:rFonts w:ascii="Verdana" w:hAnsi="Verdana"/>
                <w:b w:val="0"/>
                <w:sz w:val="16"/>
                <w:szCs w:val="16"/>
              </w:rPr>
              <w:t>Milgram, P., &amp; Kishino, F. (1994). A taxonomy of mixed reality visual display. IEICE Transactions on Information Systems, 77(12), pp. 1321-1329.</w:t>
            </w:r>
            <w:r>
              <w:rPr>
                <w:rFonts w:ascii="Verdana" w:hAnsi="Verdana"/>
                <w:b w:val="0"/>
                <w:sz w:val="16"/>
                <w:szCs w:val="16"/>
              </w:rPr>
              <w:br/>
            </w:r>
            <w:r w:rsidRPr="009F558D">
              <w:rPr>
                <w:rFonts w:ascii="Verdana" w:hAnsi="Verdana"/>
                <w:b w:val="0"/>
                <w:sz w:val="16"/>
                <w:szCs w:val="16"/>
              </w:rPr>
              <w:t>Piekarski, W., &amp; Thomas, B. (2002). ARQuake: The Outdoor Augmented Reality Gaming System. Communications of the ACM(45(1)), pp. 36-38.</w:t>
            </w:r>
            <w:r>
              <w:rPr>
                <w:rFonts w:ascii="Verdana" w:hAnsi="Verdana"/>
                <w:b w:val="0"/>
                <w:sz w:val="16"/>
                <w:szCs w:val="16"/>
              </w:rPr>
              <w:br/>
            </w:r>
            <w:r w:rsidRPr="009F558D">
              <w:rPr>
                <w:rFonts w:ascii="Verdana" w:hAnsi="Verdana"/>
                <w:b w:val="0"/>
                <w:sz w:val="16"/>
                <w:szCs w:val="16"/>
              </w:rPr>
              <w:t>Rekimoto, J., &amp; Nagao, K. (1995). Te world through the computer: Computer augmented interaction with real world environments. In Proceedings of the 8th annual ACM symposium on User interface and software technology, (pp. 29-36).</w:t>
            </w:r>
            <w:r>
              <w:rPr>
                <w:rFonts w:ascii="Verdana" w:hAnsi="Verdana"/>
                <w:b w:val="0"/>
                <w:sz w:val="16"/>
                <w:szCs w:val="16"/>
              </w:rPr>
              <w:br/>
            </w:r>
            <w:r w:rsidRPr="009F558D">
              <w:rPr>
                <w:rFonts w:ascii="Verdana" w:hAnsi="Verdana"/>
                <w:b w:val="0"/>
                <w:sz w:val="16"/>
                <w:szCs w:val="16"/>
              </w:rPr>
              <w:t>Shin, J., Kim, J., &amp; Woo, W. (2017). Narrative design for Rediscovering Daereungwon: A location-based augmented reality game. IEEE International Conference on Consumer Electronics (ICCE) (pp. 384-387). IEEE.</w:t>
            </w:r>
            <w:r>
              <w:rPr>
                <w:rFonts w:ascii="Verdana" w:hAnsi="Verdana"/>
                <w:b w:val="0"/>
                <w:sz w:val="16"/>
                <w:szCs w:val="16"/>
              </w:rPr>
              <w:br/>
            </w:r>
            <w:r w:rsidRPr="009F558D">
              <w:rPr>
                <w:rFonts w:ascii="Verdana" w:hAnsi="Verdana"/>
                <w:b w:val="0"/>
                <w:sz w:val="16"/>
                <w:szCs w:val="16"/>
              </w:rPr>
              <w:t>Siltanen, S. (2012). Theory and Applications of Marker-based Augmented Reality. Espoo: VTT Technical Research Centre of Finland.</w:t>
            </w:r>
            <w:r>
              <w:rPr>
                <w:rFonts w:ascii="Verdana" w:hAnsi="Verdana"/>
                <w:b w:val="0"/>
                <w:sz w:val="16"/>
                <w:szCs w:val="16"/>
              </w:rPr>
              <w:br/>
            </w:r>
            <w:r w:rsidRPr="009F558D">
              <w:rPr>
                <w:rFonts w:ascii="Verdana" w:hAnsi="Verdana"/>
                <w:b w:val="0"/>
                <w:sz w:val="16"/>
                <w:szCs w:val="16"/>
              </w:rPr>
              <w:t>Sutherland, I. E. (1965). The Ultimate Display. Proceeding of IFIP, (pp. 506-508).</w:t>
            </w:r>
            <w:r>
              <w:rPr>
                <w:rFonts w:ascii="Verdana" w:hAnsi="Verdana"/>
                <w:b w:val="0"/>
                <w:sz w:val="16"/>
                <w:szCs w:val="16"/>
              </w:rPr>
              <w:br/>
            </w:r>
            <w:r w:rsidRPr="009F558D">
              <w:rPr>
                <w:rFonts w:ascii="Verdana" w:hAnsi="Verdana"/>
                <w:b w:val="0"/>
                <w:sz w:val="16"/>
                <w:szCs w:val="16"/>
              </w:rPr>
              <w:t>Sutherland, I. E. (1968). Head-mounted three dimensional display. Fall Joint Computer Conference, (pp. 757-764).</w:t>
            </w:r>
            <w:r>
              <w:rPr>
                <w:rFonts w:ascii="Verdana" w:hAnsi="Verdana"/>
                <w:b w:val="0"/>
                <w:sz w:val="16"/>
                <w:szCs w:val="16"/>
              </w:rPr>
              <w:br/>
            </w:r>
            <w:r w:rsidRPr="009F558D">
              <w:rPr>
                <w:rFonts w:ascii="Verdana" w:hAnsi="Verdana"/>
                <w:b w:val="0"/>
                <w:sz w:val="16"/>
                <w:szCs w:val="16"/>
              </w:rPr>
              <w:t>Velaora, M., Roy, R. v., &amp; Guéna, F. (2020). ARTech an Augmented Reality Educational Prototype for Architectural Design. 2020 Fourth World Conference on Smart Trends in Systems, Security and Sustainability (WorldS4) (pp. 110-115). IEEE.</w:t>
            </w:r>
          </w:p>
          <w:p w:rsidR="008F015C" w:rsidRPr="006849DA" w:rsidRDefault="008F015C" w:rsidP="008F015C">
            <w:pPr>
              <w:pStyle w:val="Balk4"/>
              <w:rPr>
                <w:rFonts w:ascii="Verdana" w:hAnsi="Verdana"/>
                <w:b w:val="0"/>
                <w:color w:val="000000"/>
                <w:sz w:val="16"/>
                <w:szCs w:val="16"/>
              </w:rPr>
            </w:pPr>
            <w:r w:rsidRPr="006849DA">
              <w:rPr>
                <w:rFonts w:ascii="Verdana" w:hAnsi="Verdana"/>
                <w:b w:val="0"/>
                <w:sz w:val="16"/>
                <w:szCs w:val="16"/>
              </w:rPr>
              <w:fldChar w:fldCharType="end"/>
            </w:r>
          </w:p>
        </w:tc>
      </w:tr>
    </w:tbl>
    <w:p w:rsidR="008F015C" w:rsidRPr="002604AB" w:rsidRDefault="008F015C" w:rsidP="008F015C">
      <w:pPr>
        <w:rPr>
          <w:rFonts w:ascii="Verdana" w:hAnsi="Verdana"/>
          <w:sz w:val="16"/>
          <w:szCs w:val="16"/>
        </w:rPr>
        <w:sectPr w:rsidR="008F015C" w:rsidRPr="002604AB" w:rsidSect="008F015C">
          <w:footerReference w:type="default" r:id="rId2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8F015C" w:rsidRPr="002604AB" w:rsidTr="008F015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rPr>
                <w:rFonts w:ascii="Verdana" w:hAnsi="Verdana"/>
                <w:b/>
                <w:sz w:val="20"/>
                <w:szCs w:val="16"/>
              </w:rPr>
            </w:pPr>
            <w:r>
              <w:rPr>
                <w:rFonts w:ascii="Verdana" w:hAnsi="Verdana"/>
                <w:b/>
                <w:sz w:val="20"/>
                <w:szCs w:val="16"/>
              </w:rPr>
              <w:t>TOPICS</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What is AR and VR? Selected essential readings.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558D">
              <w:rPr>
                <w:rFonts w:ascii="Verdana" w:hAnsi="Verdana"/>
                <w:noProof/>
                <w:sz w:val="16"/>
                <w:szCs w:val="16"/>
              </w:rPr>
              <w:t>What is AR and VR? Selected essential readings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 and VR in Architecture. Theories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558D">
              <w:rPr>
                <w:rFonts w:ascii="Verdana" w:hAnsi="Verdana"/>
                <w:noProof/>
                <w:sz w:val="16"/>
                <w:szCs w:val="16"/>
              </w:rPr>
              <w:t>AR and VR in Architecture. Theories</w:t>
            </w:r>
            <w:r>
              <w:rPr>
                <w:rFonts w:ascii="Verdana" w:hAnsi="Verdana"/>
                <w:noProof/>
                <w:sz w:val="16"/>
                <w:szCs w:val="16"/>
              </w:rPr>
              <w:t>.</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558D">
              <w:rPr>
                <w:rFonts w:ascii="Verdana" w:hAnsi="Verdana"/>
                <w:noProof/>
                <w:sz w:val="16"/>
                <w:szCs w:val="16"/>
              </w:rPr>
              <w:t xml:space="preserve">AR and VR in Architecture. </w:t>
            </w:r>
            <w:r>
              <w:rPr>
                <w:rFonts w:ascii="Verdana" w:hAnsi="Verdana"/>
                <w:noProof/>
                <w:sz w:val="16"/>
                <w:szCs w:val="16"/>
              </w:rPr>
              <w:t>Investigation of Selected Cases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015C" w:rsidRPr="002604AB" w:rsidRDefault="008F015C" w:rsidP="008F015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558D">
              <w:rPr>
                <w:rFonts w:ascii="Verdana" w:hAnsi="Verdana"/>
                <w:sz w:val="16"/>
                <w:szCs w:val="16"/>
              </w:rPr>
              <w:t>AR and VR in Architecture. Investigation of Selected Cases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Individual works and discussion</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Development of individual works.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558D">
              <w:rPr>
                <w:rFonts w:ascii="Verdana" w:hAnsi="Verdana"/>
                <w:noProof/>
                <w:sz w:val="16"/>
                <w:szCs w:val="16"/>
              </w:rPr>
              <w:t xml:space="preserve">Development of individual works.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015C" w:rsidRPr="002604AB" w:rsidRDefault="008F015C" w:rsidP="008F015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558D">
              <w:rPr>
                <w:rFonts w:ascii="Verdana" w:hAnsi="Verdana"/>
                <w:noProof/>
                <w:sz w:val="16"/>
                <w:szCs w:val="16"/>
              </w:rPr>
              <w:t xml:space="preserve">Development of individual works.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558D">
              <w:rPr>
                <w:rFonts w:ascii="Verdana" w:hAnsi="Verdana"/>
                <w:sz w:val="16"/>
                <w:szCs w:val="16"/>
              </w:rPr>
              <w:t xml:space="preserve">Development of individual works.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558D">
              <w:rPr>
                <w:rFonts w:ascii="Verdana" w:hAnsi="Verdana"/>
                <w:sz w:val="16"/>
                <w:szCs w:val="16"/>
              </w:rPr>
              <w:t xml:space="preserve">Development of individual works. </w:t>
            </w:r>
            <w:r w:rsidRPr="00A83CA8">
              <w:rPr>
                <w:rFonts w:ascii="Verdana" w:hAnsi="Verdana"/>
                <w:sz w:val="16"/>
                <w:szCs w:val="16"/>
              </w:rPr>
              <w:fldChar w:fldCharType="end"/>
            </w:r>
          </w:p>
        </w:tc>
      </w:tr>
      <w:tr w:rsidR="008F015C" w:rsidRPr="002604AB" w:rsidTr="008F015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015C" w:rsidRPr="002604AB" w:rsidRDefault="008F015C" w:rsidP="008F015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F015C" w:rsidRPr="002604AB" w:rsidRDefault="008F015C" w:rsidP="008F015C">
      <w:pPr>
        <w:rPr>
          <w:rFonts w:ascii="Verdana" w:hAnsi="Verdana"/>
          <w:sz w:val="16"/>
          <w:szCs w:val="16"/>
        </w:rPr>
      </w:pPr>
    </w:p>
    <w:p w:rsidR="008F015C" w:rsidRPr="002604AB" w:rsidRDefault="008F015C" w:rsidP="008F015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F015C" w:rsidRPr="002604AB" w:rsidTr="008F015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F015C" w:rsidRPr="001B710C" w:rsidRDefault="008F015C" w:rsidP="008F015C">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4"/>
                  <w:enabled/>
                  <w:calcOnExit w:val="0"/>
                  <w:textInput/>
                </w:ffData>
              </w:fldChar>
            </w:r>
            <w:r>
              <w:rPr>
                <w:b/>
              </w:rPr>
              <w:instrText xml:space="preserve"> FORMTEXT </w:instrText>
            </w:r>
            <w:r>
              <w:rPr>
                <w:b/>
              </w:rPr>
            </w:r>
            <w:r>
              <w:rPr>
                <w:b/>
              </w:rPr>
              <w:fldChar w:fldCharType="separate"/>
            </w:r>
            <w:r>
              <w:rPr>
                <w:b/>
                <w:noProof/>
              </w:rPr>
              <w:t>Architecture</w:t>
            </w:r>
            <w:r>
              <w:rPr>
                <w:b/>
              </w:rPr>
              <w:fldChar w:fldCharType="end"/>
            </w:r>
            <w:r>
              <w:rPr>
                <w:b/>
              </w:rPr>
              <w:t xml:space="preserve">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CONTRIBUTION LEVEL</w:t>
            </w:r>
          </w:p>
        </w:tc>
      </w:tr>
      <w:tr w:rsidR="008F015C" w:rsidRPr="002604AB" w:rsidTr="008F015C">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3</w:t>
            </w:r>
          </w:p>
          <w:p w:rsidR="008F015C" w:rsidRPr="001B710C" w:rsidRDefault="008F015C" w:rsidP="008F015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2</w:t>
            </w:r>
          </w:p>
          <w:p w:rsidR="008F015C" w:rsidRPr="001B710C" w:rsidRDefault="008F015C" w:rsidP="008F015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1</w:t>
            </w:r>
          </w:p>
          <w:p w:rsidR="008F015C" w:rsidRPr="001B710C" w:rsidRDefault="008F015C" w:rsidP="008F015C">
            <w:pPr>
              <w:jc w:val="center"/>
              <w:rPr>
                <w:rFonts w:ascii="Verdana" w:hAnsi="Verdana"/>
                <w:sz w:val="18"/>
                <w:szCs w:val="16"/>
              </w:rPr>
            </w:pPr>
            <w:r>
              <w:rPr>
                <w:rFonts w:ascii="Verdana" w:hAnsi="Verdana"/>
                <w:sz w:val="18"/>
                <w:szCs w:val="16"/>
              </w:rPr>
              <w:t>Low</w:t>
            </w:r>
          </w:p>
        </w:tc>
      </w:tr>
      <w:tr w:rsidR="008F015C" w:rsidRPr="002604AB" w:rsidTr="008F015C">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Knowledge of design, making, data collection, analysis of outcomes and interpretations of them in order to study architectural problems.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Knowledge of the determination and definition of different architectural problems and the selection of appropriate design and analysis methods in architecture and related fields.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Knowledge of developing, using and selecting essential modern techniques and devices for architectural projects and effective utilization of information technologies.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Adequate knowledge on architecture; ability of using theoretical and practical knowledge in order to analysis, investigate and solve the architectural problems.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Verbal and literal communication abilities in Turkish and enhancement of foreign languages skills.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Ability of individual study and being member of a team in disciplinary or interdisciplinary studies.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Knowledge of professional and ethical responsibilities.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Knowledge of professional practice in project design and construction; awareness of innovation, sustainable development and enterpreneurship.</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Consciousness to necessity of lifelong learning; ability of getting information, pursuing developments in science and self-renovation.</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Effects of architectural applications on health, environment and safety on global scale; awarness of national and international standards and legislations for architectural design.</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bl>
    <w:p w:rsidR="008F015C" w:rsidRPr="002604AB" w:rsidRDefault="008F015C" w:rsidP="008F015C">
      <w:pPr>
        <w:rPr>
          <w:rFonts w:ascii="Verdana" w:hAnsi="Verdana"/>
          <w:sz w:val="16"/>
          <w:szCs w:val="16"/>
        </w:rPr>
      </w:pPr>
    </w:p>
    <w:p w:rsidR="008F015C" w:rsidRPr="002604AB" w:rsidRDefault="008F015C" w:rsidP="008F015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b/>
          <w:sz w:val="18"/>
          <w:szCs w:val="16"/>
        </w:rPr>
        <w:tab/>
      </w:r>
      <w:r w:rsidRPr="002604AB">
        <w:rPr>
          <w:rFonts w:ascii="Verdana" w:hAnsi="Verdana"/>
          <w:sz w:val="16"/>
          <w:szCs w:val="16"/>
        </w:rPr>
        <w:t xml:space="preserve"> </w:t>
      </w:r>
    </w:p>
    <w:p w:rsidR="00F75EE8" w:rsidRDefault="008F015C">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F75EE8" w:rsidRDefault="00F75EE8">
      <w:pPr>
        <w:spacing w:after="200"/>
        <w:rPr>
          <w:rFonts w:ascii="Verdana" w:hAnsi="Verdana"/>
          <w:sz w:val="18"/>
          <w:szCs w:val="20"/>
          <w:lang w:val="en-US"/>
        </w:rPr>
      </w:pPr>
      <w:r>
        <w:rPr>
          <w:rFonts w:ascii="Verdana" w:hAnsi="Verdana"/>
          <w:sz w:val="18"/>
          <w:szCs w:val="20"/>
          <w:lang w:val="en-US"/>
        </w:rPr>
        <w:br w:type="page"/>
      </w:r>
    </w:p>
    <w:p w:rsidR="008F015C" w:rsidRPr="002604AB" w:rsidRDefault="008F015C" w:rsidP="008F015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25824" behindDoc="0" locked="0" layoutInCell="1" allowOverlap="1" wp14:anchorId="452D9025" wp14:editId="7FFFAE9C">
                <wp:simplePos x="0" y="0"/>
                <wp:positionH relativeFrom="column">
                  <wp:posOffset>1020445</wp:posOffset>
                </wp:positionH>
                <wp:positionV relativeFrom="paragraph">
                  <wp:posOffset>8890</wp:posOffset>
                </wp:positionV>
                <wp:extent cx="3790950" cy="977265"/>
                <wp:effectExtent l="5080" t="8890" r="13970" b="13970"/>
                <wp:wrapNone/>
                <wp:docPr id="44" name="Metin Kutusu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D9025" id="Metin Kutusu 44" o:spid="_x0000_s1039" type="#_x0000_t202" style="position:absolute;margin-left:80.35pt;margin-top:.7pt;width:298.5pt;height:76.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" strokecolor="white">
                <v:textbo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8F015C" w:rsidRPr="002604AB" w:rsidTr="008F015C">
        <w:tc>
          <w:tcPr>
            <w:tcW w:w="1951"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ARCHITECTURE</w:t>
            </w:r>
            <w:r>
              <w:rPr>
                <w:b/>
              </w:rPr>
              <w:fldChar w:fldCharType="end"/>
            </w:r>
            <w:r>
              <w:rPr>
                <w:b/>
              </w:rPr>
              <w:t xml:space="preserve"> </w:t>
            </w:r>
            <w:r>
              <w:rPr>
                <w:b/>
                <w:sz w:val="22"/>
                <w:szCs w:val="28"/>
              </w:rPr>
              <w:t>(PhD)</w:t>
            </w:r>
          </w:p>
        </w:tc>
        <w:tc>
          <w:tcPr>
            <w:tcW w:w="1134"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bl>
    <w:p w:rsidR="008F015C" w:rsidRPr="009B0EC0" w:rsidRDefault="008F015C" w:rsidP="008F015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015C" w:rsidRPr="002604AB" w:rsidTr="008F015C">
        <w:trPr>
          <w:trHeight w:val="338"/>
        </w:trPr>
        <w:tc>
          <w:tcPr>
            <w:tcW w:w="10173" w:type="dxa"/>
            <w:gridSpan w:val="4"/>
            <w:vAlign w:val="center"/>
          </w:tcPr>
          <w:p w:rsidR="008F015C" w:rsidRPr="002604AB" w:rsidRDefault="008F015C" w:rsidP="008F015C">
            <w:pPr>
              <w:jc w:val="center"/>
              <w:outlineLvl w:val="0"/>
              <w:rPr>
                <w:rFonts w:ascii="Verdana" w:hAnsi="Verdana"/>
                <w:sz w:val="16"/>
                <w:szCs w:val="16"/>
              </w:rPr>
            </w:pPr>
            <w:r>
              <w:rPr>
                <w:rFonts w:ascii="Verdana" w:hAnsi="Verdana"/>
                <w:b/>
                <w:sz w:val="18"/>
                <w:szCs w:val="16"/>
              </w:rPr>
              <w:t>COURSE</w:t>
            </w:r>
          </w:p>
        </w:tc>
      </w:tr>
      <w:tr w:rsidR="008F015C" w:rsidRPr="002604AB" w:rsidTr="008F015C">
        <w:tc>
          <w:tcPr>
            <w:tcW w:w="1668"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CODE</w:t>
            </w:r>
          </w:p>
        </w:tc>
        <w:tc>
          <w:tcPr>
            <w:tcW w:w="1984" w:type="dxa"/>
            <w:vAlign w:val="center"/>
          </w:tcPr>
          <w:p w:rsidR="008F015C" w:rsidRPr="002604AB" w:rsidRDefault="008F015C" w:rsidP="00F75EE8">
            <w:pPr>
              <w:outlineLvl w:val="0"/>
              <w:rPr>
                <w:rFonts w:ascii="Verdana" w:hAnsi="Verdana"/>
                <w:sz w:val="16"/>
                <w:szCs w:val="16"/>
              </w:rPr>
            </w:pPr>
            <w:r w:rsidRPr="002604AB">
              <w:rPr>
                <w:rFonts w:ascii="Verdana" w:hAnsi="Verdana"/>
                <w:sz w:val="16"/>
                <w:szCs w:val="16"/>
              </w:rPr>
              <w:t xml:space="preserve"> </w:t>
            </w:r>
            <w:r w:rsidR="00F75EE8">
              <w:rPr>
                <w:rFonts w:ascii="Verdana" w:hAnsi="Verdana"/>
                <w:sz w:val="16"/>
                <w:szCs w:val="16"/>
              </w:rPr>
              <w:t>504011607</w:t>
            </w:r>
          </w:p>
        </w:tc>
        <w:tc>
          <w:tcPr>
            <w:tcW w:w="1559"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TITLE</w:t>
            </w:r>
          </w:p>
        </w:tc>
        <w:tc>
          <w:tcPr>
            <w:tcW w:w="4962"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bookmarkStart w:id="65" w:name="c1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809CF">
              <w:rPr>
                <w:rFonts w:ascii="Verdana" w:hAnsi="Verdana"/>
                <w:noProof/>
                <w:sz w:val="16"/>
                <w:szCs w:val="16"/>
              </w:rPr>
              <w:t>Selected Cases in Architectural Criticism</w:t>
            </w:r>
            <w:r>
              <w:rPr>
                <w:rFonts w:ascii="Verdana" w:hAnsi="Verdana"/>
                <w:sz w:val="16"/>
                <w:szCs w:val="16"/>
              </w:rPr>
              <w:fldChar w:fldCharType="end"/>
            </w:r>
            <w:bookmarkEnd w:id="65"/>
          </w:p>
        </w:tc>
      </w:tr>
    </w:tbl>
    <w:p w:rsidR="008F015C" w:rsidRPr="002604AB" w:rsidRDefault="008F015C" w:rsidP="008F015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F015C" w:rsidRPr="002604AB" w:rsidTr="008F015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015C" w:rsidRPr="009B0EC0" w:rsidRDefault="008F015C" w:rsidP="008F015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LANGUAGE</w:t>
            </w:r>
          </w:p>
        </w:tc>
      </w:tr>
      <w:tr w:rsidR="008F015C" w:rsidRPr="002604AB" w:rsidTr="008F015C">
        <w:trPr>
          <w:trHeight w:val="382"/>
        </w:trPr>
        <w:tc>
          <w:tcPr>
            <w:tcW w:w="1079" w:type="dxa"/>
            <w:vMerge/>
            <w:tcBorders>
              <w:top w:val="single" w:sz="4" w:space="0" w:color="auto"/>
              <w:left w:val="single" w:sz="12" w:space="0" w:color="auto"/>
              <w:bottom w:val="single" w:sz="4" w:space="0" w:color="auto"/>
              <w:right w:val="single" w:sz="12" w:space="0" w:color="auto"/>
            </w:tcBorders>
          </w:tcPr>
          <w:p w:rsidR="008F015C" w:rsidRPr="002604AB" w:rsidRDefault="008F015C" w:rsidP="008F015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F015C" w:rsidRPr="002604AB" w:rsidRDefault="008F015C" w:rsidP="008F015C">
            <w:pPr>
              <w:jc w:val="center"/>
              <w:rPr>
                <w:rFonts w:ascii="Verdana" w:hAnsi="Verdana"/>
                <w:b/>
                <w:sz w:val="16"/>
                <w:szCs w:val="16"/>
              </w:rPr>
            </w:pPr>
          </w:p>
        </w:tc>
        <w:tc>
          <w:tcPr>
            <w:tcW w:w="709" w:type="dxa"/>
            <w:vMerge/>
            <w:tcBorders>
              <w:bottom w:val="single" w:sz="4" w:space="0" w:color="auto"/>
            </w:tcBorders>
            <w:vAlign w:val="center"/>
          </w:tcPr>
          <w:p w:rsidR="008F015C" w:rsidRPr="002604AB" w:rsidRDefault="008F015C" w:rsidP="008F015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F015C" w:rsidRPr="002604AB" w:rsidRDefault="008F015C" w:rsidP="008F015C">
            <w:pPr>
              <w:jc w:val="center"/>
              <w:rPr>
                <w:rFonts w:ascii="Verdana" w:hAnsi="Verdana"/>
                <w:b/>
                <w:sz w:val="16"/>
                <w:szCs w:val="16"/>
              </w:rPr>
            </w:pPr>
          </w:p>
        </w:tc>
        <w:tc>
          <w:tcPr>
            <w:tcW w:w="1824" w:type="dxa"/>
            <w:vMerge/>
            <w:tcBorders>
              <w:bottom w:val="single" w:sz="4" w:space="0" w:color="auto"/>
            </w:tcBorders>
            <w:vAlign w:val="center"/>
          </w:tcPr>
          <w:p w:rsidR="008F015C" w:rsidRPr="002604AB" w:rsidRDefault="008F015C" w:rsidP="008F015C">
            <w:pPr>
              <w:jc w:val="center"/>
              <w:rPr>
                <w:rFonts w:ascii="Verdana" w:hAnsi="Verdana"/>
                <w:b/>
                <w:sz w:val="16"/>
                <w:szCs w:val="16"/>
              </w:rPr>
            </w:pPr>
          </w:p>
        </w:tc>
      </w:tr>
      <w:tr w:rsidR="008F015C" w:rsidRPr="002604AB" w:rsidTr="008F015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015C" w:rsidRPr="009B0EC0" w:rsidRDefault="008F015C" w:rsidP="008F015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F015C" w:rsidRDefault="008F015C" w:rsidP="008F015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F015C" w:rsidRPr="002604AB" w:rsidRDefault="008F015C" w:rsidP="008F015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F015C" w:rsidRPr="002604AB" w:rsidRDefault="008F015C" w:rsidP="008F015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TURKISH </w:t>
            </w:r>
            <w:r>
              <w:rPr>
                <w:rFonts w:ascii="Verdana" w:hAnsi="Verdana"/>
                <w:sz w:val="16"/>
                <w:szCs w:val="16"/>
              </w:rPr>
              <w:fldChar w:fldCharType="end"/>
            </w:r>
          </w:p>
        </w:tc>
      </w:tr>
      <w:tr w:rsidR="008F015C" w:rsidRPr="002604AB" w:rsidTr="008F015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 DISTRIBUTION</w:t>
            </w:r>
          </w:p>
        </w:tc>
      </w:tr>
      <w:tr w:rsidR="008F015C" w:rsidRPr="002604AB" w:rsidTr="008F015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F015C" w:rsidRDefault="008F015C" w:rsidP="008F015C">
            <w:pPr>
              <w:jc w:val="center"/>
              <w:rPr>
                <w:rFonts w:ascii="Verdana" w:hAnsi="Verdana"/>
                <w:b/>
                <w:sz w:val="16"/>
                <w:szCs w:val="20"/>
              </w:rPr>
            </w:pPr>
            <w:r>
              <w:rPr>
                <w:rFonts w:ascii="Verdana" w:hAnsi="Verdana"/>
                <w:b/>
                <w:sz w:val="16"/>
                <w:szCs w:val="20"/>
              </w:rPr>
              <w:t>Knowledge in the discipline</w:t>
            </w:r>
          </w:p>
          <w:p w:rsidR="008F015C" w:rsidRPr="002604AB" w:rsidRDefault="008F015C" w:rsidP="008F015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F015C" w:rsidRPr="002604AB" w:rsidTr="008F015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r w:rsidR="008F015C" w:rsidRPr="002604AB" w:rsidTr="008F015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ASSESSMENT CRITERIA</w:t>
            </w:r>
          </w:p>
        </w:tc>
      </w:tr>
      <w:tr w:rsidR="008F015C" w:rsidRPr="002604AB" w:rsidTr="008F015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F015C" w:rsidRDefault="008F015C" w:rsidP="008F015C">
            <w:pPr>
              <w:jc w:val="center"/>
              <w:rPr>
                <w:rFonts w:ascii="Verdana" w:hAnsi="Verdana"/>
                <w:b/>
                <w:sz w:val="16"/>
                <w:szCs w:val="16"/>
              </w:rPr>
            </w:pPr>
            <w:r>
              <w:rPr>
                <w:rFonts w:ascii="Verdana" w:hAnsi="Verdana"/>
                <w:b/>
                <w:sz w:val="16"/>
                <w:szCs w:val="16"/>
              </w:rPr>
              <w:t>Contribution</w:t>
            </w:r>
          </w:p>
          <w:p w:rsidR="008F015C" w:rsidRPr="002604AB" w:rsidRDefault="008F015C" w:rsidP="008F015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F015C" w:rsidRPr="002604AB" w:rsidTr="008F015C">
        <w:trPr>
          <w:trHeight w:val="27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F015C" w:rsidRPr="002604AB" w:rsidRDefault="008F015C" w:rsidP="008F015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F015C" w:rsidRPr="002604AB" w:rsidRDefault="008F015C" w:rsidP="008F015C">
            <w:pPr>
              <w:jc w:val="center"/>
              <w:rPr>
                <w:rFonts w:ascii="Verdana" w:hAnsi="Verdana"/>
                <w:sz w:val="16"/>
                <w:szCs w:val="16"/>
                <w:highlight w:val="yellow"/>
              </w:rPr>
            </w:pP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Default="008F015C" w:rsidP="008F015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bottom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F015C" w:rsidRPr="00FA4020" w:rsidRDefault="008F015C" w:rsidP="008F015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8F015C"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F015C"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09CF">
              <w:rPr>
                <w:rFonts w:ascii="Verdana" w:hAnsi="Verdana"/>
                <w:noProof/>
                <w:sz w:val="16"/>
                <w:szCs w:val="16"/>
              </w:rPr>
              <w:t xml:space="preserve">Couse is offered as a part of the will-be-inaugurated doctoral program of the department. One of the contents of the course is to investigation of major paradigms in architectural criticism. In accordance with the semesterly decided focus and objectives, a number of selected paradigms will be investigated.  The second content of the course is to prepare work of architectural criticism concerning an architectural work, a built environment, sometimes an architectural text, by departing from one of these paradigms.  </w:t>
            </w:r>
            <w:r w:rsidRPr="00A83CA8">
              <w:rPr>
                <w:rFonts w:ascii="Verdana" w:hAnsi="Verdana"/>
                <w:sz w:val="16"/>
                <w:szCs w:val="16"/>
              </w:rPr>
              <w:fldChar w:fldCharType="end"/>
            </w:r>
          </w:p>
        </w:tc>
      </w:tr>
      <w:tr w:rsidR="008F015C" w:rsidRPr="002604AB" w:rsidTr="008F015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09CF">
              <w:rPr>
                <w:rFonts w:ascii="Verdana" w:hAnsi="Verdana"/>
                <w:noProof/>
                <w:sz w:val="16"/>
                <w:szCs w:val="16"/>
              </w:rPr>
              <w:t xml:space="preserve">Examination of major paradigms of architectural criticim and their attached methods, and departing from these frameworks, developing skills in reading, critical analysis, interpretation of architectural works, and writing about works of architecture. </w:t>
            </w: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09CF">
              <w:rPr>
                <w:rFonts w:ascii="Verdana" w:hAnsi="Verdana"/>
                <w:noProof/>
                <w:sz w:val="16"/>
                <w:szCs w:val="16"/>
              </w:rPr>
              <w:t xml:space="preserve">Course is specially offered for the sutends aiming to develop their expertise in architectural theory and criticism. They are expected to develop the abovementioned skills. </w:t>
            </w: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E3546D" w:rsidRDefault="008F015C" w:rsidP="008F015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809CF">
              <w:rPr>
                <w:rFonts w:ascii="Verdana" w:hAnsi="Verdana"/>
                <w:noProof/>
                <w:sz w:val="16"/>
                <w:szCs w:val="16"/>
              </w:rPr>
              <w:t xml:space="preserve">Students are expected to develop a familiarity towards a number of paradigms in architectural criticism, and learn to develop an essay in architectural criticism while employing the theoretical and conceptual framework implied by one of the examined paradigms. </w:t>
            </w:r>
            <w:r>
              <w:rPr>
                <w:rFonts w:ascii="Verdana" w:hAnsi="Verdana"/>
                <w:sz w:val="16"/>
                <w:szCs w:val="16"/>
              </w:rPr>
              <w:fldChar w:fldCharType="end"/>
            </w:r>
          </w:p>
        </w:tc>
      </w:tr>
      <w:tr w:rsidR="008F015C" w:rsidRPr="002604AB" w:rsidTr="008F015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6849DA" w:rsidRDefault="008F015C" w:rsidP="008F015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809CF">
              <w:rPr>
                <w:rFonts w:ascii="Verdana" w:hAnsi="Verdana"/>
                <w:b w:val="0"/>
                <w:noProof/>
                <w:sz w:val="16"/>
                <w:szCs w:val="16"/>
              </w:rPr>
              <w:t xml:space="preserve">No specific textbook. Course will be established upon a number of selected text according to semester's objectives and focus.  </w:t>
            </w:r>
            <w:r w:rsidRPr="006849DA">
              <w:rPr>
                <w:rFonts w:ascii="Verdana" w:hAnsi="Verdana"/>
                <w:b w:val="0"/>
                <w:sz w:val="16"/>
                <w:szCs w:val="16"/>
              </w:rPr>
              <w:fldChar w:fldCharType="end"/>
            </w:r>
          </w:p>
        </w:tc>
      </w:tr>
      <w:tr w:rsidR="008F015C" w:rsidRPr="002604AB" w:rsidTr="008F015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3809CF" w:rsidRDefault="008F015C" w:rsidP="008F015C">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809CF">
              <w:rPr>
                <w:rFonts w:ascii="Verdana" w:hAnsi="Verdana"/>
                <w:b w:val="0"/>
                <w:noProof/>
                <w:sz w:val="16"/>
                <w:szCs w:val="16"/>
              </w:rPr>
              <w:t>Colquhoun, Alan. 1981a. "Displacement of Concepts in Le Corbusier." In Essays in Architectural Criticism, Modern Architecture and Historical Change, 51-66. Cambridge, Mass., London: The MIT Press.</w:t>
            </w:r>
          </w:p>
          <w:p w:rsidR="008F015C" w:rsidRPr="003809CF" w:rsidRDefault="008F015C" w:rsidP="008F015C">
            <w:pPr>
              <w:pStyle w:val="Balk4"/>
              <w:rPr>
                <w:rFonts w:ascii="Verdana" w:hAnsi="Verdana"/>
                <w:b w:val="0"/>
                <w:noProof/>
                <w:sz w:val="16"/>
                <w:szCs w:val="16"/>
              </w:rPr>
            </w:pPr>
            <w:r w:rsidRPr="003809CF">
              <w:rPr>
                <w:rFonts w:ascii="Verdana" w:hAnsi="Verdana"/>
                <w:b w:val="0"/>
                <w:noProof/>
                <w:sz w:val="16"/>
                <w:szCs w:val="16"/>
              </w:rPr>
              <w:t>Colquhoun, Alan. 1981b. "Formal and Functional Interactions: A Study of Two Late Buildings by Le Corbusier." In Essasys in Architectural Criticism: Modern Architecture and Historical Change, 31-41. Cambridge, Mass., and London, England: The MIT Press.</w:t>
            </w:r>
          </w:p>
          <w:p w:rsidR="008F015C" w:rsidRPr="003809CF" w:rsidRDefault="008F015C" w:rsidP="008F015C">
            <w:pPr>
              <w:pStyle w:val="Balk4"/>
              <w:rPr>
                <w:rFonts w:ascii="Verdana" w:hAnsi="Verdana"/>
                <w:b w:val="0"/>
                <w:noProof/>
                <w:sz w:val="16"/>
                <w:szCs w:val="16"/>
              </w:rPr>
            </w:pPr>
            <w:r w:rsidRPr="003809CF">
              <w:rPr>
                <w:rFonts w:ascii="Verdana" w:hAnsi="Verdana"/>
                <w:b w:val="0"/>
                <w:noProof/>
                <w:sz w:val="16"/>
                <w:szCs w:val="16"/>
              </w:rPr>
              <w:t>Colquhoun, Alan. 1990. Mimari Eleştiri Yazıları. Translated by Ali Cengizkan. İstanbul: Şevki Vanlı Yayınları.</w:t>
            </w:r>
          </w:p>
          <w:p w:rsidR="008F015C" w:rsidRPr="003809CF" w:rsidRDefault="008F015C" w:rsidP="008F015C">
            <w:pPr>
              <w:pStyle w:val="Balk4"/>
              <w:rPr>
                <w:rFonts w:ascii="Verdana" w:hAnsi="Verdana"/>
                <w:b w:val="0"/>
                <w:noProof/>
                <w:sz w:val="16"/>
                <w:szCs w:val="16"/>
              </w:rPr>
            </w:pPr>
            <w:r w:rsidRPr="003809CF">
              <w:rPr>
                <w:rFonts w:ascii="Verdana" w:hAnsi="Verdana"/>
                <w:b w:val="0"/>
                <w:noProof/>
                <w:sz w:val="16"/>
                <w:szCs w:val="16"/>
              </w:rPr>
              <w:t>Krauss, Rosalind. 1979. "Sculpture in the Expanded Field." October no. 8:30-44.</w:t>
            </w:r>
          </w:p>
          <w:p w:rsidR="008F015C" w:rsidRPr="003809CF" w:rsidRDefault="008F015C" w:rsidP="008F015C">
            <w:pPr>
              <w:pStyle w:val="Balk4"/>
              <w:rPr>
                <w:rFonts w:ascii="Verdana" w:hAnsi="Verdana"/>
                <w:b w:val="0"/>
                <w:noProof/>
                <w:sz w:val="16"/>
                <w:szCs w:val="16"/>
              </w:rPr>
            </w:pPr>
            <w:r w:rsidRPr="003809CF">
              <w:rPr>
                <w:rFonts w:ascii="Verdana" w:hAnsi="Verdana"/>
                <w:b w:val="0"/>
                <w:noProof/>
                <w:sz w:val="16"/>
                <w:szCs w:val="16"/>
              </w:rPr>
              <w:t>Krauss, Rosalind. 1982. "Photography's Discursive Spaces: Landscape/View." Art Journal no. 42 (4):311-319.</w:t>
            </w:r>
          </w:p>
          <w:p w:rsidR="008F015C" w:rsidRPr="003809CF" w:rsidRDefault="008F015C" w:rsidP="008F015C">
            <w:pPr>
              <w:pStyle w:val="Balk4"/>
              <w:rPr>
                <w:rFonts w:ascii="Verdana" w:hAnsi="Verdana"/>
                <w:b w:val="0"/>
                <w:noProof/>
                <w:sz w:val="16"/>
                <w:szCs w:val="16"/>
              </w:rPr>
            </w:pPr>
            <w:r w:rsidRPr="003809CF">
              <w:rPr>
                <w:rFonts w:ascii="Verdana" w:hAnsi="Verdana"/>
                <w:b w:val="0"/>
                <w:noProof/>
                <w:sz w:val="16"/>
                <w:szCs w:val="16"/>
              </w:rPr>
              <w:t>Krauss, Rosalind. 1987. "Death of a Hermeneutic Phantom: Materialization of the Sign in the Work of Peter Eisenman." In House of Cards New York: Oxford University Press.</w:t>
            </w:r>
          </w:p>
          <w:p w:rsidR="008F015C" w:rsidRPr="003809CF" w:rsidRDefault="008F015C" w:rsidP="008F015C">
            <w:pPr>
              <w:pStyle w:val="Balk4"/>
              <w:rPr>
                <w:rFonts w:ascii="Verdana" w:hAnsi="Verdana"/>
                <w:b w:val="0"/>
                <w:noProof/>
                <w:sz w:val="16"/>
                <w:szCs w:val="16"/>
              </w:rPr>
            </w:pPr>
            <w:r w:rsidRPr="003809CF">
              <w:rPr>
                <w:rFonts w:ascii="Verdana" w:hAnsi="Verdana"/>
                <w:b w:val="0"/>
                <w:noProof/>
                <w:sz w:val="16"/>
                <w:szCs w:val="16"/>
              </w:rPr>
              <w:t>Rowe, Colin. 1947. "The Mathematics of the Ideal Villa, Palladio and Le Corbusier Compared." Architectural Review.</w:t>
            </w:r>
          </w:p>
          <w:p w:rsidR="008F015C" w:rsidRPr="003809CF" w:rsidRDefault="008F015C" w:rsidP="008F015C">
            <w:pPr>
              <w:pStyle w:val="Balk4"/>
              <w:rPr>
                <w:rFonts w:ascii="Verdana" w:hAnsi="Verdana"/>
                <w:b w:val="0"/>
                <w:noProof/>
                <w:sz w:val="16"/>
                <w:szCs w:val="16"/>
              </w:rPr>
            </w:pPr>
            <w:r w:rsidRPr="003809CF">
              <w:rPr>
                <w:rFonts w:ascii="Verdana" w:hAnsi="Verdana"/>
                <w:b w:val="0"/>
                <w:noProof/>
                <w:sz w:val="16"/>
                <w:szCs w:val="16"/>
              </w:rPr>
              <w:t>Rowe, Colin. 1977. "The Mathematics of the Ideal Villa." In The Mathematics of the Ideal Villa and Other Essays. Cambridge, Massachusetts and London, England: The MIT Press.</w:t>
            </w:r>
          </w:p>
          <w:p w:rsidR="008F015C" w:rsidRPr="003809CF" w:rsidRDefault="008F015C" w:rsidP="008F015C">
            <w:pPr>
              <w:pStyle w:val="Balk4"/>
              <w:rPr>
                <w:rFonts w:ascii="Verdana" w:hAnsi="Verdana"/>
                <w:b w:val="0"/>
                <w:noProof/>
                <w:sz w:val="16"/>
                <w:szCs w:val="16"/>
              </w:rPr>
            </w:pPr>
            <w:r w:rsidRPr="003809CF">
              <w:rPr>
                <w:rFonts w:ascii="Verdana" w:hAnsi="Verdana"/>
                <w:b w:val="0"/>
                <w:noProof/>
                <w:sz w:val="16"/>
                <w:szCs w:val="16"/>
              </w:rPr>
              <w:t>Rowe, Colin. 1994. "Bibliotheca Alexandrina: An also ran?" In Form Work: Colin Rowe, edited by Cynthia Davidson, 51-57. Anyone Corporation.</w:t>
            </w:r>
          </w:p>
          <w:p w:rsidR="008F015C" w:rsidRPr="003809CF" w:rsidRDefault="008F015C" w:rsidP="008F015C">
            <w:pPr>
              <w:pStyle w:val="Balk4"/>
              <w:rPr>
                <w:rFonts w:ascii="Verdana" w:hAnsi="Verdana"/>
                <w:b w:val="0"/>
                <w:noProof/>
                <w:sz w:val="16"/>
                <w:szCs w:val="16"/>
              </w:rPr>
            </w:pPr>
            <w:r w:rsidRPr="003809CF">
              <w:rPr>
                <w:rFonts w:ascii="Verdana" w:hAnsi="Verdana"/>
                <w:b w:val="0"/>
                <w:noProof/>
                <w:sz w:val="16"/>
                <w:szCs w:val="16"/>
              </w:rPr>
              <w:t>Rowe, Colin, and Fred Koetter. 1978. Collage City. Cambridge, Mass. and London.: The MIT Press.</w:t>
            </w:r>
          </w:p>
          <w:p w:rsidR="008F015C" w:rsidRPr="006849DA" w:rsidRDefault="008F015C" w:rsidP="008F015C">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8F015C" w:rsidRPr="002604AB" w:rsidRDefault="008F015C" w:rsidP="008F015C">
      <w:pPr>
        <w:rPr>
          <w:rFonts w:ascii="Verdana" w:hAnsi="Verdana"/>
          <w:sz w:val="16"/>
          <w:szCs w:val="16"/>
        </w:rPr>
        <w:sectPr w:rsidR="008F015C" w:rsidRPr="002604AB" w:rsidSect="008F015C">
          <w:footerReference w:type="default" r:id="rId2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8F015C" w:rsidRPr="002604AB" w:rsidTr="008F015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rPr>
                <w:rFonts w:ascii="Verdana" w:hAnsi="Verdana"/>
                <w:b/>
                <w:sz w:val="20"/>
                <w:szCs w:val="16"/>
              </w:rPr>
            </w:pPr>
            <w:r>
              <w:rPr>
                <w:rFonts w:ascii="Verdana" w:hAnsi="Verdana"/>
                <w:b/>
                <w:sz w:val="20"/>
                <w:szCs w:val="16"/>
              </w:rPr>
              <w:t>TOPICS</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09CF">
              <w:rPr>
                <w:rFonts w:ascii="Verdana" w:hAnsi="Verdana"/>
                <w:noProof/>
                <w:sz w:val="16"/>
                <w:szCs w:val="16"/>
              </w:rPr>
              <w:t>Introduction</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09CF">
              <w:rPr>
                <w:rFonts w:ascii="Verdana" w:hAnsi="Verdana"/>
                <w:noProof/>
                <w:sz w:val="16"/>
                <w:szCs w:val="16"/>
              </w:rPr>
              <w:t xml:space="preserve">Readings and discussions on the theoretical and cocneptual framework of the course.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09CF">
              <w:rPr>
                <w:rFonts w:ascii="Verdana" w:hAnsi="Verdana"/>
                <w:noProof/>
                <w:sz w:val="16"/>
                <w:szCs w:val="16"/>
              </w:rPr>
              <w:t xml:space="preserve">Readings and discussions on the theoretical and cocneptual framework of the course.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09CF">
              <w:rPr>
                <w:rFonts w:ascii="Verdana" w:hAnsi="Verdana"/>
                <w:noProof/>
                <w:sz w:val="16"/>
                <w:szCs w:val="16"/>
              </w:rPr>
              <w:t xml:space="preserve">Readings and discussions on the theoretical and cocneptual framework of the course.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09CF">
              <w:rPr>
                <w:rFonts w:ascii="Verdana" w:hAnsi="Verdana"/>
                <w:noProof/>
                <w:sz w:val="16"/>
                <w:szCs w:val="16"/>
              </w:rPr>
              <w:t xml:space="preserve">Readings and discussions on the theoretical and cocneptual framework of the course.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SEMINAR PRESENTATIONS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09CF">
              <w:rPr>
                <w:rFonts w:ascii="Verdana" w:hAnsi="Verdana"/>
                <w:noProof/>
                <w:sz w:val="16"/>
                <w:szCs w:val="16"/>
              </w:rPr>
              <w:t>Analytical studies on hte selected cases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09CF">
              <w:rPr>
                <w:rFonts w:ascii="Verdana" w:hAnsi="Verdana"/>
                <w:noProof/>
                <w:sz w:val="16"/>
                <w:szCs w:val="16"/>
              </w:rPr>
              <w:t>Analytical studies on hte selected cases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09CF">
              <w:rPr>
                <w:rFonts w:ascii="Verdana" w:hAnsi="Verdana"/>
                <w:noProof/>
                <w:sz w:val="16"/>
                <w:szCs w:val="16"/>
              </w:rPr>
              <w:t>Developing critical essays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09CF">
              <w:rPr>
                <w:rFonts w:ascii="Verdana" w:hAnsi="Verdana"/>
                <w:noProof/>
                <w:sz w:val="16"/>
                <w:szCs w:val="16"/>
              </w:rPr>
              <w:t>Developing critical essays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09CF">
              <w:rPr>
                <w:rFonts w:ascii="Verdana" w:hAnsi="Verdana"/>
                <w:noProof/>
                <w:sz w:val="16"/>
                <w:szCs w:val="16"/>
              </w:rPr>
              <w:t>Studies on essays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09CF">
              <w:rPr>
                <w:rFonts w:ascii="Verdana" w:hAnsi="Verdana"/>
                <w:noProof/>
                <w:sz w:val="16"/>
                <w:szCs w:val="16"/>
              </w:rPr>
              <w:t>Studies on essays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09CF">
              <w:rPr>
                <w:rFonts w:ascii="Verdana" w:hAnsi="Verdana"/>
                <w:noProof/>
                <w:sz w:val="16"/>
                <w:szCs w:val="16"/>
              </w:rPr>
              <w:t>Studies on essays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09CF">
              <w:rPr>
                <w:rFonts w:ascii="Verdana" w:hAnsi="Verdana"/>
                <w:noProof/>
                <w:sz w:val="16"/>
                <w:szCs w:val="16"/>
              </w:rPr>
              <w:t>Studies on essays</w:t>
            </w:r>
            <w:r w:rsidRPr="00A83CA8">
              <w:rPr>
                <w:rFonts w:ascii="Verdana" w:hAnsi="Verdana"/>
                <w:sz w:val="16"/>
                <w:szCs w:val="16"/>
              </w:rPr>
              <w:fldChar w:fldCharType="end"/>
            </w:r>
          </w:p>
        </w:tc>
      </w:tr>
      <w:tr w:rsidR="008F015C" w:rsidRPr="002604AB" w:rsidTr="008F015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015C" w:rsidRPr="002604AB" w:rsidRDefault="008F015C" w:rsidP="008F015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F015C" w:rsidRPr="002604AB" w:rsidRDefault="008F015C" w:rsidP="008F015C">
      <w:pPr>
        <w:rPr>
          <w:rFonts w:ascii="Verdana" w:hAnsi="Verdana"/>
          <w:sz w:val="16"/>
          <w:szCs w:val="16"/>
        </w:rPr>
      </w:pPr>
    </w:p>
    <w:p w:rsidR="008F015C" w:rsidRPr="002604AB" w:rsidRDefault="008F015C" w:rsidP="008F015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850"/>
        <w:gridCol w:w="567"/>
        <w:gridCol w:w="709"/>
      </w:tblGrid>
      <w:tr w:rsidR="008F015C" w:rsidRPr="002604AB" w:rsidTr="008F015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F015C" w:rsidRPr="001B710C" w:rsidRDefault="008F015C" w:rsidP="008F015C">
            <w:pPr>
              <w:jc w:val="center"/>
              <w:rPr>
                <w:rFonts w:ascii="Verdana" w:hAnsi="Verdana"/>
                <w:b/>
                <w:sz w:val="18"/>
                <w:szCs w:val="16"/>
              </w:rPr>
            </w:pPr>
            <w:r>
              <w:rPr>
                <w:rFonts w:ascii="Verdana" w:hAnsi="Verdana"/>
                <w:b/>
                <w:sz w:val="18"/>
                <w:szCs w:val="16"/>
              </w:rPr>
              <w:t xml:space="preserve">CONTRIBUTION OF THE COURSE LEARNING OUTCOMES TO THE </w:t>
            </w:r>
            <w:r>
              <w:rPr>
                <w:b/>
              </w:rPr>
              <w:t xml:space="preserve">ARCHITECTURE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CONTRIBUTION LEVEL</w:t>
            </w:r>
          </w:p>
        </w:tc>
      </w:tr>
      <w:tr w:rsidR="008F015C" w:rsidRPr="002604AB" w:rsidTr="008F015C">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3</w:t>
            </w:r>
          </w:p>
          <w:p w:rsidR="008F015C" w:rsidRPr="001B710C" w:rsidRDefault="008F015C" w:rsidP="008F015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2</w:t>
            </w:r>
          </w:p>
          <w:p w:rsidR="008F015C" w:rsidRPr="001B710C" w:rsidRDefault="008F015C" w:rsidP="008F015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1</w:t>
            </w:r>
          </w:p>
          <w:p w:rsidR="008F015C" w:rsidRPr="001B710C" w:rsidRDefault="008F015C" w:rsidP="008F015C">
            <w:pPr>
              <w:jc w:val="center"/>
              <w:rPr>
                <w:rFonts w:ascii="Verdana" w:hAnsi="Verdana"/>
                <w:sz w:val="18"/>
                <w:szCs w:val="16"/>
              </w:rPr>
            </w:pPr>
            <w:r>
              <w:rPr>
                <w:rFonts w:ascii="Verdana" w:hAnsi="Verdana"/>
                <w:sz w:val="18"/>
                <w:szCs w:val="16"/>
              </w:rPr>
              <w:t>Low</w:t>
            </w:r>
          </w:p>
        </w:tc>
      </w:tr>
      <w:tr w:rsidR="008F015C" w:rsidRPr="002604AB" w:rsidTr="008F015C">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develop and deepen the current and advanced knowledge in the field of original ideas and / or research at the level of expertise, based on master degree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understand the interdisciplinary interaction related to the field; reach original results utilising advanced knowledge in analysis, synthesis and evaluation of new and complex ideas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57"/>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evaluate and use new information in a systematic approach</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646"/>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Knowledge of developing original ideas, methods, design and / or applications and apply common idea ,method, design and / or application to a different field; and of doing research , comprehend , design and adapt unique ideas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take the lead in the area that require the analysis of original and interdisciplinary problems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Ability to be an expert and actualize theoretical and practical studies at an academic level , comprehend research methodologies and approaches related to design research areas.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Knowledge of scientific norms and standards in research and publication; and of information on ethical knowledge and responsibilities.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Knowledge of meta-cognitive processes like creative and critical thinking, problem solving and decision-making, and of developing novel ideas and methods on related research areas.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defend original ideas and to communicate effectively with experts in international platforms.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300"/>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Ability to control the stages of collecting, interpreting, applying and announcing data related to architectural design by considering social, scientific, cultural and ethical values and teach these values; to develop strategy, policy and implementation strategies and to evaluate the obtained results within the framework of quality processes .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bl>
    <w:p w:rsidR="008F015C" w:rsidRPr="002604AB" w:rsidRDefault="008F015C" w:rsidP="008F015C">
      <w:pPr>
        <w:rPr>
          <w:rFonts w:ascii="Verdana" w:hAnsi="Verdana"/>
          <w:sz w:val="16"/>
          <w:szCs w:val="16"/>
        </w:rPr>
      </w:pPr>
    </w:p>
    <w:p w:rsidR="008F015C" w:rsidRPr="002604AB" w:rsidRDefault="008F015C" w:rsidP="008F015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b/>
          <w:sz w:val="18"/>
          <w:szCs w:val="16"/>
        </w:rPr>
        <w:tab/>
      </w:r>
      <w:r w:rsidRPr="002604AB">
        <w:rPr>
          <w:rFonts w:ascii="Verdana" w:hAnsi="Verdana"/>
          <w:sz w:val="16"/>
          <w:szCs w:val="16"/>
        </w:rPr>
        <w:t xml:space="preserve"> </w:t>
      </w:r>
    </w:p>
    <w:p w:rsidR="00F75EE8" w:rsidRDefault="008F015C">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F75EE8" w:rsidRDefault="00F75EE8">
      <w:pPr>
        <w:spacing w:after="200"/>
        <w:rPr>
          <w:rFonts w:ascii="Verdana" w:hAnsi="Verdana"/>
          <w:sz w:val="18"/>
          <w:szCs w:val="20"/>
          <w:lang w:val="en-US"/>
        </w:rPr>
      </w:pPr>
      <w:r>
        <w:rPr>
          <w:rFonts w:ascii="Verdana" w:hAnsi="Verdana"/>
          <w:sz w:val="18"/>
          <w:szCs w:val="20"/>
          <w:lang w:val="en-US"/>
        </w:rPr>
        <w:br w:type="page"/>
      </w:r>
    </w:p>
    <w:p w:rsidR="008F015C" w:rsidRPr="002604AB" w:rsidRDefault="008F015C" w:rsidP="008F015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29920" behindDoc="0" locked="0" layoutInCell="1" allowOverlap="1" wp14:anchorId="7EB9FEE5" wp14:editId="2BB2D017">
                <wp:simplePos x="0" y="0"/>
                <wp:positionH relativeFrom="column">
                  <wp:posOffset>1020445</wp:posOffset>
                </wp:positionH>
                <wp:positionV relativeFrom="paragraph">
                  <wp:posOffset>8890</wp:posOffset>
                </wp:positionV>
                <wp:extent cx="3790950" cy="977265"/>
                <wp:effectExtent l="5080" t="8890" r="13970" b="13970"/>
                <wp:wrapNone/>
                <wp:docPr id="47" name="Metin Kutusu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47" o:spid="_x0000_s1040" type="#_x0000_t202" style="position:absolute;margin-left:80.35pt;margin-top:.7pt;width:298.5pt;height:76.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" strokecolor="white">
                <v:textbo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8F015C" w:rsidRPr="002604AB" w:rsidTr="008F015C">
        <w:tc>
          <w:tcPr>
            <w:tcW w:w="1951"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ARCHITECTURE</w:t>
            </w:r>
            <w:r>
              <w:rPr>
                <w:b/>
              </w:rPr>
              <w:fldChar w:fldCharType="end"/>
            </w:r>
            <w:r>
              <w:rPr>
                <w:b/>
              </w:rPr>
              <w:t xml:space="preserve"> </w:t>
            </w:r>
            <w:r>
              <w:rPr>
                <w:b/>
                <w:sz w:val="22"/>
                <w:szCs w:val="28"/>
              </w:rPr>
              <w:t>(PhD)</w:t>
            </w:r>
          </w:p>
        </w:tc>
        <w:tc>
          <w:tcPr>
            <w:tcW w:w="1134"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bl>
    <w:p w:rsidR="008F015C" w:rsidRPr="009B0EC0" w:rsidRDefault="008F015C" w:rsidP="008F015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015C" w:rsidRPr="002604AB" w:rsidTr="008F015C">
        <w:trPr>
          <w:trHeight w:val="338"/>
        </w:trPr>
        <w:tc>
          <w:tcPr>
            <w:tcW w:w="10173" w:type="dxa"/>
            <w:gridSpan w:val="4"/>
            <w:vAlign w:val="center"/>
          </w:tcPr>
          <w:p w:rsidR="008F015C" w:rsidRPr="002604AB" w:rsidRDefault="008F015C" w:rsidP="008F015C">
            <w:pPr>
              <w:jc w:val="center"/>
              <w:outlineLvl w:val="0"/>
              <w:rPr>
                <w:rFonts w:ascii="Verdana" w:hAnsi="Verdana"/>
                <w:sz w:val="16"/>
                <w:szCs w:val="16"/>
              </w:rPr>
            </w:pPr>
            <w:r>
              <w:rPr>
                <w:rFonts w:ascii="Verdana" w:hAnsi="Verdana"/>
                <w:b/>
                <w:sz w:val="18"/>
                <w:szCs w:val="16"/>
              </w:rPr>
              <w:t>COURSE</w:t>
            </w:r>
          </w:p>
        </w:tc>
      </w:tr>
      <w:tr w:rsidR="008F015C" w:rsidRPr="002604AB" w:rsidTr="008F015C">
        <w:tc>
          <w:tcPr>
            <w:tcW w:w="1668"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CODE</w:t>
            </w:r>
          </w:p>
        </w:tc>
        <w:tc>
          <w:tcPr>
            <w:tcW w:w="1984" w:type="dxa"/>
            <w:vAlign w:val="center"/>
          </w:tcPr>
          <w:p w:rsidR="008F015C" w:rsidRPr="002604AB" w:rsidRDefault="008F015C" w:rsidP="00F75EE8">
            <w:pPr>
              <w:outlineLvl w:val="0"/>
              <w:rPr>
                <w:rFonts w:ascii="Verdana" w:hAnsi="Verdana"/>
                <w:sz w:val="16"/>
                <w:szCs w:val="16"/>
              </w:rPr>
            </w:pPr>
            <w:r w:rsidRPr="002604AB">
              <w:rPr>
                <w:rFonts w:ascii="Verdana" w:hAnsi="Verdana"/>
                <w:sz w:val="16"/>
                <w:szCs w:val="16"/>
              </w:rPr>
              <w:t xml:space="preserve"> </w:t>
            </w:r>
            <w:r w:rsidR="00F75EE8">
              <w:rPr>
                <w:rFonts w:ascii="Verdana" w:hAnsi="Verdana"/>
                <w:sz w:val="16"/>
                <w:szCs w:val="16"/>
              </w:rPr>
              <w:t>504012604</w:t>
            </w:r>
          </w:p>
        </w:tc>
        <w:tc>
          <w:tcPr>
            <w:tcW w:w="1559"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TITLE</w:t>
            </w:r>
          </w:p>
        </w:tc>
        <w:tc>
          <w:tcPr>
            <w:tcW w:w="4962"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bookmarkStart w:id="66" w:name="c1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31E43">
              <w:rPr>
                <w:rFonts w:ascii="Verdana" w:hAnsi="Verdana"/>
                <w:noProof/>
                <w:sz w:val="16"/>
                <w:szCs w:val="16"/>
              </w:rPr>
              <w:t>Development and Current Status in Turkey's Public Works</w:t>
            </w:r>
            <w:r>
              <w:rPr>
                <w:rFonts w:ascii="Verdana" w:hAnsi="Verdana"/>
                <w:sz w:val="16"/>
                <w:szCs w:val="16"/>
              </w:rPr>
              <w:fldChar w:fldCharType="end"/>
            </w:r>
            <w:bookmarkEnd w:id="66"/>
          </w:p>
        </w:tc>
      </w:tr>
    </w:tbl>
    <w:p w:rsidR="008F015C" w:rsidRPr="002604AB" w:rsidRDefault="008F015C" w:rsidP="008F015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F015C" w:rsidRPr="002604AB" w:rsidTr="008F015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015C" w:rsidRPr="009B0EC0" w:rsidRDefault="008F015C" w:rsidP="008F015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LANGUAGE</w:t>
            </w:r>
          </w:p>
        </w:tc>
      </w:tr>
      <w:tr w:rsidR="008F015C" w:rsidRPr="002604AB" w:rsidTr="008F015C">
        <w:trPr>
          <w:trHeight w:val="382"/>
        </w:trPr>
        <w:tc>
          <w:tcPr>
            <w:tcW w:w="1079" w:type="dxa"/>
            <w:vMerge/>
            <w:tcBorders>
              <w:top w:val="single" w:sz="4" w:space="0" w:color="auto"/>
              <w:left w:val="single" w:sz="12" w:space="0" w:color="auto"/>
              <w:bottom w:val="single" w:sz="4" w:space="0" w:color="auto"/>
              <w:right w:val="single" w:sz="12" w:space="0" w:color="auto"/>
            </w:tcBorders>
          </w:tcPr>
          <w:p w:rsidR="008F015C" w:rsidRPr="002604AB" w:rsidRDefault="008F015C" w:rsidP="008F015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F015C" w:rsidRPr="002604AB" w:rsidRDefault="008F015C" w:rsidP="008F015C">
            <w:pPr>
              <w:jc w:val="center"/>
              <w:rPr>
                <w:rFonts w:ascii="Verdana" w:hAnsi="Verdana"/>
                <w:b/>
                <w:sz w:val="16"/>
                <w:szCs w:val="16"/>
              </w:rPr>
            </w:pPr>
          </w:p>
        </w:tc>
        <w:tc>
          <w:tcPr>
            <w:tcW w:w="709" w:type="dxa"/>
            <w:vMerge/>
            <w:tcBorders>
              <w:bottom w:val="single" w:sz="4" w:space="0" w:color="auto"/>
            </w:tcBorders>
            <w:vAlign w:val="center"/>
          </w:tcPr>
          <w:p w:rsidR="008F015C" w:rsidRPr="002604AB" w:rsidRDefault="008F015C" w:rsidP="008F015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F015C" w:rsidRPr="002604AB" w:rsidRDefault="008F015C" w:rsidP="008F015C">
            <w:pPr>
              <w:jc w:val="center"/>
              <w:rPr>
                <w:rFonts w:ascii="Verdana" w:hAnsi="Verdana"/>
                <w:b/>
                <w:sz w:val="16"/>
                <w:szCs w:val="16"/>
              </w:rPr>
            </w:pPr>
          </w:p>
        </w:tc>
        <w:tc>
          <w:tcPr>
            <w:tcW w:w="1824" w:type="dxa"/>
            <w:vMerge/>
            <w:tcBorders>
              <w:bottom w:val="single" w:sz="4" w:space="0" w:color="auto"/>
            </w:tcBorders>
            <w:vAlign w:val="center"/>
          </w:tcPr>
          <w:p w:rsidR="008F015C" w:rsidRPr="002604AB" w:rsidRDefault="008F015C" w:rsidP="008F015C">
            <w:pPr>
              <w:jc w:val="center"/>
              <w:rPr>
                <w:rFonts w:ascii="Verdana" w:hAnsi="Verdana"/>
                <w:b/>
                <w:sz w:val="16"/>
                <w:szCs w:val="16"/>
              </w:rPr>
            </w:pPr>
          </w:p>
        </w:tc>
      </w:tr>
      <w:tr w:rsidR="008F015C" w:rsidRPr="002604AB" w:rsidTr="008F015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015C" w:rsidRPr="009B0EC0" w:rsidRDefault="008F015C" w:rsidP="008F015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F015C" w:rsidRDefault="008F015C" w:rsidP="008F015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F015C" w:rsidRPr="002604AB" w:rsidRDefault="008F015C" w:rsidP="008F015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F015C" w:rsidRPr="002604AB" w:rsidRDefault="008F015C" w:rsidP="008F015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8F015C" w:rsidRPr="002604AB" w:rsidTr="008F015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 DISTRIBUTION</w:t>
            </w:r>
          </w:p>
        </w:tc>
      </w:tr>
      <w:tr w:rsidR="008F015C" w:rsidRPr="002604AB" w:rsidTr="008F015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F015C" w:rsidRDefault="008F015C" w:rsidP="008F015C">
            <w:pPr>
              <w:jc w:val="center"/>
              <w:rPr>
                <w:rFonts w:ascii="Verdana" w:hAnsi="Verdana"/>
                <w:b/>
                <w:sz w:val="16"/>
                <w:szCs w:val="20"/>
              </w:rPr>
            </w:pPr>
            <w:r>
              <w:rPr>
                <w:rFonts w:ascii="Verdana" w:hAnsi="Verdana"/>
                <w:b/>
                <w:sz w:val="16"/>
                <w:szCs w:val="20"/>
              </w:rPr>
              <w:t>Knowledge in the discipline</w:t>
            </w:r>
          </w:p>
          <w:p w:rsidR="008F015C" w:rsidRPr="002604AB" w:rsidRDefault="008F015C" w:rsidP="008F015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F015C" w:rsidRPr="002604AB" w:rsidTr="008F015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r w:rsidR="008F015C" w:rsidRPr="002604AB" w:rsidTr="008F015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ASSESSMENT CRITERIA</w:t>
            </w:r>
          </w:p>
        </w:tc>
      </w:tr>
      <w:tr w:rsidR="008F015C" w:rsidRPr="002604AB" w:rsidTr="008F015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F015C" w:rsidRDefault="008F015C" w:rsidP="008F015C">
            <w:pPr>
              <w:jc w:val="center"/>
              <w:rPr>
                <w:rFonts w:ascii="Verdana" w:hAnsi="Verdana"/>
                <w:b/>
                <w:sz w:val="16"/>
                <w:szCs w:val="16"/>
              </w:rPr>
            </w:pPr>
            <w:r>
              <w:rPr>
                <w:rFonts w:ascii="Verdana" w:hAnsi="Verdana"/>
                <w:b/>
                <w:sz w:val="16"/>
                <w:szCs w:val="16"/>
              </w:rPr>
              <w:t>Contribution</w:t>
            </w:r>
          </w:p>
          <w:p w:rsidR="008F015C" w:rsidRPr="002604AB" w:rsidRDefault="008F015C" w:rsidP="008F015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F015C" w:rsidRPr="002604AB" w:rsidTr="008F015C">
        <w:trPr>
          <w:trHeight w:val="27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F015C" w:rsidRPr="002604AB" w:rsidRDefault="008F015C" w:rsidP="008F015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8F015C" w:rsidRPr="002604AB" w:rsidRDefault="008F015C" w:rsidP="008F015C">
            <w:pPr>
              <w:jc w:val="center"/>
              <w:rPr>
                <w:rFonts w:ascii="Verdana" w:hAnsi="Verdana"/>
                <w:sz w:val="16"/>
                <w:szCs w:val="16"/>
                <w:highlight w:val="yellow"/>
              </w:rPr>
            </w:pP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Default="008F015C" w:rsidP="008F015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bottom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F015C" w:rsidRPr="00FA4020" w:rsidRDefault="008F015C" w:rsidP="008F015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F015C"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8F015C"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1E43">
              <w:rPr>
                <w:rFonts w:ascii="Verdana" w:hAnsi="Verdana"/>
                <w:sz w:val="16"/>
                <w:szCs w:val="16"/>
              </w:rPr>
              <w:t>Starting with the situation</w:t>
            </w:r>
            <w:r>
              <w:rPr>
                <w:rFonts w:ascii="Verdana" w:hAnsi="Verdana"/>
                <w:sz w:val="16"/>
                <w:szCs w:val="16"/>
              </w:rPr>
              <w:t xml:space="preserve"> of the Public Works</w:t>
            </w:r>
            <w:r w:rsidRPr="00931E43">
              <w:rPr>
                <w:rFonts w:ascii="Verdana" w:hAnsi="Verdana"/>
                <w:sz w:val="16"/>
                <w:szCs w:val="16"/>
              </w:rPr>
              <w:t xml:space="preserve"> </w:t>
            </w:r>
            <w:r>
              <w:rPr>
                <w:rFonts w:ascii="Verdana" w:hAnsi="Verdana"/>
                <w:sz w:val="16"/>
                <w:szCs w:val="16"/>
              </w:rPr>
              <w:t>from</w:t>
            </w:r>
            <w:r w:rsidRPr="00931E43">
              <w:rPr>
                <w:rFonts w:ascii="Verdana" w:hAnsi="Verdana"/>
                <w:sz w:val="16"/>
                <w:szCs w:val="16"/>
              </w:rPr>
              <w:t xml:space="preserve"> the Ottoman geography to</w:t>
            </w:r>
            <w:r>
              <w:rPr>
                <w:rFonts w:ascii="Verdana" w:hAnsi="Verdana"/>
                <w:sz w:val="16"/>
                <w:szCs w:val="16"/>
              </w:rPr>
              <w:t xml:space="preserve"> todays Turkish Republic,</w:t>
            </w:r>
            <w:r w:rsidRPr="00931E43">
              <w:rPr>
                <w:rFonts w:ascii="Verdana" w:hAnsi="Verdana"/>
                <w:sz w:val="16"/>
                <w:szCs w:val="16"/>
              </w:rPr>
              <w:t xml:space="preserve"> </w:t>
            </w:r>
            <w:r>
              <w:rPr>
                <w:rFonts w:ascii="Verdana" w:hAnsi="Verdana"/>
                <w:sz w:val="16"/>
                <w:szCs w:val="16"/>
              </w:rPr>
              <w:t xml:space="preserve">to </w:t>
            </w:r>
            <w:r w:rsidRPr="00931E43">
              <w:rPr>
                <w:rFonts w:ascii="Verdana" w:hAnsi="Verdana"/>
                <w:sz w:val="16"/>
                <w:szCs w:val="16"/>
              </w:rPr>
              <w:t>examin</w:t>
            </w:r>
            <w:r>
              <w:rPr>
                <w:rFonts w:ascii="Verdana" w:hAnsi="Verdana"/>
                <w:sz w:val="16"/>
                <w:szCs w:val="16"/>
              </w:rPr>
              <w:t>e</w:t>
            </w:r>
            <w:r w:rsidRPr="00931E43">
              <w:rPr>
                <w:rFonts w:ascii="Verdana" w:hAnsi="Verdana"/>
                <w:sz w:val="16"/>
                <w:szCs w:val="16"/>
              </w:rPr>
              <w:t xml:space="preserve"> </w:t>
            </w:r>
            <w:r>
              <w:rPr>
                <w:rFonts w:ascii="Verdana" w:hAnsi="Verdana"/>
                <w:sz w:val="16"/>
                <w:szCs w:val="16"/>
              </w:rPr>
              <w:t>it with a</w:t>
            </w:r>
            <w:r w:rsidRPr="00931E43">
              <w:rPr>
                <w:rFonts w:ascii="Verdana" w:hAnsi="Verdana"/>
                <w:sz w:val="16"/>
                <w:szCs w:val="16"/>
              </w:rPr>
              <w:t xml:space="preserve"> comparative </w:t>
            </w:r>
            <w:r>
              <w:rPr>
                <w:rFonts w:ascii="Verdana" w:hAnsi="Verdana"/>
                <w:sz w:val="16"/>
                <w:szCs w:val="16"/>
              </w:rPr>
              <w:t>point of view</w:t>
            </w:r>
            <w:r w:rsidRPr="00931E43">
              <w:rPr>
                <w:rFonts w:ascii="Verdana" w:hAnsi="Verdana"/>
                <w:sz w:val="16"/>
                <w:szCs w:val="16"/>
              </w:rPr>
              <w:t>.</w:t>
            </w:r>
            <w:r w:rsidRPr="00A83CA8">
              <w:rPr>
                <w:rFonts w:ascii="Verdana" w:hAnsi="Verdana"/>
                <w:sz w:val="16"/>
                <w:szCs w:val="16"/>
              </w:rPr>
              <w:fldChar w:fldCharType="end"/>
            </w:r>
          </w:p>
        </w:tc>
      </w:tr>
      <w:tr w:rsidR="008F015C" w:rsidRPr="002604AB" w:rsidTr="008F015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1E43">
              <w:rPr>
                <w:rFonts w:ascii="Verdana" w:hAnsi="Verdana"/>
                <w:noProof/>
                <w:sz w:val="16"/>
                <w:szCs w:val="16"/>
              </w:rPr>
              <w:t>Legislation is one of the most important factors that shape the built environment. I</w:t>
            </w:r>
            <w:r>
              <w:rPr>
                <w:rFonts w:ascii="Verdana" w:hAnsi="Verdana"/>
                <w:noProof/>
                <w:sz w:val="16"/>
                <w:szCs w:val="16"/>
              </w:rPr>
              <w:t>n this course, i</w:t>
            </w:r>
            <w:r w:rsidRPr="00931E43">
              <w:rPr>
                <w:rFonts w:ascii="Verdana" w:hAnsi="Verdana"/>
                <w:noProof/>
                <w:sz w:val="16"/>
                <w:szCs w:val="16"/>
              </w:rPr>
              <w:t>t is aimed to evaluate the development and change comparatively by examining the processes of civil architecture and engineering, construction and legislation applied in the Ottoman Empire, changing with modernization since the last periods of the Empire.</w:t>
            </w: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C7632D" w:rsidRDefault="008F015C" w:rsidP="008F015C">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632D">
              <w:rPr>
                <w:rFonts w:ascii="Verdana" w:hAnsi="Verdana"/>
                <w:noProof/>
                <w:sz w:val="16"/>
                <w:szCs w:val="16"/>
              </w:rPr>
              <w:t xml:space="preserve">-To learn what </w:t>
            </w:r>
            <w:r>
              <w:rPr>
                <w:rFonts w:ascii="Verdana" w:hAnsi="Verdana"/>
                <w:noProof/>
                <w:sz w:val="16"/>
                <w:szCs w:val="16"/>
              </w:rPr>
              <w:t>Public Works are</w:t>
            </w:r>
            <w:r w:rsidRPr="00C7632D">
              <w:rPr>
                <w:rFonts w:ascii="Verdana" w:hAnsi="Verdana"/>
                <w:noProof/>
                <w:sz w:val="16"/>
                <w:szCs w:val="16"/>
              </w:rPr>
              <w:t xml:space="preserve"> and </w:t>
            </w:r>
            <w:r>
              <w:rPr>
                <w:rFonts w:ascii="Verdana" w:hAnsi="Verdana"/>
                <w:noProof/>
                <w:sz w:val="16"/>
                <w:szCs w:val="16"/>
              </w:rPr>
              <w:t>their</w:t>
            </w:r>
            <w:r w:rsidRPr="00C7632D">
              <w:rPr>
                <w:rFonts w:ascii="Verdana" w:hAnsi="Verdana"/>
                <w:noProof/>
                <w:sz w:val="16"/>
                <w:szCs w:val="16"/>
              </w:rPr>
              <w:t xml:space="preserve"> logic;</w:t>
            </w:r>
          </w:p>
          <w:p w:rsidR="008F015C" w:rsidRPr="00C7632D" w:rsidRDefault="008F015C" w:rsidP="008F015C">
            <w:pPr>
              <w:rPr>
                <w:rFonts w:ascii="Verdana" w:hAnsi="Verdana"/>
                <w:noProof/>
                <w:sz w:val="16"/>
                <w:szCs w:val="16"/>
              </w:rPr>
            </w:pPr>
            <w:r w:rsidRPr="00C7632D">
              <w:rPr>
                <w:rFonts w:ascii="Verdana" w:hAnsi="Verdana"/>
                <w:noProof/>
                <w:sz w:val="16"/>
                <w:szCs w:val="16"/>
              </w:rPr>
              <w:t xml:space="preserve"> -To learn the development process of </w:t>
            </w:r>
            <w:r>
              <w:rPr>
                <w:rFonts w:ascii="Verdana" w:hAnsi="Verdana"/>
                <w:noProof/>
                <w:sz w:val="16"/>
                <w:szCs w:val="16"/>
              </w:rPr>
              <w:t>Public Works</w:t>
            </w:r>
            <w:r w:rsidRPr="00C7632D">
              <w:rPr>
                <w:rFonts w:ascii="Verdana" w:hAnsi="Verdana"/>
                <w:noProof/>
                <w:sz w:val="16"/>
                <w:szCs w:val="16"/>
              </w:rPr>
              <w:t>;</w:t>
            </w:r>
          </w:p>
          <w:p w:rsidR="008F015C" w:rsidRPr="002604AB" w:rsidRDefault="008F015C" w:rsidP="008F015C">
            <w:pPr>
              <w:rPr>
                <w:rFonts w:ascii="Verdana" w:hAnsi="Verdana"/>
                <w:sz w:val="16"/>
                <w:szCs w:val="16"/>
              </w:rPr>
            </w:pPr>
            <w:r w:rsidRPr="00C7632D">
              <w:rPr>
                <w:rFonts w:ascii="Verdana" w:hAnsi="Verdana"/>
                <w:noProof/>
                <w:sz w:val="16"/>
                <w:szCs w:val="16"/>
              </w:rPr>
              <w:t xml:space="preserve"> -To examine the factors that shape </w:t>
            </w:r>
            <w:r>
              <w:rPr>
                <w:rFonts w:ascii="Verdana" w:hAnsi="Verdana"/>
                <w:noProof/>
                <w:sz w:val="16"/>
                <w:szCs w:val="16"/>
              </w:rPr>
              <w:t>the Public Works</w:t>
            </w:r>
            <w:r w:rsidRPr="00C7632D">
              <w:rPr>
                <w:rFonts w:ascii="Verdana" w:hAnsi="Verdana"/>
                <w:noProof/>
                <w:sz w:val="16"/>
                <w:szCs w:val="16"/>
              </w:rPr>
              <w:t>.</w:t>
            </w: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457392" w:rsidRDefault="008F015C" w:rsidP="008F015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57392">
              <w:rPr>
                <w:rFonts w:ascii="Verdana" w:hAnsi="Verdana"/>
                <w:noProof/>
                <w:sz w:val="16"/>
                <w:szCs w:val="16"/>
              </w:rPr>
              <w:t xml:space="preserve">-Learning the concepts of </w:t>
            </w:r>
            <w:r>
              <w:rPr>
                <w:rFonts w:ascii="Verdana" w:hAnsi="Verdana"/>
                <w:noProof/>
                <w:sz w:val="16"/>
                <w:szCs w:val="16"/>
              </w:rPr>
              <w:t>the P</w:t>
            </w:r>
            <w:r w:rsidRPr="00457392">
              <w:rPr>
                <w:rFonts w:ascii="Verdana" w:hAnsi="Verdana"/>
                <w:noProof/>
                <w:sz w:val="16"/>
                <w:szCs w:val="16"/>
              </w:rPr>
              <w:t xml:space="preserve">ublic </w:t>
            </w:r>
            <w:r>
              <w:rPr>
                <w:rFonts w:ascii="Verdana" w:hAnsi="Verdana"/>
                <w:noProof/>
                <w:sz w:val="16"/>
                <w:szCs w:val="16"/>
              </w:rPr>
              <w:t>W</w:t>
            </w:r>
            <w:r w:rsidRPr="00457392">
              <w:rPr>
                <w:rFonts w:ascii="Verdana" w:hAnsi="Verdana"/>
                <w:noProof/>
                <w:sz w:val="16"/>
                <w:szCs w:val="16"/>
              </w:rPr>
              <w:t>orks;</w:t>
            </w:r>
          </w:p>
          <w:p w:rsidR="008F015C" w:rsidRPr="00457392" w:rsidRDefault="008F015C" w:rsidP="008F015C">
            <w:pPr>
              <w:tabs>
                <w:tab w:val="left" w:pos="7800"/>
              </w:tabs>
              <w:rPr>
                <w:rFonts w:ascii="Verdana" w:hAnsi="Verdana"/>
                <w:noProof/>
                <w:sz w:val="16"/>
                <w:szCs w:val="16"/>
              </w:rPr>
            </w:pPr>
            <w:r w:rsidRPr="00457392">
              <w:rPr>
                <w:rFonts w:ascii="Verdana" w:hAnsi="Verdana"/>
                <w:noProof/>
                <w:sz w:val="16"/>
                <w:szCs w:val="16"/>
              </w:rPr>
              <w:t xml:space="preserve"> -</w:t>
            </w:r>
            <w:r>
              <w:rPr>
                <w:rFonts w:ascii="Verdana" w:hAnsi="Verdana"/>
                <w:noProof/>
                <w:sz w:val="16"/>
                <w:szCs w:val="16"/>
              </w:rPr>
              <w:t>To</w:t>
            </w:r>
            <w:r w:rsidRPr="00457392">
              <w:rPr>
                <w:rFonts w:ascii="Verdana" w:hAnsi="Verdana"/>
                <w:noProof/>
                <w:sz w:val="16"/>
                <w:szCs w:val="16"/>
              </w:rPr>
              <w:t xml:space="preserve"> examine th</w:t>
            </w:r>
            <w:r>
              <w:rPr>
                <w:rFonts w:ascii="Verdana" w:hAnsi="Verdana"/>
                <w:noProof/>
                <w:sz w:val="16"/>
                <w:szCs w:val="16"/>
              </w:rPr>
              <w:t>is</w:t>
            </w:r>
            <w:r w:rsidRPr="00457392">
              <w:rPr>
                <w:rFonts w:ascii="Verdana" w:hAnsi="Verdana"/>
                <w:noProof/>
                <w:sz w:val="16"/>
                <w:szCs w:val="16"/>
              </w:rPr>
              <w:t xml:space="preserve"> concept and what it means in the Ottoman Empire in Turkey;</w:t>
            </w:r>
          </w:p>
          <w:p w:rsidR="008F015C" w:rsidRPr="00E3546D" w:rsidRDefault="008F015C" w:rsidP="008F015C">
            <w:pPr>
              <w:tabs>
                <w:tab w:val="left" w:pos="7800"/>
              </w:tabs>
              <w:rPr>
                <w:rFonts w:ascii="Verdana" w:hAnsi="Verdana"/>
                <w:sz w:val="16"/>
                <w:szCs w:val="16"/>
              </w:rPr>
            </w:pPr>
            <w:r w:rsidRPr="00457392">
              <w:rPr>
                <w:rFonts w:ascii="Verdana" w:hAnsi="Verdana"/>
                <w:noProof/>
                <w:sz w:val="16"/>
                <w:szCs w:val="16"/>
              </w:rPr>
              <w:t xml:space="preserve"> -To gain knowledge and interest in Turkish history.</w:t>
            </w:r>
            <w:r>
              <w:rPr>
                <w:rFonts w:ascii="Verdana" w:hAnsi="Verdana"/>
                <w:sz w:val="16"/>
                <w:szCs w:val="16"/>
              </w:rPr>
              <w:fldChar w:fldCharType="end"/>
            </w:r>
          </w:p>
        </w:tc>
      </w:tr>
      <w:tr w:rsidR="008F015C" w:rsidRPr="002604AB" w:rsidTr="008F015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6849DA" w:rsidRDefault="008F015C" w:rsidP="008F015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w:t>
            </w:r>
            <w:r w:rsidRPr="006849DA">
              <w:rPr>
                <w:rFonts w:ascii="Verdana" w:hAnsi="Verdana"/>
                <w:b w:val="0"/>
                <w:sz w:val="16"/>
                <w:szCs w:val="16"/>
              </w:rPr>
              <w:fldChar w:fldCharType="end"/>
            </w:r>
          </w:p>
        </w:tc>
      </w:tr>
      <w:tr w:rsidR="008F015C" w:rsidRPr="002604AB" w:rsidTr="00F75EE8">
        <w:trPr>
          <w:trHeight w:val="5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6849DA" w:rsidRDefault="008F015C" w:rsidP="008F015C">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w:t>
            </w:r>
            <w:r w:rsidRPr="006849DA">
              <w:rPr>
                <w:rFonts w:ascii="Verdana" w:hAnsi="Verdana"/>
                <w:b w:val="0"/>
                <w:sz w:val="16"/>
                <w:szCs w:val="16"/>
              </w:rPr>
              <w:fldChar w:fldCharType="end"/>
            </w:r>
          </w:p>
        </w:tc>
      </w:tr>
    </w:tbl>
    <w:p w:rsidR="008F015C" w:rsidRPr="002604AB" w:rsidRDefault="008F015C" w:rsidP="008F015C">
      <w:pPr>
        <w:rPr>
          <w:rFonts w:ascii="Verdana" w:hAnsi="Verdana"/>
          <w:sz w:val="16"/>
          <w:szCs w:val="16"/>
        </w:rPr>
        <w:sectPr w:rsidR="008F015C" w:rsidRPr="002604AB" w:rsidSect="008F015C">
          <w:footerReference w:type="default" r:id="rId2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8F015C" w:rsidRPr="002604AB" w:rsidTr="008F015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rPr>
                <w:rFonts w:ascii="Verdana" w:hAnsi="Verdana"/>
                <w:b/>
                <w:sz w:val="20"/>
                <w:szCs w:val="16"/>
              </w:rPr>
            </w:pPr>
            <w:r>
              <w:rPr>
                <w:rFonts w:ascii="Verdana" w:hAnsi="Verdana"/>
                <w:b/>
                <w:sz w:val="20"/>
                <w:szCs w:val="16"/>
              </w:rPr>
              <w:t>TOPICS</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What is Public Works?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Relationship between Public Works and architecture.</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Factors affect Public Works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Presentations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Midterm 1</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Public Works during Ottoman era</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3701">
              <w:rPr>
                <w:rFonts w:ascii="Verdana" w:hAnsi="Verdana"/>
                <w:noProof/>
                <w:sz w:val="16"/>
                <w:szCs w:val="16"/>
              </w:rPr>
              <w:t>Public Works during Ottoman era</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Public Works at Turkish Republic</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3701">
              <w:rPr>
                <w:rFonts w:ascii="Verdana" w:hAnsi="Verdana"/>
                <w:noProof/>
                <w:sz w:val="16"/>
                <w:szCs w:val="16"/>
              </w:rPr>
              <w:t>Presentations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Midterm 2</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3701">
              <w:rPr>
                <w:rFonts w:ascii="Verdana" w:hAnsi="Verdana"/>
                <w:noProof/>
                <w:sz w:val="16"/>
                <w:szCs w:val="16"/>
              </w:rPr>
              <w:t>Presentations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3701">
              <w:rPr>
                <w:rFonts w:ascii="Verdana" w:hAnsi="Verdana"/>
                <w:noProof/>
                <w:sz w:val="16"/>
                <w:szCs w:val="16"/>
              </w:rPr>
              <w:t>Presentations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3701">
              <w:rPr>
                <w:rFonts w:ascii="Verdana" w:hAnsi="Verdana"/>
                <w:noProof/>
                <w:sz w:val="16"/>
                <w:szCs w:val="16"/>
              </w:rPr>
              <w:t>Presentations</w:t>
            </w:r>
            <w:r w:rsidRPr="00A83CA8">
              <w:rPr>
                <w:rFonts w:ascii="Verdana" w:hAnsi="Verdana"/>
                <w:sz w:val="16"/>
                <w:szCs w:val="16"/>
              </w:rPr>
              <w:fldChar w:fldCharType="end"/>
            </w:r>
          </w:p>
        </w:tc>
      </w:tr>
      <w:tr w:rsidR="008F015C" w:rsidRPr="002604AB" w:rsidTr="008F015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015C" w:rsidRPr="002604AB" w:rsidRDefault="008F015C" w:rsidP="008F015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F015C" w:rsidRPr="002604AB" w:rsidRDefault="008F015C" w:rsidP="008F015C">
      <w:pPr>
        <w:rPr>
          <w:rFonts w:ascii="Verdana" w:hAnsi="Verdana"/>
          <w:sz w:val="16"/>
          <w:szCs w:val="16"/>
        </w:rPr>
      </w:pPr>
    </w:p>
    <w:p w:rsidR="008F015C" w:rsidRPr="002604AB" w:rsidRDefault="008F015C" w:rsidP="008F015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850"/>
        <w:gridCol w:w="567"/>
        <w:gridCol w:w="709"/>
      </w:tblGrid>
      <w:tr w:rsidR="008F015C" w:rsidRPr="002604AB" w:rsidTr="008F015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F015C" w:rsidRPr="001B710C" w:rsidRDefault="008F015C" w:rsidP="008F015C">
            <w:pPr>
              <w:jc w:val="center"/>
              <w:rPr>
                <w:rFonts w:ascii="Verdana" w:hAnsi="Verdana"/>
                <w:b/>
                <w:sz w:val="18"/>
                <w:szCs w:val="16"/>
              </w:rPr>
            </w:pPr>
            <w:r>
              <w:rPr>
                <w:rFonts w:ascii="Verdana" w:hAnsi="Verdana"/>
                <w:b/>
                <w:sz w:val="18"/>
                <w:szCs w:val="16"/>
              </w:rPr>
              <w:t xml:space="preserve">CONTRIBUTION OF THE COURSE LEARNING OUTCOMES TO THE </w:t>
            </w:r>
            <w:r>
              <w:rPr>
                <w:b/>
              </w:rPr>
              <w:t xml:space="preserve">ARCHITECTURE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CONTRIBUTION LEVEL</w:t>
            </w:r>
          </w:p>
        </w:tc>
      </w:tr>
      <w:tr w:rsidR="008F015C" w:rsidRPr="002604AB" w:rsidTr="008F015C">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3</w:t>
            </w:r>
          </w:p>
          <w:p w:rsidR="008F015C" w:rsidRPr="001B710C" w:rsidRDefault="008F015C" w:rsidP="008F015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2</w:t>
            </w:r>
          </w:p>
          <w:p w:rsidR="008F015C" w:rsidRPr="001B710C" w:rsidRDefault="008F015C" w:rsidP="008F015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1</w:t>
            </w:r>
          </w:p>
          <w:p w:rsidR="008F015C" w:rsidRPr="001B710C" w:rsidRDefault="008F015C" w:rsidP="008F015C">
            <w:pPr>
              <w:jc w:val="center"/>
              <w:rPr>
                <w:rFonts w:ascii="Verdana" w:hAnsi="Verdana"/>
                <w:sz w:val="18"/>
                <w:szCs w:val="16"/>
              </w:rPr>
            </w:pPr>
            <w:r>
              <w:rPr>
                <w:rFonts w:ascii="Verdana" w:hAnsi="Verdana"/>
                <w:sz w:val="18"/>
                <w:szCs w:val="16"/>
              </w:rPr>
              <w:t>Low</w:t>
            </w:r>
          </w:p>
        </w:tc>
      </w:tr>
      <w:tr w:rsidR="008F015C" w:rsidRPr="002604AB" w:rsidTr="008F015C">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develop and deepen the current and advanced knowledge in the field of original ideas and / or research at the level of expertise, based on master degree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understand the interdisciplinary interaction related to the field; reach original results utilising advanced knowledge in analysis, synthesis and evaluation of new and complex ideas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57"/>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evaluate and use new information in a systematic approach</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646"/>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Knowledge of developing original ideas, methods, design and / or applications and apply common idea ,method, design and / or application to a different field; and of doing research , comprehend , design and adapt unique ideas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take the lead in the area that require the analysis of original and interdisciplinary problems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Ability to be an expert and actualize theoretical and practical studies at an academic level , comprehend research methodologies and approaches related to design research areas.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Knowledge of scientific norms and standards in research and publication; and of information on ethical knowledge and responsibilities.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Knowledge of meta-cognitive processes like creative and critical thinking, problem solving and decision-making, and of developing novel ideas and methods on related research areas.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defend original ideas and to communicate effectively with experts in international platforms.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300"/>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Ability to control the stages of collecting, interpreting, applying and announcing data related to architectural design by considering social, scientific, cultural and ethical values and teach these values; to develop strategy, policy and implementation strategies and to evaluate the obtained results within the framework of quality processes .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bl>
    <w:p w:rsidR="008F015C" w:rsidRPr="002604AB" w:rsidRDefault="008F015C" w:rsidP="008F015C">
      <w:pPr>
        <w:rPr>
          <w:rFonts w:ascii="Verdana" w:hAnsi="Verdana"/>
          <w:sz w:val="16"/>
          <w:szCs w:val="16"/>
        </w:rPr>
      </w:pPr>
    </w:p>
    <w:p w:rsidR="008F015C" w:rsidRPr="002604AB" w:rsidRDefault="008F015C" w:rsidP="008F015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00F75EE8">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b/>
          <w:sz w:val="18"/>
          <w:szCs w:val="16"/>
        </w:rPr>
        <w:tab/>
      </w:r>
      <w:r w:rsidRPr="002604AB">
        <w:rPr>
          <w:rFonts w:ascii="Verdana" w:hAnsi="Verdana"/>
          <w:sz w:val="16"/>
          <w:szCs w:val="16"/>
        </w:rPr>
        <w:t xml:space="preserve"> </w:t>
      </w:r>
    </w:p>
    <w:p w:rsidR="00F75EE8" w:rsidRDefault="008F015C">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F75EE8" w:rsidRDefault="00F75EE8">
      <w:pPr>
        <w:spacing w:after="200"/>
        <w:rPr>
          <w:rFonts w:ascii="Verdana" w:hAnsi="Verdana"/>
          <w:sz w:val="18"/>
          <w:szCs w:val="20"/>
          <w:lang w:val="en-US"/>
        </w:rPr>
      </w:pPr>
      <w:r>
        <w:rPr>
          <w:rFonts w:ascii="Verdana" w:hAnsi="Verdana"/>
          <w:sz w:val="18"/>
          <w:szCs w:val="20"/>
          <w:lang w:val="en-US"/>
        </w:rPr>
        <w:br w:type="page"/>
      </w:r>
    </w:p>
    <w:p w:rsidR="008F015C" w:rsidRPr="002604AB" w:rsidRDefault="008F015C" w:rsidP="008F015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34016" behindDoc="0" locked="0" layoutInCell="1" allowOverlap="1" wp14:anchorId="323F8ACD" wp14:editId="4ABC979D">
                <wp:simplePos x="0" y="0"/>
                <wp:positionH relativeFrom="column">
                  <wp:posOffset>1020445</wp:posOffset>
                </wp:positionH>
                <wp:positionV relativeFrom="paragraph">
                  <wp:posOffset>8890</wp:posOffset>
                </wp:positionV>
                <wp:extent cx="3790950" cy="977265"/>
                <wp:effectExtent l="0" t="0" r="19050" b="13335"/>
                <wp:wrapNone/>
                <wp:docPr id="50" name="Metin Kutusu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F8ACD" id="Metin Kutusu 50" o:spid="_x0000_s1041" type="#_x0000_t202" style="position:absolute;margin-left:80.35pt;margin-top:.7pt;width:298.5pt;height:76.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" strokecolor="white">
                <v:textbo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8F015C" w:rsidRPr="002604AB" w:rsidTr="008F015C">
        <w:tc>
          <w:tcPr>
            <w:tcW w:w="1951"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ARCHITECTURE</w:t>
            </w:r>
            <w:r>
              <w:rPr>
                <w:b/>
              </w:rPr>
              <w:fldChar w:fldCharType="end"/>
            </w:r>
            <w:r>
              <w:rPr>
                <w:b/>
              </w:rPr>
              <w:t xml:space="preserve"> </w:t>
            </w:r>
            <w:r>
              <w:rPr>
                <w:b/>
                <w:sz w:val="22"/>
                <w:szCs w:val="28"/>
              </w:rPr>
              <w:t>(PhD)</w:t>
            </w:r>
          </w:p>
        </w:tc>
        <w:tc>
          <w:tcPr>
            <w:tcW w:w="1134"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bl>
    <w:p w:rsidR="008F015C" w:rsidRPr="009B0EC0" w:rsidRDefault="008F015C" w:rsidP="008F015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015C" w:rsidRPr="002604AB" w:rsidTr="008F015C">
        <w:trPr>
          <w:trHeight w:val="338"/>
        </w:trPr>
        <w:tc>
          <w:tcPr>
            <w:tcW w:w="10173" w:type="dxa"/>
            <w:gridSpan w:val="4"/>
            <w:vAlign w:val="center"/>
          </w:tcPr>
          <w:p w:rsidR="008F015C" w:rsidRPr="002604AB" w:rsidRDefault="008F015C" w:rsidP="008F015C">
            <w:pPr>
              <w:jc w:val="center"/>
              <w:outlineLvl w:val="0"/>
              <w:rPr>
                <w:rFonts w:ascii="Verdana" w:hAnsi="Verdana"/>
                <w:sz w:val="16"/>
                <w:szCs w:val="16"/>
              </w:rPr>
            </w:pPr>
            <w:r>
              <w:rPr>
                <w:rFonts w:ascii="Verdana" w:hAnsi="Verdana"/>
                <w:b/>
                <w:sz w:val="18"/>
                <w:szCs w:val="16"/>
              </w:rPr>
              <w:t>COURSE</w:t>
            </w:r>
          </w:p>
        </w:tc>
      </w:tr>
      <w:tr w:rsidR="008F015C" w:rsidRPr="002604AB" w:rsidTr="008F015C">
        <w:tc>
          <w:tcPr>
            <w:tcW w:w="1668"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CODE</w:t>
            </w:r>
          </w:p>
        </w:tc>
        <w:tc>
          <w:tcPr>
            <w:tcW w:w="1984" w:type="dxa"/>
            <w:vAlign w:val="center"/>
          </w:tcPr>
          <w:p w:rsidR="008F015C" w:rsidRPr="002604AB" w:rsidRDefault="008F015C" w:rsidP="00F75EE8">
            <w:pPr>
              <w:outlineLvl w:val="0"/>
              <w:rPr>
                <w:rFonts w:ascii="Verdana" w:hAnsi="Verdana"/>
                <w:sz w:val="16"/>
                <w:szCs w:val="16"/>
              </w:rPr>
            </w:pPr>
            <w:r w:rsidRPr="002604AB">
              <w:rPr>
                <w:rFonts w:ascii="Verdana" w:hAnsi="Verdana"/>
                <w:sz w:val="16"/>
                <w:szCs w:val="16"/>
              </w:rPr>
              <w:t xml:space="preserve"> </w:t>
            </w:r>
            <w:r w:rsidR="00F75EE8">
              <w:rPr>
                <w:rFonts w:ascii="Verdana" w:hAnsi="Verdana"/>
                <w:sz w:val="16"/>
                <w:szCs w:val="16"/>
              </w:rPr>
              <w:t>504012607</w:t>
            </w:r>
          </w:p>
        </w:tc>
        <w:tc>
          <w:tcPr>
            <w:tcW w:w="1559"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TITLE</w:t>
            </w:r>
          </w:p>
        </w:tc>
        <w:tc>
          <w:tcPr>
            <w:tcW w:w="4962"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bookmarkStart w:id="67" w:name="c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HEALTHY CITIES AND URBAN ERGONOMY</w:t>
            </w:r>
            <w:r>
              <w:rPr>
                <w:rFonts w:ascii="Verdana" w:hAnsi="Verdana"/>
                <w:sz w:val="16"/>
                <w:szCs w:val="16"/>
              </w:rPr>
              <w:fldChar w:fldCharType="end"/>
            </w:r>
            <w:bookmarkEnd w:id="67"/>
          </w:p>
        </w:tc>
      </w:tr>
    </w:tbl>
    <w:p w:rsidR="008F015C" w:rsidRPr="002604AB" w:rsidRDefault="008F015C" w:rsidP="008F015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F015C" w:rsidRPr="002604AB" w:rsidTr="008F015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015C" w:rsidRPr="009B0EC0" w:rsidRDefault="008F015C" w:rsidP="008F015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LANGUAGE</w:t>
            </w:r>
          </w:p>
        </w:tc>
      </w:tr>
      <w:tr w:rsidR="008F015C" w:rsidRPr="002604AB" w:rsidTr="008F015C">
        <w:trPr>
          <w:trHeight w:val="382"/>
        </w:trPr>
        <w:tc>
          <w:tcPr>
            <w:tcW w:w="1079" w:type="dxa"/>
            <w:vMerge/>
            <w:tcBorders>
              <w:top w:val="single" w:sz="4" w:space="0" w:color="auto"/>
              <w:left w:val="single" w:sz="12" w:space="0" w:color="auto"/>
              <w:bottom w:val="single" w:sz="4" w:space="0" w:color="auto"/>
              <w:right w:val="single" w:sz="12" w:space="0" w:color="auto"/>
            </w:tcBorders>
          </w:tcPr>
          <w:p w:rsidR="008F015C" w:rsidRPr="002604AB" w:rsidRDefault="008F015C" w:rsidP="008F015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F015C" w:rsidRPr="002604AB" w:rsidRDefault="008F015C" w:rsidP="008F015C">
            <w:pPr>
              <w:jc w:val="center"/>
              <w:rPr>
                <w:rFonts w:ascii="Verdana" w:hAnsi="Verdana"/>
                <w:b/>
                <w:sz w:val="16"/>
                <w:szCs w:val="16"/>
              </w:rPr>
            </w:pPr>
          </w:p>
        </w:tc>
        <w:tc>
          <w:tcPr>
            <w:tcW w:w="709" w:type="dxa"/>
            <w:vMerge/>
            <w:tcBorders>
              <w:bottom w:val="single" w:sz="4" w:space="0" w:color="auto"/>
            </w:tcBorders>
            <w:vAlign w:val="center"/>
          </w:tcPr>
          <w:p w:rsidR="008F015C" w:rsidRPr="002604AB" w:rsidRDefault="008F015C" w:rsidP="008F015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F015C" w:rsidRPr="002604AB" w:rsidRDefault="008F015C" w:rsidP="008F015C">
            <w:pPr>
              <w:jc w:val="center"/>
              <w:rPr>
                <w:rFonts w:ascii="Verdana" w:hAnsi="Verdana"/>
                <w:b/>
                <w:sz w:val="16"/>
                <w:szCs w:val="16"/>
              </w:rPr>
            </w:pPr>
          </w:p>
        </w:tc>
        <w:tc>
          <w:tcPr>
            <w:tcW w:w="1824" w:type="dxa"/>
            <w:vMerge/>
            <w:tcBorders>
              <w:bottom w:val="single" w:sz="4" w:space="0" w:color="auto"/>
            </w:tcBorders>
            <w:vAlign w:val="center"/>
          </w:tcPr>
          <w:p w:rsidR="008F015C" w:rsidRPr="002604AB" w:rsidRDefault="008F015C" w:rsidP="008F015C">
            <w:pPr>
              <w:jc w:val="center"/>
              <w:rPr>
                <w:rFonts w:ascii="Verdana" w:hAnsi="Verdana"/>
                <w:b/>
                <w:sz w:val="16"/>
                <w:szCs w:val="16"/>
              </w:rPr>
            </w:pPr>
          </w:p>
        </w:tc>
      </w:tr>
      <w:tr w:rsidR="008F015C" w:rsidRPr="002604AB" w:rsidTr="008F015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015C" w:rsidRPr="009B0EC0" w:rsidRDefault="008F015C" w:rsidP="008F015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F015C" w:rsidRDefault="008F015C" w:rsidP="008F015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F015C" w:rsidRPr="002604AB" w:rsidRDefault="008F015C" w:rsidP="008F015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F015C" w:rsidRDefault="008F015C" w:rsidP="008F015C">
            <w:pPr>
              <w:rPr>
                <w:rFonts w:ascii="Verdana" w:hAnsi="Verdana"/>
                <w:noProof/>
                <w:sz w:val="16"/>
                <w:szCs w:val="16"/>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p>
          <w:p w:rsidR="008F015C" w:rsidRPr="002604AB" w:rsidRDefault="008F015C" w:rsidP="008F015C">
            <w:pPr>
              <w:rPr>
                <w:rFonts w:ascii="Verdana" w:hAnsi="Verdana"/>
                <w:sz w:val="16"/>
                <w:szCs w:val="16"/>
                <w:vertAlign w:val="superscript"/>
              </w:rPr>
            </w:pPr>
            <w:r>
              <w:rPr>
                <w:rFonts w:ascii="Verdana" w:hAnsi="Verdana"/>
                <w:sz w:val="16"/>
                <w:szCs w:val="16"/>
              </w:rPr>
              <w:fldChar w:fldCharType="end"/>
            </w:r>
          </w:p>
        </w:tc>
      </w:tr>
      <w:tr w:rsidR="008F015C" w:rsidRPr="002604AB" w:rsidTr="008F015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 DISTRIBUTION</w:t>
            </w:r>
          </w:p>
        </w:tc>
      </w:tr>
      <w:tr w:rsidR="008F015C" w:rsidRPr="002604AB" w:rsidTr="008F015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F015C" w:rsidRDefault="008F015C" w:rsidP="008F015C">
            <w:pPr>
              <w:jc w:val="center"/>
              <w:rPr>
                <w:rFonts w:ascii="Verdana" w:hAnsi="Verdana"/>
                <w:b/>
                <w:sz w:val="16"/>
                <w:szCs w:val="20"/>
              </w:rPr>
            </w:pPr>
            <w:r>
              <w:rPr>
                <w:rFonts w:ascii="Verdana" w:hAnsi="Verdana"/>
                <w:b/>
                <w:sz w:val="16"/>
                <w:szCs w:val="20"/>
              </w:rPr>
              <w:t>Knowledge in the discipline</w:t>
            </w:r>
          </w:p>
          <w:p w:rsidR="008F015C" w:rsidRPr="002604AB" w:rsidRDefault="008F015C" w:rsidP="008F015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F015C" w:rsidRPr="002604AB" w:rsidTr="008F015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r w:rsidR="008F015C" w:rsidRPr="002604AB" w:rsidTr="008F015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ASSESSMENT CRITERIA</w:t>
            </w:r>
          </w:p>
        </w:tc>
      </w:tr>
      <w:tr w:rsidR="008F015C" w:rsidRPr="002604AB" w:rsidTr="008F015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F015C" w:rsidRDefault="008F015C" w:rsidP="008F015C">
            <w:pPr>
              <w:jc w:val="center"/>
              <w:rPr>
                <w:rFonts w:ascii="Verdana" w:hAnsi="Verdana"/>
                <w:b/>
                <w:sz w:val="16"/>
                <w:szCs w:val="16"/>
              </w:rPr>
            </w:pPr>
            <w:r>
              <w:rPr>
                <w:rFonts w:ascii="Verdana" w:hAnsi="Verdana"/>
                <w:b/>
                <w:sz w:val="16"/>
                <w:szCs w:val="16"/>
              </w:rPr>
              <w:t>Contribution</w:t>
            </w:r>
          </w:p>
          <w:p w:rsidR="008F015C" w:rsidRPr="002604AB" w:rsidRDefault="008F015C" w:rsidP="008F015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F015C" w:rsidRPr="002604AB" w:rsidTr="008F015C">
        <w:trPr>
          <w:trHeight w:val="27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F015C" w:rsidRPr="002604AB" w:rsidRDefault="008F015C" w:rsidP="008F015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F015C" w:rsidRPr="002604AB" w:rsidRDefault="008F015C" w:rsidP="008F015C">
            <w:pPr>
              <w:jc w:val="center"/>
              <w:rPr>
                <w:rFonts w:ascii="Verdana" w:hAnsi="Verdana"/>
                <w:sz w:val="16"/>
                <w:szCs w:val="16"/>
                <w:highlight w:val="yellow"/>
              </w:rPr>
            </w:pP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Default="008F015C" w:rsidP="008F015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bottom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F015C" w:rsidRPr="00FA4020" w:rsidRDefault="008F015C" w:rsidP="008F015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F015C"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F015C"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0B6F">
              <w:rPr>
                <w:rFonts w:ascii="Verdana" w:hAnsi="Verdana"/>
                <w:noProof/>
                <w:sz w:val="16"/>
                <w:szCs w:val="16"/>
              </w:rPr>
              <w:t>Cities are living organisms and affect the health of their inhabitants with physical, social, psychological and environmental factors. Under the leadership of the World Health Organization, the concept of kent Healthy City tartışma has been a subject of considerable debate and many projects have been produced for many cities. Urban Ergonomics aims to design the urban outdoor space with human focus. For anyone who is an important parameter for a healthy city, design includes design arrangements for disadvantaged groups (elderly, disabled, children, etc.) to use the urban spaces equally. Healthy city; It defines a city in sustainable development and social development, which is accessible, equal rights, participatory society in strong solidarity, respectful of historical-cultural and natural heritage. These topics will be discussed in this course.</w:t>
            </w:r>
            <w:r w:rsidRPr="00A83CA8">
              <w:rPr>
                <w:rFonts w:ascii="Verdana" w:hAnsi="Verdana"/>
                <w:sz w:val="16"/>
                <w:szCs w:val="16"/>
              </w:rPr>
              <w:fldChar w:fldCharType="end"/>
            </w:r>
          </w:p>
        </w:tc>
      </w:tr>
      <w:tr w:rsidR="008F015C" w:rsidRPr="002604AB" w:rsidTr="008F015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0B6F">
              <w:rPr>
                <w:rFonts w:ascii="Verdana" w:hAnsi="Verdana"/>
                <w:noProof/>
                <w:sz w:val="16"/>
                <w:szCs w:val="16"/>
              </w:rPr>
              <w:t xml:space="preserve">The aim of this course is to teach the design parameters of Healthy </w:t>
            </w:r>
            <w:r>
              <w:rPr>
                <w:rFonts w:ascii="Verdana" w:hAnsi="Verdana"/>
                <w:noProof/>
                <w:sz w:val="16"/>
                <w:szCs w:val="16"/>
              </w:rPr>
              <w:t>Cities</w:t>
            </w:r>
            <w:r w:rsidRPr="00880B6F">
              <w:rPr>
                <w:rFonts w:ascii="Verdana" w:hAnsi="Verdana"/>
                <w:noProof/>
                <w:sz w:val="16"/>
                <w:szCs w:val="16"/>
              </w:rPr>
              <w:t xml:space="preserve"> and Urban Ergonomics issues, which offer equal rights for all people for sustainable development and social development.</w:t>
            </w: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4686">
              <w:rPr>
                <w:rFonts w:ascii="Verdana" w:hAnsi="Verdana"/>
                <w:noProof/>
                <w:sz w:val="16"/>
                <w:szCs w:val="16"/>
              </w:rPr>
              <w:t xml:space="preserve">Healthy </w:t>
            </w:r>
            <w:r>
              <w:rPr>
                <w:rFonts w:ascii="Verdana" w:hAnsi="Verdana"/>
                <w:noProof/>
                <w:sz w:val="16"/>
                <w:szCs w:val="16"/>
              </w:rPr>
              <w:t>cities</w:t>
            </w:r>
            <w:r w:rsidRPr="00154686">
              <w:rPr>
                <w:rFonts w:ascii="Verdana" w:hAnsi="Verdana"/>
                <w:noProof/>
                <w:sz w:val="16"/>
                <w:szCs w:val="16"/>
              </w:rPr>
              <w:t xml:space="preserve"> policies of local governments will be examined through sample projects and new design methodologies will be developed.</w:t>
            </w: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E3546D" w:rsidRDefault="008F015C" w:rsidP="008F015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54686">
              <w:rPr>
                <w:rFonts w:ascii="Verdana" w:hAnsi="Verdana"/>
                <w:noProof/>
                <w:sz w:val="16"/>
                <w:szCs w:val="16"/>
              </w:rPr>
              <w:t>In the final part of the course, a selected urban problem will be designed by producing solutions with healthy and ergonomic urban design parameters.</w:t>
            </w:r>
            <w:r>
              <w:rPr>
                <w:rFonts w:ascii="Verdana" w:hAnsi="Verdana"/>
                <w:sz w:val="16"/>
                <w:szCs w:val="16"/>
              </w:rPr>
              <w:fldChar w:fldCharType="end"/>
            </w:r>
          </w:p>
        </w:tc>
      </w:tr>
      <w:tr w:rsidR="008F015C" w:rsidRPr="002604AB" w:rsidTr="008F015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164BA" w:rsidRDefault="008F015C" w:rsidP="008F015C">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164BA">
              <w:rPr>
                <w:rFonts w:ascii="Verdana" w:hAnsi="Verdana"/>
                <w:b w:val="0"/>
                <w:noProof/>
                <w:sz w:val="16"/>
                <w:szCs w:val="16"/>
              </w:rPr>
              <w:t>rier R., “Urban Space”, Academy Editions.London, 1984</w:t>
            </w:r>
          </w:p>
          <w:p w:rsidR="008F015C" w:rsidRPr="002164BA" w:rsidRDefault="008F015C" w:rsidP="008F015C">
            <w:pPr>
              <w:pStyle w:val="Balk4"/>
              <w:rPr>
                <w:rFonts w:ascii="Verdana" w:hAnsi="Verdana"/>
                <w:b w:val="0"/>
                <w:noProof/>
                <w:sz w:val="16"/>
                <w:szCs w:val="16"/>
              </w:rPr>
            </w:pPr>
            <w:r w:rsidRPr="002164BA">
              <w:rPr>
                <w:rFonts w:ascii="Verdana" w:hAnsi="Verdana"/>
                <w:b w:val="0"/>
                <w:noProof/>
                <w:sz w:val="16"/>
                <w:szCs w:val="16"/>
              </w:rPr>
              <w:t xml:space="preserve">Harvey D., Asi Şehirler, Şehir Hakkından Kentsel Devrime Doğru, Çevirmen: Ayşe Deniz Temiz, Metis Yayıncılık,  </w:t>
            </w:r>
          </w:p>
          <w:p w:rsidR="008F015C" w:rsidRPr="006849DA" w:rsidRDefault="008F015C" w:rsidP="008F015C">
            <w:pPr>
              <w:pStyle w:val="Balk4"/>
              <w:rPr>
                <w:rFonts w:ascii="Verdana" w:hAnsi="Verdana"/>
                <w:b w:val="0"/>
                <w:sz w:val="16"/>
                <w:szCs w:val="16"/>
              </w:rPr>
            </w:pPr>
            <w:r w:rsidRPr="002164BA">
              <w:rPr>
                <w:rFonts w:ascii="Verdana" w:hAnsi="Verdana"/>
                <w:b w:val="0"/>
                <w:noProof/>
                <w:sz w:val="16"/>
                <w:szCs w:val="16"/>
              </w:rPr>
              <w:t xml:space="preserve">Harvey, D, (2006) Sosyal Adalet ve Şehir, çev. Mehmet Moralı, Metis Yayınları.  </w:t>
            </w:r>
            <w:r w:rsidRPr="006849DA">
              <w:rPr>
                <w:rFonts w:ascii="Verdana" w:hAnsi="Verdana"/>
                <w:b w:val="0"/>
                <w:sz w:val="16"/>
                <w:szCs w:val="16"/>
              </w:rPr>
              <w:fldChar w:fldCharType="end"/>
            </w:r>
          </w:p>
        </w:tc>
      </w:tr>
      <w:tr w:rsidR="008F015C" w:rsidRPr="002604AB" w:rsidTr="008F015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3D24B9" w:rsidRDefault="008F015C" w:rsidP="008F015C">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D24B9">
              <w:rPr>
                <w:rFonts w:ascii="Verdana" w:hAnsi="Verdana"/>
                <w:b w:val="0"/>
                <w:noProof/>
                <w:sz w:val="16"/>
                <w:szCs w:val="16"/>
              </w:rPr>
              <w:t xml:space="preserve">•Mumford, L. (2007), Tarih Boyunca Kent, çev. Gürol Koca ve Tamer Tosun, Ayrıntı Yayınları, İstanbul </w:t>
            </w:r>
          </w:p>
          <w:p w:rsidR="008F015C" w:rsidRPr="003D24B9" w:rsidRDefault="008F015C" w:rsidP="008F015C">
            <w:pPr>
              <w:pStyle w:val="Balk4"/>
              <w:rPr>
                <w:rFonts w:ascii="Verdana" w:hAnsi="Verdana"/>
                <w:b w:val="0"/>
                <w:noProof/>
                <w:sz w:val="16"/>
                <w:szCs w:val="16"/>
              </w:rPr>
            </w:pPr>
            <w:r w:rsidRPr="003D24B9">
              <w:rPr>
                <w:rFonts w:ascii="Verdana" w:hAnsi="Verdana"/>
                <w:b w:val="0"/>
                <w:noProof/>
                <w:sz w:val="16"/>
                <w:szCs w:val="16"/>
              </w:rPr>
              <w:t xml:space="preserve">•Erdönmez E., Akı A., “Açık Kamusal Kent Mekanlarının Toplum İlişkilerindeki Etkileri”, Megaron, YTÜ, Mim. Fak. E-Dergi, Cilt1, Sayı 1 </w:t>
            </w:r>
          </w:p>
          <w:p w:rsidR="008F015C" w:rsidRPr="003D24B9" w:rsidRDefault="008F015C" w:rsidP="008F015C">
            <w:pPr>
              <w:pStyle w:val="Balk4"/>
              <w:rPr>
                <w:rFonts w:ascii="Verdana" w:hAnsi="Verdana"/>
                <w:b w:val="0"/>
                <w:noProof/>
                <w:sz w:val="16"/>
                <w:szCs w:val="16"/>
              </w:rPr>
            </w:pPr>
            <w:r w:rsidRPr="003D24B9">
              <w:rPr>
                <w:rFonts w:ascii="Verdana" w:hAnsi="Verdana"/>
                <w:b w:val="0"/>
                <w:noProof/>
                <w:sz w:val="16"/>
                <w:szCs w:val="16"/>
              </w:rPr>
              <w:t xml:space="preserve">•Erkan N., “Ergonomi, Verimlilik, Sağlık ve Güvenlik İçin İnsan Faktörü Mühendisliği”, MPM Yay., Ankara, 2001 </w:t>
            </w:r>
          </w:p>
          <w:p w:rsidR="008F015C" w:rsidRPr="003D24B9" w:rsidRDefault="008F015C" w:rsidP="008F015C">
            <w:pPr>
              <w:pStyle w:val="Balk4"/>
              <w:rPr>
                <w:rFonts w:ascii="Verdana" w:hAnsi="Verdana"/>
                <w:b w:val="0"/>
                <w:noProof/>
                <w:sz w:val="16"/>
                <w:szCs w:val="16"/>
              </w:rPr>
            </w:pPr>
            <w:r w:rsidRPr="003D24B9">
              <w:rPr>
                <w:rFonts w:ascii="Verdana" w:hAnsi="Verdana"/>
                <w:b w:val="0"/>
                <w:noProof/>
                <w:sz w:val="16"/>
                <w:szCs w:val="16"/>
              </w:rPr>
              <w:t xml:space="preserve">•Otaner F., Keskin A., “Kentsel Geliştirmede Kamusal Alanların Kullanımı”, Mimarlık, Planlama, Tasarım, İTÜ Dergisi, Cilt:4, Sayı:1, İst. Mart 2005 </w:t>
            </w:r>
          </w:p>
          <w:p w:rsidR="008F015C" w:rsidRPr="003D24B9" w:rsidRDefault="008F015C" w:rsidP="008F015C">
            <w:pPr>
              <w:pStyle w:val="Balk4"/>
              <w:rPr>
                <w:rFonts w:ascii="Verdana" w:hAnsi="Verdana"/>
                <w:b w:val="0"/>
                <w:noProof/>
                <w:sz w:val="16"/>
                <w:szCs w:val="16"/>
              </w:rPr>
            </w:pPr>
            <w:r w:rsidRPr="003D24B9">
              <w:rPr>
                <w:rFonts w:ascii="Verdana" w:hAnsi="Verdana"/>
                <w:b w:val="0"/>
                <w:noProof/>
                <w:sz w:val="16"/>
                <w:szCs w:val="16"/>
              </w:rPr>
              <w:t>•Meral Özbek, Kamusal Alan, Hil Yayınları, İstanbul, 2004</w:t>
            </w:r>
          </w:p>
          <w:p w:rsidR="008F015C" w:rsidRPr="003D24B9" w:rsidRDefault="008F015C" w:rsidP="008F015C">
            <w:pPr>
              <w:pStyle w:val="Balk4"/>
              <w:rPr>
                <w:rFonts w:ascii="Verdana" w:hAnsi="Verdana"/>
                <w:b w:val="0"/>
                <w:noProof/>
                <w:sz w:val="16"/>
                <w:szCs w:val="16"/>
              </w:rPr>
            </w:pPr>
            <w:r w:rsidRPr="003D24B9">
              <w:rPr>
                <w:rFonts w:ascii="Verdana" w:hAnsi="Verdana"/>
                <w:b w:val="0"/>
                <w:noProof/>
                <w:sz w:val="16"/>
                <w:szCs w:val="16"/>
              </w:rPr>
              <w:t>•P.Gökgür . (2008) Kentsel Mekanda Kamusal Alanın Yeri (Bağlam Yayınevi,İstanbul)</w:t>
            </w:r>
          </w:p>
          <w:p w:rsidR="008F015C" w:rsidRPr="003D24B9" w:rsidRDefault="008F015C" w:rsidP="008F015C">
            <w:pPr>
              <w:pStyle w:val="Balk4"/>
              <w:rPr>
                <w:rFonts w:ascii="Verdana" w:hAnsi="Verdana"/>
                <w:b w:val="0"/>
                <w:noProof/>
                <w:sz w:val="16"/>
                <w:szCs w:val="16"/>
              </w:rPr>
            </w:pPr>
            <w:r w:rsidRPr="003D24B9">
              <w:rPr>
                <w:rFonts w:ascii="Verdana" w:hAnsi="Verdana"/>
                <w:b w:val="0"/>
                <w:noProof/>
                <w:sz w:val="16"/>
                <w:szCs w:val="16"/>
              </w:rPr>
              <w:t xml:space="preserve">Aydınlı, Semra; “Kentsel Mekânı Okumak Görüngübilim Bakış Açısından Kentsel Mekân”, 1. Ulusal Kentsel Tasarım Kongresi Bildiriler Kitabı, İstanbul 1999, s.155-165 </w:t>
            </w:r>
          </w:p>
          <w:p w:rsidR="008F015C" w:rsidRPr="003D24B9" w:rsidRDefault="008F015C" w:rsidP="008F015C">
            <w:pPr>
              <w:pStyle w:val="Balk4"/>
              <w:rPr>
                <w:rFonts w:ascii="Verdana" w:hAnsi="Verdana"/>
                <w:b w:val="0"/>
                <w:noProof/>
                <w:sz w:val="16"/>
                <w:szCs w:val="16"/>
              </w:rPr>
            </w:pPr>
            <w:r w:rsidRPr="003D24B9">
              <w:rPr>
                <w:rFonts w:ascii="Verdana" w:hAnsi="Verdana"/>
                <w:b w:val="0"/>
                <w:noProof/>
                <w:sz w:val="16"/>
                <w:szCs w:val="16"/>
              </w:rPr>
              <w:t xml:space="preserve">  </w:t>
            </w:r>
          </w:p>
          <w:p w:rsidR="008F015C" w:rsidRPr="006849DA" w:rsidRDefault="008F015C" w:rsidP="008F015C">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8F015C" w:rsidRPr="002604AB" w:rsidRDefault="008F015C" w:rsidP="008F015C">
      <w:pPr>
        <w:rPr>
          <w:rFonts w:ascii="Verdana" w:hAnsi="Verdana"/>
          <w:sz w:val="16"/>
          <w:szCs w:val="16"/>
        </w:rPr>
        <w:sectPr w:rsidR="008F015C" w:rsidRPr="002604AB" w:rsidSect="008F015C">
          <w:footerReference w:type="default" r:id="rId2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8F015C" w:rsidRPr="002604AB" w:rsidTr="008F015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rPr>
                <w:rFonts w:ascii="Verdana" w:hAnsi="Verdana"/>
                <w:b/>
                <w:sz w:val="20"/>
                <w:szCs w:val="16"/>
              </w:rPr>
            </w:pPr>
            <w:r>
              <w:rPr>
                <w:rFonts w:ascii="Verdana" w:hAnsi="Verdana"/>
                <w:b/>
                <w:sz w:val="20"/>
                <w:szCs w:val="16"/>
              </w:rPr>
              <w:t>TOPICS</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24B9">
              <w:rPr>
                <w:rFonts w:ascii="Verdana" w:hAnsi="Verdana"/>
                <w:noProof/>
                <w:sz w:val="16"/>
                <w:szCs w:val="16"/>
              </w:rPr>
              <w:t> the concept of urban space</w:t>
            </w:r>
            <w:r>
              <w:rPr>
                <w:rFonts w:ascii="Verdana" w:hAnsi="Verdana"/>
                <w:noProof/>
                <w:sz w:val="16"/>
                <w:szCs w:val="16"/>
              </w:rPr>
              <w:t xml:space="preserve"> and </w:t>
            </w:r>
            <w:r w:rsidRPr="003D24B9">
              <w:rPr>
                <w:rFonts w:ascii="Verdana" w:hAnsi="Verdana"/>
                <w:noProof/>
                <w:sz w:val="16"/>
                <w:szCs w:val="16"/>
              </w:rPr>
              <w:t>public space       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48D7">
              <w:rPr>
                <w:rFonts w:ascii="Verdana" w:hAnsi="Verdana"/>
                <w:noProof/>
                <w:sz w:val="16"/>
                <w:szCs w:val="16"/>
              </w:rPr>
              <w:t>Urban Readings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48D7">
              <w:rPr>
                <w:rFonts w:ascii="Verdana" w:hAnsi="Verdana"/>
                <w:noProof/>
                <w:sz w:val="16"/>
                <w:szCs w:val="16"/>
              </w:rPr>
              <w:t>Urban right</w:t>
            </w:r>
            <w:r>
              <w:rPr>
                <w:rFonts w:ascii="Verdana" w:hAnsi="Verdana"/>
                <w:noProof/>
                <w:sz w:val="16"/>
                <w:szCs w:val="16"/>
              </w:rPr>
              <w:t>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1D2F">
              <w:rPr>
                <w:rFonts w:ascii="Verdana" w:hAnsi="Verdana"/>
                <w:noProof/>
                <w:sz w:val="16"/>
                <w:szCs w:val="16"/>
              </w:rPr>
              <w:t xml:space="preserve">The concept, development and goals of healthy </w:t>
            </w:r>
            <w:r>
              <w:rPr>
                <w:rFonts w:ascii="Verdana" w:hAnsi="Verdana"/>
                <w:noProof/>
                <w:sz w:val="16"/>
                <w:szCs w:val="16"/>
              </w:rPr>
              <w:t>cities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1D2F">
              <w:rPr>
                <w:rFonts w:ascii="Verdana" w:hAnsi="Verdana"/>
                <w:noProof/>
                <w:sz w:val="16"/>
                <w:szCs w:val="16"/>
              </w:rPr>
              <w:t>Case studies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015C" w:rsidRPr="002604AB" w:rsidRDefault="008F015C" w:rsidP="008F015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U</w:t>
            </w:r>
            <w:r w:rsidRPr="00C55D22">
              <w:rPr>
                <w:rFonts w:ascii="Verdana" w:hAnsi="Verdana"/>
                <w:noProof/>
                <w:sz w:val="16"/>
                <w:szCs w:val="16"/>
              </w:rPr>
              <w:t>rban design principles for different user groups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5D22">
              <w:rPr>
                <w:rFonts w:ascii="Verdana" w:hAnsi="Verdana"/>
                <w:noProof/>
                <w:sz w:val="16"/>
                <w:szCs w:val="16"/>
              </w:rPr>
              <w:t>Case studies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5D22">
              <w:rPr>
                <w:rFonts w:ascii="Verdana" w:hAnsi="Verdana"/>
                <w:noProof/>
                <w:sz w:val="16"/>
                <w:szCs w:val="16"/>
              </w:rPr>
              <w:t>The concept of urban ergonomics, development and objectives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5D22">
              <w:rPr>
                <w:rFonts w:ascii="Verdana" w:hAnsi="Verdana"/>
                <w:noProof/>
                <w:sz w:val="16"/>
                <w:szCs w:val="16"/>
              </w:rPr>
              <w:t>Case studies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015C" w:rsidRPr="002604AB" w:rsidRDefault="008F015C" w:rsidP="008F015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5D22">
              <w:rPr>
                <w:rFonts w:ascii="Verdana" w:hAnsi="Verdana"/>
                <w:noProof/>
                <w:sz w:val="16"/>
                <w:szCs w:val="16"/>
              </w:rPr>
              <w:t>Analysis in selected sample area</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5D22">
              <w:rPr>
                <w:rFonts w:ascii="Verdana" w:hAnsi="Verdana"/>
                <w:noProof/>
                <w:sz w:val="16"/>
                <w:szCs w:val="16"/>
              </w:rPr>
              <w:t>Defining the problem of the selected area</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5D22">
              <w:rPr>
                <w:rFonts w:ascii="Verdana" w:hAnsi="Verdana"/>
                <w:noProof/>
                <w:sz w:val="16"/>
                <w:szCs w:val="16"/>
              </w:rPr>
              <w:t>Development of solutions to the field according to the healthy urban and urban ergonomics design parameters</w:t>
            </w:r>
            <w:r w:rsidRPr="00A83CA8">
              <w:rPr>
                <w:rFonts w:ascii="Verdana" w:hAnsi="Verdana"/>
                <w:sz w:val="16"/>
                <w:szCs w:val="16"/>
              </w:rPr>
              <w:fldChar w:fldCharType="end"/>
            </w:r>
          </w:p>
        </w:tc>
      </w:tr>
      <w:tr w:rsidR="008F015C" w:rsidRPr="002604AB" w:rsidTr="008F015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015C" w:rsidRPr="002604AB" w:rsidRDefault="008F015C" w:rsidP="008F015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F015C" w:rsidRPr="002604AB" w:rsidRDefault="008F015C" w:rsidP="008F015C">
      <w:pPr>
        <w:rPr>
          <w:rFonts w:ascii="Verdana" w:hAnsi="Verdana"/>
          <w:sz w:val="16"/>
          <w:szCs w:val="16"/>
        </w:rPr>
      </w:pPr>
    </w:p>
    <w:p w:rsidR="008F015C" w:rsidRPr="002604AB" w:rsidRDefault="008F015C" w:rsidP="008F015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F015C" w:rsidRPr="002604AB" w:rsidTr="008F015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F015C" w:rsidRPr="001B710C" w:rsidRDefault="008F015C" w:rsidP="008F015C">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CONTRIBUTION LEVEL</w:t>
            </w:r>
          </w:p>
        </w:tc>
      </w:tr>
      <w:tr w:rsidR="008F015C" w:rsidRPr="002604AB" w:rsidTr="008F015C">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3</w:t>
            </w:r>
          </w:p>
          <w:p w:rsidR="008F015C" w:rsidRPr="001B710C" w:rsidRDefault="008F015C" w:rsidP="008F015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2</w:t>
            </w:r>
          </w:p>
          <w:p w:rsidR="008F015C" w:rsidRPr="001B710C" w:rsidRDefault="008F015C" w:rsidP="008F015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1</w:t>
            </w:r>
          </w:p>
          <w:p w:rsidR="008F015C" w:rsidRPr="001B710C" w:rsidRDefault="008F015C" w:rsidP="008F015C">
            <w:pPr>
              <w:jc w:val="center"/>
              <w:rPr>
                <w:rFonts w:ascii="Verdana" w:hAnsi="Verdana"/>
                <w:sz w:val="18"/>
                <w:szCs w:val="16"/>
              </w:rPr>
            </w:pPr>
            <w:r>
              <w:rPr>
                <w:rFonts w:ascii="Verdana" w:hAnsi="Verdana"/>
                <w:sz w:val="18"/>
                <w:szCs w:val="16"/>
              </w:rPr>
              <w:t>Low</w:t>
            </w:r>
          </w:p>
        </w:tc>
      </w:tr>
      <w:tr w:rsidR="008F015C" w:rsidRPr="002604AB" w:rsidTr="008F015C">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Knowledge of design, making, data collection, analysis of outcomes and interpretations of them in order to study architectural problems.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Knowledge of the determination and definition of different architectural problems and the selection of appropriate design and analysis methods in architecture and related fields.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Knowledge of developing, using and selecting essential modern techniques and devices for architectural projects and effective utilization of information technologies.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Adequate knowledge on architecture; ability of using theoretical and practical knowledge in order to analysis, investigate and solve the architectural problems.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Verbal and literal communication abilities in Turkish and enhancement of foreign languages skills.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Ability of individual study and being member of a team in disciplinary or interdisciplinary studies.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Knowledge of professional and ethical responsibilities.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Knowledge of professional practice in project design and construction; awareness of innovation, sustainable development and enterpreneurship.</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Consciousness to necessity of lifelong learning; ability of getting information, pursuing developments in science and self-renovation.</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Effects of architectural applications on health, environment and safety on global scale; awarness of national and international standards and legislations for architectural design.</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bl>
    <w:p w:rsidR="008F015C" w:rsidRPr="002604AB" w:rsidRDefault="008F015C" w:rsidP="008F015C">
      <w:pPr>
        <w:rPr>
          <w:rFonts w:ascii="Verdana" w:hAnsi="Verdana"/>
          <w:sz w:val="16"/>
          <w:szCs w:val="16"/>
        </w:rPr>
      </w:pPr>
    </w:p>
    <w:p w:rsidR="008F015C" w:rsidRPr="002604AB" w:rsidRDefault="008F015C" w:rsidP="008F015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b/>
          <w:sz w:val="18"/>
          <w:szCs w:val="16"/>
        </w:rPr>
        <w:tab/>
      </w:r>
      <w:r w:rsidRPr="002604AB">
        <w:rPr>
          <w:rFonts w:ascii="Verdana" w:hAnsi="Verdana"/>
          <w:sz w:val="16"/>
          <w:szCs w:val="16"/>
        </w:rPr>
        <w:t xml:space="preserve"> </w:t>
      </w:r>
    </w:p>
    <w:p w:rsidR="00F75EE8" w:rsidRDefault="008F015C">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F75EE8" w:rsidRDefault="00F75EE8">
      <w:pPr>
        <w:spacing w:after="200"/>
        <w:rPr>
          <w:rFonts w:ascii="Verdana" w:hAnsi="Verdana"/>
          <w:sz w:val="18"/>
          <w:szCs w:val="20"/>
          <w:lang w:val="en-US"/>
        </w:rPr>
      </w:pPr>
      <w:r>
        <w:rPr>
          <w:rFonts w:ascii="Verdana" w:hAnsi="Verdana"/>
          <w:sz w:val="18"/>
          <w:szCs w:val="20"/>
          <w:lang w:val="en-US"/>
        </w:rPr>
        <w:br w:type="page"/>
      </w:r>
    </w:p>
    <w:p w:rsidR="008F015C" w:rsidRPr="002604AB" w:rsidRDefault="00F75EE8" w:rsidP="00F75EE8">
      <w:pPr>
        <w:rPr>
          <w:rFonts w:ascii="Verdana" w:hAnsi="Verdana"/>
          <w:b/>
          <w:sz w:val="16"/>
          <w:szCs w:val="16"/>
        </w:rPr>
      </w:pPr>
      <w:r>
        <w:t xml:space="preserve"> </w:t>
      </w:r>
      <w:r w:rsidR="008F015C">
        <w:rPr>
          <w:noProof/>
        </w:rPr>
        <mc:AlternateContent>
          <mc:Choice Requires="wps">
            <w:drawing>
              <wp:anchor distT="0" distB="0" distL="114300" distR="114300" simplePos="0" relativeHeight="251738112" behindDoc="0" locked="0" layoutInCell="1" allowOverlap="1" wp14:anchorId="323F8ACD" wp14:editId="4ABC979D">
                <wp:simplePos x="0" y="0"/>
                <wp:positionH relativeFrom="column">
                  <wp:posOffset>1020445</wp:posOffset>
                </wp:positionH>
                <wp:positionV relativeFrom="paragraph">
                  <wp:posOffset>8890</wp:posOffset>
                </wp:positionV>
                <wp:extent cx="3790950" cy="977265"/>
                <wp:effectExtent l="0" t="0" r="19050" b="13335"/>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F8ACD" id="Metin Kutusu 53" o:spid="_x0000_s1042" type="#_x0000_t202" style="position:absolute;margin-left:80.35pt;margin-top:.7pt;width:298.5pt;height:76.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" strokecolor="white">
                <v:textbo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8F015C" w:rsidRPr="002604AB">
        <w:rPr>
          <w:rFonts w:ascii="Verdana" w:hAnsi="Verdana"/>
          <w:b/>
          <w:sz w:val="16"/>
          <w:szCs w:val="16"/>
        </w:rPr>
        <w:t xml:space="preserve">    </w:t>
      </w: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8F015C" w:rsidRPr="002604AB" w:rsidTr="00F75EE8">
        <w:tc>
          <w:tcPr>
            <w:tcW w:w="1949"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DEPARTMENT</w:t>
            </w:r>
          </w:p>
        </w:tc>
        <w:tc>
          <w:tcPr>
            <w:tcW w:w="5230"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ARCHITECTURE</w:t>
            </w:r>
            <w:r>
              <w:rPr>
                <w:b/>
              </w:rPr>
              <w:fldChar w:fldCharType="end"/>
            </w:r>
            <w:r>
              <w:rPr>
                <w:b/>
              </w:rPr>
              <w:t xml:space="preserve"> </w:t>
            </w:r>
            <w:r>
              <w:rPr>
                <w:b/>
                <w:sz w:val="22"/>
                <w:szCs w:val="28"/>
              </w:rPr>
              <w:t>(PhD)</w:t>
            </w:r>
          </w:p>
        </w:tc>
        <w:tc>
          <w:tcPr>
            <w:tcW w:w="1158"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SEMESTER</w:t>
            </w:r>
          </w:p>
        </w:tc>
        <w:tc>
          <w:tcPr>
            <w:tcW w:w="1836"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bl>
    <w:p w:rsidR="008F015C" w:rsidRPr="009B0EC0" w:rsidRDefault="008F015C" w:rsidP="008F015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015C" w:rsidRPr="002604AB" w:rsidTr="00F75EE8">
        <w:trPr>
          <w:trHeight w:val="224"/>
        </w:trPr>
        <w:tc>
          <w:tcPr>
            <w:tcW w:w="10173" w:type="dxa"/>
            <w:gridSpan w:val="4"/>
            <w:vAlign w:val="center"/>
          </w:tcPr>
          <w:p w:rsidR="008F015C" w:rsidRPr="002604AB" w:rsidRDefault="008F015C" w:rsidP="008F015C">
            <w:pPr>
              <w:jc w:val="center"/>
              <w:outlineLvl w:val="0"/>
              <w:rPr>
                <w:rFonts w:ascii="Verdana" w:hAnsi="Verdana"/>
                <w:sz w:val="16"/>
                <w:szCs w:val="16"/>
              </w:rPr>
            </w:pPr>
            <w:r>
              <w:rPr>
                <w:rFonts w:ascii="Verdana" w:hAnsi="Verdana"/>
                <w:b/>
                <w:sz w:val="18"/>
                <w:szCs w:val="16"/>
              </w:rPr>
              <w:t>COURSE</w:t>
            </w:r>
          </w:p>
        </w:tc>
      </w:tr>
      <w:tr w:rsidR="008F015C" w:rsidRPr="002604AB" w:rsidTr="008F015C">
        <w:tc>
          <w:tcPr>
            <w:tcW w:w="1668"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CODE</w:t>
            </w:r>
          </w:p>
        </w:tc>
        <w:tc>
          <w:tcPr>
            <w:tcW w:w="1984" w:type="dxa"/>
            <w:vAlign w:val="center"/>
          </w:tcPr>
          <w:p w:rsidR="008F015C" w:rsidRPr="002604AB" w:rsidRDefault="008F015C" w:rsidP="00F75EE8">
            <w:pPr>
              <w:outlineLvl w:val="0"/>
              <w:rPr>
                <w:rFonts w:ascii="Verdana" w:hAnsi="Verdana"/>
                <w:sz w:val="16"/>
                <w:szCs w:val="16"/>
              </w:rPr>
            </w:pPr>
            <w:r w:rsidRPr="002604AB">
              <w:rPr>
                <w:rFonts w:ascii="Verdana" w:hAnsi="Verdana"/>
                <w:sz w:val="16"/>
                <w:szCs w:val="16"/>
              </w:rPr>
              <w:t xml:space="preserve"> </w:t>
            </w:r>
            <w:r w:rsidR="00F75EE8">
              <w:rPr>
                <w:rFonts w:ascii="Verdana" w:hAnsi="Verdana"/>
                <w:sz w:val="16"/>
                <w:szCs w:val="16"/>
              </w:rPr>
              <w:t>504012602</w:t>
            </w:r>
          </w:p>
        </w:tc>
        <w:tc>
          <w:tcPr>
            <w:tcW w:w="1559"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TITLE</w:t>
            </w:r>
          </w:p>
        </w:tc>
        <w:tc>
          <w:tcPr>
            <w:tcW w:w="4962"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bookmarkStart w:id="68" w:name="c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90BBA">
              <w:rPr>
                <w:rFonts w:ascii="Verdana" w:hAnsi="Verdana"/>
                <w:noProof/>
                <w:sz w:val="16"/>
                <w:szCs w:val="16"/>
              </w:rPr>
              <w:t>CONSTRUCTION TECHNIQUES IN HISTORIC MONUMENTAL ARCHITECTURE</w:t>
            </w:r>
            <w:r>
              <w:rPr>
                <w:rFonts w:ascii="Verdana" w:hAnsi="Verdana"/>
                <w:sz w:val="16"/>
                <w:szCs w:val="16"/>
              </w:rPr>
              <w:fldChar w:fldCharType="end"/>
            </w:r>
            <w:bookmarkEnd w:id="68"/>
          </w:p>
        </w:tc>
      </w:tr>
    </w:tbl>
    <w:p w:rsidR="008F015C" w:rsidRPr="002604AB" w:rsidRDefault="008F015C" w:rsidP="008F015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F015C" w:rsidRPr="002604AB" w:rsidTr="008F015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015C" w:rsidRPr="009B0EC0" w:rsidRDefault="008F015C" w:rsidP="008F015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LANGUAGE</w:t>
            </w:r>
          </w:p>
        </w:tc>
      </w:tr>
      <w:tr w:rsidR="008F015C" w:rsidRPr="002604AB" w:rsidTr="008F015C">
        <w:trPr>
          <w:trHeight w:val="382"/>
        </w:trPr>
        <w:tc>
          <w:tcPr>
            <w:tcW w:w="1079" w:type="dxa"/>
            <w:vMerge/>
            <w:tcBorders>
              <w:top w:val="single" w:sz="4" w:space="0" w:color="auto"/>
              <w:left w:val="single" w:sz="12" w:space="0" w:color="auto"/>
              <w:bottom w:val="single" w:sz="4" w:space="0" w:color="auto"/>
              <w:right w:val="single" w:sz="12" w:space="0" w:color="auto"/>
            </w:tcBorders>
          </w:tcPr>
          <w:p w:rsidR="008F015C" w:rsidRPr="002604AB" w:rsidRDefault="008F015C" w:rsidP="008F015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F015C" w:rsidRPr="002604AB" w:rsidRDefault="008F015C" w:rsidP="008F015C">
            <w:pPr>
              <w:jc w:val="center"/>
              <w:rPr>
                <w:rFonts w:ascii="Verdana" w:hAnsi="Verdana"/>
                <w:b/>
                <w:sz w:val="16"/>
                <w:szCs w:val="16"/>
              </w:rPr>
            </w:pPr>
          </w:p>
        </w:tc>
        <w:tc>
          <w:tcPr>
            <w:tcW w:w="709" w:type="dxa"/>
            <w:vMerge/>
            <w:tcBorders>
              <w:bottom w:val="single" w:sz="4" w:space="0" w:color="auto"/>
            </w:tcBorders>
            <w:vAlign w:val="center"/>
          </w:tcPr>
          <w:p w:rsidR="008F015C" w:rsidRPr="002604AB" w:rsidRDefault="008F015C" w:rsidP="008F015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F015C" w:rsidRPr="002604AB" w:rsidRDefault="008F015C" w:rsidP="008F015C">
            <w:pPr>
              <w:jc w:val="center"/>
              <w:rPr>
                <w:rFonts w:ascii="Verdana" w:hAnsi="Verdana"/>
                <w:b/>
                <w:sz w:val="16"/>
                <w:szCs w:val="16"/>
              </w:rPr>
            </w:pPr>
          </w:p>
        </w:tc>
        <w:tc>
          <w:tcPr>
            <w:tcW w:w="1824" w:type="dxa"/>
            <w:vMerge/>
            <w:tcBorders>
              <w:bottom w:val="single" w:sz="4" w:space="0" w:color="auto"/>
            </w:tcBorders>
            <w:vAlign w:val="center"/>
          </w:tcPr>
          <w:p w:rsidR="008F015C" w:rsidRPr="002604AB" w:rsidRDefault="008F015C" w:rsidP="008F015C">
            <w:pPr>
              <w:jc w:val="center"/>
              <w:rPr>
                <w:rFonts w:ascii="Verdana" w:hAnsi="Verdana"/>
                <w:b/>
                <w:sz w:val="16"/>
                <w:szCs w:val="16"/>
              </w:rPr>
            </w:pPr>
          </w:p>
        </w:tc>
      </w:tr>
      <w:tr w:rsidR="008F015C" w:rsidRPr="002604AB" w:rsidTr="008F015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015C" w:rsidRPr="009B0EC0" w:rsidRDefault="008F015C" w:rsidP="008F015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F015C" w:rsidRDefault="008F015C" w:rsidP="008F015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F015C" w:rsidRPr="002604AB" w:rsidRDefault="008F015C" w:rsidP="008F015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F015C" w:rsidRPr="002604AB" w:rsidRDefault="008F015C" w:rsidP="008F015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F015C" w:rsidRPr="002604AB" w:rsidTr="00F75EE8">
        <w:tblPrEx>
          <w:tblBorders>
            <w:insideH w:val="single" w:sz="6" w:space="0" w:color="auto"/>
            <w:insideV w:val="single" w:sz="6" w:space="0" w:color="auto"/>
          </w:tblBorders>
        </w:tblPrEx>
        <w:trPr>
          <w:trHeight w:val="270"/>
        </w:trPr>
        <w:tc>
          <w:tcPr>
            <w:tcW w:w="10173" w:type="dxa"/>
            <w:gridSpan w:val="13"/>
            <w:tcBorders>
              <w:top w:val="single" w:sz="12" w:space="0" w:color="auto"/>
              <w:left w:val="single" w:sz="12" w:space="0" w:color="auto"/>
              <w:bottom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 DISTRIBUTION</w:t>
            </w:r>
          </w:p>
        </w:tc>
      </w:tr>
      <w:tr w:rsidR="008F015C" w:rsidRPr="002604AB" w:rsidTr="008F015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F015C" w:rsidRDefault="008F015C" w:rsidP="008F015C">
            <w:pPr>
              <w:jc w:val="center"/>
              <w:rPr>
                <w:rFonts w:ascii="Verdana" w:hAnsi="Verdana"/>
                <w:b/>
                <w:sz w:val="16"/>
                <w:szCs w:val="20"/>
              </w:rPr>
            </w:pPr>
            <w:r>
              <w:rPr>
                <w:rFonts w:ascii="Verdana" w:hAnsi="Verdana"/>
                <w:b/>
                <w:sz w:val="16"/>
                <w:szCs w:val="20"/>
              </w:rPr>
              <w:t>Knowledge in the discipline</w:t>
            </w:r>
          </w:p>
          <w:p w:rsidR="008F015C" w:rsidRPr="002604AB" w:rsidRDefault="008F015C" w:rsidP="008F015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F015C" w:rsidRPr="002604AB" w:rsidTr="00F75EE8">
        <w:tblPrEx>
          <w:tblBorders>
            <w:insideH w:val="single" w:sz="6" w:space="0" w:color="auto"/>
            <w:insideV w:val="single" w:sz="6" w:space="0" w:color="auto"/>
          </w:tblBorders>
        </w:tblPrEx>
        <w:trPr>
          <w:trHeight w:val="203"/>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r w:rsidR="008F015C" w:rsidRPr="002604AB" w:rsidTr="008F015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ASSESSMENT CRITERIA</w:t>
            </w:r>
          </w:p>
        </w:tc>
      </w:tr>
      <w:tr w:rsidR="008F015C" w:rsidRPr="002604AB" w:rsidTr="008F015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F015C" w:rsidRDefault="008F015C" w:rsidP="008F015C">
            <w:pPr>
              <w:jc w:val="center"/>
              <w:rPr>
                <w:rFonts w:ascii="Verdana" w:hAnsi="Verdana"/>
                <w:b/>
                <w:sz w:val="16"/>
                <w:szCs w:val="16"/>
              </w:rPr>
            </w:pPr>
            <w:r>
              <w:rPr>
                <w:rFonts w:ascii="Verdana" w:hAnsi="Verdana"/>
                <w:b/>
                <w:sz w:val="16"/>
                <w:szCs w:val="16"/>
              </w:rPr>
              <w:t>Contribution</w:t>
            </w:r>
          </w:p>
          <w:p w:rsidR="008F015C" w:rsidRPr="002604AB" w:rsidRDefault="008F015C" w:rsidP="008F015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F015C" w:rsidRPr="002604AB" w:rsidTr="008F015C">
        <w:trPr>
          <w:trHeight w:val="27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F015C" w:rsidRPr="002604AB" w:rsidRDefault="008F015C" w:rsidP="008F015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8F015C" w:rsidRPr="002604AB" w:rsidRDefault="008F015C" w:rsidP="008F015C">
            <w:pPr>
              <w:jc w:val="center"/>
              <w:rPr>
                <w:rFonts w:ascii="Verdana" w:hAnsi="Verdana"/>
                <w:sz w:val="16"/>
                <w:szCs w:val="16"/>
                <w:highlight w:val="yellow"/>
              </w:rPr>
            </w:pP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Default="008F015C" w:rsidP="008F015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bottom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F015C" w:rsidRPr="00FA4020" w:rsidRDefault="008F015C" w:rsidP="008F015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F015C"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w:t>
            </w:r>
            <w:r w:rsidRPr="00A83CA8">
              <w:rPr>
                <w:rFonts w:ascii="Verdana" w:hAnsi="Verdana"/>
                <w:sz w:val="16"/>
                <w:szCs w:val="16"/>
              </w:rPr>
              <w:fldChar w:fldCharType="end"/>
            </w:r>
          </w:p>
        </w:tc>
      </w:tr>
      <w:tr w:rsidR="008F015C"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0BBA">
              <w:rPr>
                <w:rFonts w:ascii="Verdana" w:hAnsi="Verdana"/>
                <w:noProof/>
                <w:sz w:val="16"/>
                <w:szCs w:val="16"/>
              </w:rPr>
              <w:t xml:space="preserve">Architectural characteristics of historic buildings built in different periods within different functions, local building materials and construction techniques will be examining. The structure of the course will be conducted by means of discussing and making inferences throughout written documentation on the construction techniques, formed the architectural characteristics via morphology and structural features, of different types of monumental buildings. Both oral and written presentations and attendance are mandatory. </w:t>
            </w:r>
            <w:r w:rsidRPr="00A83CA8">
              <w:rPr>
                <w:rFonts w:ascii="Verdana" w:hAnsi="Verdana"/>
                <w:sz w:val="16"/>
                <w:szCs w:val="16"/>
              </w:rPr>
              <w:fldChar w:fldCharType="end"/>
            </w:r>
          </w:p>
        </w:tc>
      </w:tr>
      <w:tr w:rsidR="008F015C" w:rsidRPr="002604AB" w:rsidTr="008F015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0BBA">
              <w:rPr>
                <w:rFonts w:ascii="Verdana" w:hAnsi="Verdana"/>
                <w:noProof/>
                <w:sz w:val="16"/>
                <w:szCs w:val="16"/>
              </w:rPr>
              <w:t xml:space="preserve">In this course, it is expected to be able to: understand historic monumental architecture and historic construction techniques; recognize and examine the original and corresponding construction techniques used for composing historic monumental building types, and make inferences. </w:t>
            </w: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0BBA">
              <w:rPr>
                <w:rFonts w:ascii="Verdana" w:hAnsi="Verdana"/>
                <w:noProof/>
                <w:sz w:val="16"/>
                <w:szCs w:val="16"/>
              </w:rPr>
              <w:t xml:space="preserve">Understanding the building technology of historic monumental architecture and representative historic monumental buildings within their architectural characteristics and construction techniques. </w:t>
            </w: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E3546D" w:rsidRDefault="008F015C" w:rsidP="008F015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90BBA">
              <w:rPr>
                <w:rFonts w:ascii="Verdana" w:hAnsi="Verdana"/>
                <w:noProof/>
                <w:sz w:val="16"/>
                <w:szCs w:val="16"/>
              </w:rPr>
              <w:t>Ability to identify historical monumental architecture</w:t>
            </w:r>
            <w:r>
              <w:rPr>
                <w:rFonts w:ascii="Verdana" w:hAnsi="Verdana"/>
                <w:noProof/>
                <w:sz w:val="16"/>
                <w:szCs w:val="16"/>
              </w:rPr>
              <w:t xml:space="preserve">; </w:t>
            </w:r>
            <w:r w:rsidRPr="00D90BBA">
              <w:rPr>
                <w:rFonts w:ascii="Verdana" w:hAnsi="Verdana"/>
                <w:noProof/>
                <w:sz w:val="16"/>
                <w:szCs w:val="16"/>
              </w:rPr>
              <w:t>Ability to identify structural features and construction techniques of historic monumental buildings, to synthesize information and to be capable of making comparisons in between</w:t>
            </w:r>
            <w:r>
              <w:rPr>
                <w:rFonts w:ascii="Verdana" w:hAnsi="Verdana"/>
                <w:noProof/>
                <w:sz w:val="16"/>
                <w:szCs w:val="16"/>
              </w:rPr>
              <w:t xml:space="preserve">; </w:t>
            </w:r>
            <w:r w:rsidRPr="00D90BBA">
              <w:rPr>
                <w:rFonts w:ascii="Verdana" w:hAnsi="Verdana"/>
                <w:noProof/>
                <w:sz w:val="16"/>
                <w:szCs w:val="16"/>
              </w:rPr>
              <w:t xml:space="preserve">Developing and getting awareness of conservation and being aware towards historical monumental buildings </w:t>
            </w:r>
            <w:r>
              <w:rPr>
                <w:rFonts w:ascii="Verdana" w:hAnsi="Verdana"/>
                <w:sz w:val="16"/>
                <w:szCs w:val="16"/>
              </w:rPr>
              <w:fldChar w:fldCharType="end"/>
            </w:r>
          </w:p>
        </w:tc>
      </w:tr>
      <w:tr w:rsidR="008F015C" w:rsidRPr="002604AB" w:rsidTr="008F015C">
        <w:trPr>
          <w:trHeight w:val="16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6849DA" w:rsidRDefault="008F015C" w:rsidP="008F015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w:t>
            </w:r>
            <w:r w:rsidRPr="006849DA">
              <w:rPr>
                <w:rFonts w:ascii="Verdana" w:hAnsi="Verdana"/>
                <w:b w:val="0"/>
                <w:sz w:val="16"/>
                <w:szCs w:val="16"/>
              </w:rPr>
              <w:fldChar w:fldCharType="end"/>
            </w:r>
          </w:p>
        </w:tc>
      </w:tr>
      <w:tr w:rsidR="008F015C" w:rsidRPr="002604AB" w:rsidTr="00F75EE8">
        <w:trPr>
          <w:trHeight w:val="18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6849DA" w:rsidRDefault="008F015C" w:rsidP="008F015C">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8F015C" w:rsidRPr="002604AB" w:rsidRDefault="008F015C" w:rsidP="008F015C">
      <w:pPr>
        <w:rPr>
          <w:rFonts w:ascii="Verdana" w:hAnsi="Verdana"/>
          <w:sz w:val="16"/>
          <w:szCs w:val="16"/>
        </w:rPr>
        <w:sectPr w:rsidR="008F015C" w:rsidRPr="002604AB" w:rsidSect="008F015C">
          <w:footerReference w:type="default" r:id="rId2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8F015C" w:rsidRPr="002604AB" w:rsidTr="00F75EE8">
        <w:trPr>
          <w:trHeight w:val="263"/>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F015C" w:rsidRPr="002604AB" w:rsidTr="00F75EE8">
        <w:trPr>
          <w:trHeight w:val="113"/>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rPr>
                <w:rFonts w:ascii="Verdana" w:hAnsi="Verdana"/>
                <w:b/>
                <w:sz w:val="20"/>
                <w:szCs w:val="16"/>
              </w:rPr>
            </w:pPr>
            <w:r>
              <w:rPr>
                <w:rFonts w:ascii="Verdana" w:hAnsi="Verdana"/>
                <w:b/>
                <w:sz w:val="20"/>
                <w:szCs w:val="16"/>
              </w:rPr>
              <w:t>TOPICS</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25D9">
              <w:rPr>
                <w:rFonts w:ascii="Verdana" w:hAnsi="Verdana"/>
                <w:noProof/>
                <w:sz w:val="16"/>
                <w:szCs w:val="16"/>
              </w:rPr>
              <w:t>Introduction</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25D9">
              <w:rPr>
                <w:rFonts w:ascii="Verdana" w:hAnsi="Verdana"/>
                <w:noProof/>
                <w:sz w:val="16"/>
                <w:szCs w:val="16"/>
              </w:rPr>
              <w:t xml:space="preserve">A brief description of the features of historic monumental architecture through the construction techniques within conceptual framework of course content, discussion of given presentation and assignment subjects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25D9">
              <w:rPr>
                <w:rFonts w:ascii="Verdana" w:hAnsi="Verdana"/>
                <w:noProof/>
                <w:sz w:val="16"/>
                <w:szCs w:val="16"/>
              </w:rPr>
              <w:t xml:space="preserve">Presentation and discussion of historic monumental architecture and buildings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25D9">
              <w:rPr>
                <w:rFonts w:ascii="Verdana" w:hAnsi="Verdana"/>
                <w:noProof/>
                <w:sz w:val="16"/>
                <w:szCs w:val="16"/>
              </w:rPr>
              <w:t xml:space="preserve">Presentation and discussion of the construction techniques in monumental architecture: The construction techniques in Roman monumental architecture (the characteristics of Roman monumental architecture and the features of the period)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25D9">
              <w:rPr>
                <w:rFonts w:ascii="Verdana" w:hAnsi="Verdana"/>
                <w:noProof/>
                <w:sz w:val="16"/>
                <w:szCs w:val="16"/>
              </w:rPr>
              <w:t xml:space="preserve">Presentation and discussion of the construction techniques of Roman monumental buildings </w:t>
            </w:r>
            <w:r w:rsidRPr="00A83CA8">
              <w:rPr>
                <w:rFonts w:ascii="Verdana" w:hAnsi="Verdana"/>
                <w:sz w:val="16"/>
                <w:szCs w:val="16"/>
              </w:rPr>
              <w:fldChar w:fldCharType="end"/>
            </w:r>
          </w:p>
        </w:tc>
      </w:tr>
      <w:tr w:rsidR="008F015C" w:rsidRPr="002604AB" w:rsidTr="00F75EE8">
        <w:trPr>
          <w:trHeight w:val="171"/>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015C" w:rsidRPr="002604AB" w:rsidRDefault="008F015C" w:rsidP="008F015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25D9">
              <w:rPr>
                <w:rFonts w:ascii="Verdana" w:hAnsi="Verdana"/>
                <w:noProof/>
                <w:sz w:val="16"/>
                <w:szCs w:val="16"/>
              </w:rPr>
              <w:t>Presentation and discussion of the construction techniques in monumental architecture: The construction techniques in Byzantium monumental architecture (the characteristics of Byzantium monumental architecture and the features of the period)</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25D9">
              <w:rPr>
                <w:rFonts w:ascii="Verdana" w:hAnsi="Verdana"/>
                <w:noProof/>
                <w:sz w:val="16"/>
                <w:szCs w:val="16"/>
              </w:rPr>
              <w:t>Presentation and discussion of the construction techniques in monumental architecture: The construction techniques in Seljuk monumental architecture (the characteristics of Seljuk monumental architecture and the features of the period)</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25D9">
              <w:rPr>
                <w:rFonts w:ascii="Verdana" w:hAnsi="Verdana"/>
                <w:noProof/>
                <w:sz w:val="16"/>
                <w:szCs w:val="16"/>
              </w:rPr>
              <w:t>Presentation and discussion of the construction techniques in monumental architecture: The construction techniques of Principalities monumental architecture (the characteristics of the principalities monumental architecture and the features of the period)</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25D9">
              <w:rPr>
                <w:rFonts w:ascii="Verdana" w:hAnsi="Verdana"/>
                <w:noProof/>
                <w:sz w:val="16"/>
                <w:szCs w:val="16"/>
              </w:rPr>
              <w:t>Presentation and discussion of the construction techniques in monumental architecture: The construction techniques in Ottoman monumental architecture (the characteristics of Ottoman monumental architecture and the features of the period)</w:t>
            </w:r>
            <w:r w:rsidRPr="00A83CA8">
              <w:rPr>
                <w:rFonts w:ascii="Verdana" w:hAnsi="Verdana"/>
                <w:sz w:val="16"/>
                <w:szCs w:val="16"/>
              </w:rPr>
              <w:fldChar w:fldCharType="end"/>
            </w:r>
          </w:p>
        </w:tc>
      </w:tr>
      <w:tr w:rsidR="008F015C" w:rsidRPr="002604AB" w:rsidTr="00F75EE8">
        <w:trPr>
          <w:trHeight w:val="67"/>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015C" w:rsidRPr="002604AB" w:rsidRDefault="008F015C" w:rsidP="008F015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25D9">
              <w:rPr>
                <w:rFonts w:ascii="Verdana" w:hAnsi="Verdana"/>
                <w:noProof/>
                <w:sz w:val="16"/>
                <w:szCs w:val="16"/>
              </w:rPr>
              <w:t>Presentation and discussion of the construction techniques of Ottoman monumental buildings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25D9">
              <w:rPr>
                <w:rFonts w:ascii="Verdana" w:hAnsi="Verdana"/>
                <w:noProof/>
                <w:sz w:val="16"/>
                <w:szCs w:val="16"/>
              </w:rPr>
              <w:t>Presentation and discussion of selected readings and specified courseworks or/and themes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25D9">
              <w:rPr>
                <w:rFonts w:ascii="Verdana" w:hAnsi="Verdana"/>
                <w:noProof/>
                <w:sz w:val="16"/>
                <w:szCs w:val="16"/>
              </w:rPr>
              <w:t>Presentation and discussion of selected readings and specified courseworks or/and themes</w:t>
            </w:r>
            <w:r w:rsidRPr="00A83CA8">
              <w:rPr>
                <w:rFonts w:ascii="Verdana" w:hAnsi="Verdana"/>
                <w:sz w:val="16"/>
                <w:szCs w:val="16"/>
              </w:rPr>
              <w:fldChar w:fldCharType="end"/>
            </w:r>
          </w:p>
        </w:tc>
      </w:tr>
      <w:tr w:rsidR="008F015C" w:rsidRPr="002604AB" w:rsidTr="00F75EE8">
        <w:trPr>
          <w:trHeight w:val="65"/>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015C" w:rsidRPr="002604AB" w:rsidRDefault="008F015C" w:rsidP="008F015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F015C" w:rsidRPr="002604AB" w:rsidRDefault="008F015C" w:rsidP="008F015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F015C" w:rsidRPr="002604AB" w:rsidTr="008F015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F015C" w:rsidRPr="001B710C" w:rsidRDefault="008F015C" w:rsidP="008F015C">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4"/>
                  <w:enabled/>
                  <w:calcOnExit w:val="0"/>
                  <w:textInput/>
                </w:ffData>
              </w:fldChar>
            </w:r>
            <w:r>
              <w:rPr>
                <w:b/>
              </w:rPr>
              <w:instrText xml:space="preserve"> FORMTEXT </w:instrText>
            </w:r>
            <w:r>
              <w:rPr>
                <w:b/>
              </w:rPr>
            </w:r>
            <w:r>
              <w:rPr>
                <w:b/>
              </w:rPr>
              <w:fldChar w:fldCharType="separate"/>
            </w:r>
            <w:r>
              <w:rPr>
                <w:b/>
                <w:noProof/>
              </w:rPr>
              <w:t>ARCHITECTURE-</w:t>
            </w:r>
            <w:r>
              <w:rPr>
                <w:b/>
              </w:rPr>
              <w:fldChar w:fldCharType="end"/>
            </w:r>
            <w:r>
              <w:rPr>
                <w:b/>
              </w:rPr>
              <w:t xml:space="preserve">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CONTRIBUTION LEVEL</w:t>
            </w:r>
          </w:p>
        </w:tc>
      </w:tr>
      <w:tr w:rsidR="008F015C" w:rsidRPr="002604AB" w:rsidTr="00F75EE8">
        <w:trPr>
          <w:trHeight w:val="294"/>
        </w:trPr>
        <w:tc>
          <w:tcPr>
            <w:tcW w:w="1258" w:type="dxa"/>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3</w:t>
            </w:r>
          </w:p>
          <w:p w:rsidR="008F015C" w:rsidRPr="001B710C" w:rsidRDefault="008F015C" w:rsidP="008F015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2</w:t>
            </w:r>
          </w:p>
          <w:p w:rsidR="008F015C" w:rsidRPr="001B710C" w:rsidRDefault="008F015C" w:rsidP="008F015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1</w:t>
            </w:r>
          </w:p>
          <w:p w:rsidR="008F015C" w:rsidRPr="001B710C" w:rsidRDefault="008F015C" w:rsidP="008F015C">
            <w:pPr>
              <w:jc w:val="center"/>
              <w:rPr>
                <w:rFonts w:ascii="Verdana" w:hAnsi="Verdana"/>
                <w:sz w:val="18"/>
                <w:szCs w:val="16"/>
              </w:rPr>
            </w:pPr>
            <w:r>
              <w:rPr>
                <w:rFonts w:ascii="Verdana" w:hAnsi="Verdana"/>
                <w:sz w:val="18"/>
                <w:szCs w:val="16"/>
              </w:rPr>
              <w:t>Low</w:t>
            </w:r>
          </w:p>
        </w:tc>
      </w:tr>
      <w:tr w:rsidR="008F015C" w:rsidRPr="002604AB" w:rsidTr="008F015C">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Knowledge of design, making, data collection, analysis of outcomes and interpretations of them in order to study architectural problems.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Knowledge of the determination and definition of different architectural problems and the selection of appropriate design and analysis methods in architecture and related fields.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Knowledge of developing, using and selecting essential modern techniques and devices for architectural projects and effective utilization of information technologies.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Adequate knowledge on architecture; ability of using theoretical and practical knowledge in order to analysis, investigate and solve the architectural problems.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Verbal and literal communication abilities in Turkish and enhancement of foreign languages skills.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Ability of individual study and being member of a team in disciplinary or interdisciplinary studies.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F75EE8">
        <w:trPr>
          <w:trHeight w:val="137"/>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F75EE8">
            <w:pPr>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F75EE8">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Knowledge of professional and ethical responsibilities.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F75EE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F75EE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F75EE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Knowledge of professional practice in project design and construction; awareness of innovation, sustainable development and enterpreneurship.</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Consciousness to necessity of lifelong learning; ability of getting information, pursuing developments in science and self-renovation.</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Effects of architectural applications on health, environment and safety on global scale; awarness of national and international standards and legislations for architectural design.</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bl>
    <w:p w:rsidR="008F015C" w:rsidRPr="002604AB" w:rsidRDefault="008F015C" w:rsidP="008F015C">
      <w:pPr>
        <w:rPr>
          <w:rFonts w:ascii="Verdana" w:hAnsi="Verdana"/>
          <w:sz w:val="16"/>
          <w:szCs w:val="16"/>
        </w:rPr>
      </w:pPr>
    </w:p>
    <w:p w:rsidR="008F015C" w:rsidRPr="002604AB" w:rsidRDefault="008F015C" w:rsidP="008F015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F75EE8" w:rsidRDefault="008F015C">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F75EE8" w:rsidRDefault="00F75EE8">
      <w:pPr>
        <w:spacing w:after="200"/>
        <w:rPr>
          <w:rFonts w:ascii="Verdana" w:hAnsi="Verdana"/>
          <w:sz w:val="18"/>
          <w:szCs w:val="20"/>
          <w:lang w:val="en-US"/>
        </w:rPr>
      </w:pPr>
      <w:r>
        <w:rPr>
          <w:rFonts w:ascii="Verdana" w:hAnsi="Verdana"/>
          <w:sz w:val="18"/>
          <w:szCs w:val="20"/>
          <w:lang w:val="en-US"/>
        </w:rPr>
        <w:br w:type="page"/>
      </w:r>
    </w:p>
    <w:p w:rsidR="008F015C" w:rsidRPr="002604AB" w:rsidRDefault="008F015C" w:rsidP="008F015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42208" behindDoc="0" locked="0" layoutInCell="1" allowOverlap="1" wp14:anchorId="7EB9FEE5" wp14:editId="2BB2D017">
                <wp:simplePos x="0" y="0"/>
                <wp:positionH relativeFrom="column">
                  <wp:posOffset>1020445</wp:posOffset>
                </wp:positionH>
                <wp:positionV relativeFrom="paragraph">
                  <wp:posOffset>8890</wp:posOffset>
                </wp:positionV>
                <wp:extent cx="3790950" cy="977265"/>
                <wp:effectExtent l="5080" t="8890" r="13970" b="13970"/>
                <wp:wrapNone/>
                <wp:docPr id="56" name="Metin Kutusu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56" o:spid="_x0000_s1043" type="#_x0000_t202" style="position:absolute;margin-left:80.35pt;margin-top:.7pt;width:298.5pt;height:76.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" strokecolor="white">
                <v:textbo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8F015C" w:rsidRPr="002604AB" w:rsidTr="008F015C">
        <w:tc>
          <w:tcPr>
            <w:tcW w:w="1951"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ARCHITECTURE</w:t>
            </w:r>
            <w:r>
              <w:rPr>
                <w:b/>
              </w:rPr>
              <w:fldChar w:fldCharType="end"/>
            </w:r>
            <w:r>
              <w:rPr>
                <w:b/>
              </w:rPr>
              <w:t xml:space="preserve"> </w:t>
            </w:r>
            <w:r>
              <w:rPr>
                <w:b/>
                <w:sz w:val="22"/>
                <w:szCs w:val="28"/>
              </w:rPr>
              <w:t>(PhD)</w:t>
            </w:r>
          </w:p>
        </w:tc>
        <w:tc>
          <w:tcPr>
            <w:tcW w:w="1134"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bl>
    <w:p w:rsidR="008F015C" w:rsidRPr="009B0EC0" w:rsidRDefault="008F015C" w:rsidP="008F015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015C" w:rsidRPr="002604AB" w:rsidTr="008F015C">
        <w:trPr>
          <w:trHeight w:val="338"/>
        </w:trPr>
        <w:tc>
          <w:tcPr>
            <w:tcW w:w="10173" w:type="dxa"/>
            <w:gridSpan w:val="4"/>
            <w:vAlign w:val="center"/>
          </w:tcPr>
          <w:p w:rsidR="008F015C" w:rsidRPr="002604AB" w:rsidRDefault="008F015C" w:rsidP="008F015C">
            <w:pPr>
              <w:jc w:val="center"/>
              <w:outlineLvl w:val="0"/>
              <w:rPr>
                <w:rFonts w:ascii="Verdana" w:hAnsi="Verdana"/>
                <w:sz w:val="16"/>
                <w:szCs w:val="16"/>
              </w:rPr>
            </w:pPr>
            <w:r>
              <w:rPr>
                <w:rFonts w:ascii="Verdana" w:hAnsi="Verdana"/>
                <w:b/>
                <w:sz w:val="18"/>
                <w:szCs w:val="16"/>
              </w:rPr>
              <w:t>COURSE</w:t>
            </w:r>
          </w:p>
        </w:tc>
      </w:tr>
      <w:tr w:rsidR="008F015C" w:rsidRPr="002604AB" w:rsidTr="008F015C">
        <w:tc>
          <w:tcPr>
            <w:tcW w:w="1668"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CODE</w:t>
            </w:r>
          </w:p>
        </w:tc>
        <w:tc>
          <w:tcPr>
            <w:tcW w:w="1984" w:type="dxa"/>
            <w:vAlign w:val="center"/>
          </w:tcPr>
          <w:p w:rsidR="008F015C" w:rsidRPr="002604AB" w:rsidRDefault="008F015C" w:rsidP="00F75EE8">
            <w:pPr>
              <w:outlineLvl w:val="0"/>
              <w:rPr>
                <w:rFonts w:ascii="Verdana" w:hAnsi="Verdana"/>
                <w:sz w:val="16"/>
                <w:szCs w:val="16"/>
              </w:rPr>
            </w:pPr>
            <w:r w:rsidRPr="002604AB">
              <w:rPr>
                <w:rFonts w:ascii="Verdana" w:hAnsi="Verdana"/>
                <w:sz w:val="16"/>
                <w:szCs w:val="16"/>
              </w:rPr>
              <w:t xml:space="preserve"> </w:t>
            </w:r>
            <w:r w:rsidR="00F75EE8">
              <w:rPr>
                <w:rFonts w:ascii="Verdana" w:hAnsi="Verdana"/>
                <w:sz w:val="16"/>
                <w:szCs w:val="16"/>
              </w:rPr>
              <w:t>504011614</w:t>
            </w:r>
          </w:p>
        </w:tc>
        <w:tc>
          <w:tcPr>
            <w:tcW w:w="1559"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TITLE</w:t>
            </w:r>
          </w:p>
        </w:tc>
        <w:tc>
          <w:tcPr>
            <w:tcW w:w="4962"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bookmarkStart w:id="69" w:name="c2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21540">
              <w:rPr>
                <w:rFonts w:ascii="Verdana" w:hAnsi="Verdana"/>
                <w:noProof/>
                <w:sz w:val="16"/>
                <w:szCs w:val="16"/>
              </w:rPr>
              <w:t>AESTHETICAL CONTEXT IN ARCHITECTURE DURING THE REPUBLIC PERIOD</w:t>
            </w:r>
            <w:r>
              <w:rPr>
                <w:rFonts w:ascii="Verdana" w:hAnsi="Verdana"/>
                <w:sz w:val="16"/>
                <w:szCs w:val="16"/>
              </w:rPr>
              <w:fldChar w:fldCharType="end"/>
            </w:r>
            <w:bookmarkEnd w:id="69"/>
          </w:p>
        </w:tc>
      </w:tr>
    </w:tbl>
    <w:p w:rsidR="008F015C" w:rsidRPr="002604AB" w:rsidRDefault="008F015C" w:rsidP="008F015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F015C" w:rsidRPr="002604AB" w:rsidTr="008F015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015C" w:rsidRPr="009B0EC0" w:rsidRDefault="008F015C" w:rsidP="008F015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LANGUAGE</w:t>
            </w:r>
          </w:p>
        </w:tc>
      </w:tr>
      <w:tr w:rsidR="008F015C" w:rsidRPr="002604AB" w:rsidTr="008F015C">
        <w:trPr>
          <w:trHeight w:val="382"/>
        </w:trPr>
        <w:tc>
          <w:tcPr>
            <w:tcW w:w="1079" w:type="dxa"/>
            <w:vMerge/>
            <w:tcBorders>
              <w:top w:val="single" w:sz="4" w:space="0" w:color="auto"/>
              <w:left w:val="single" w:sz="12" w:space="0" w:color="auto"/>
              <w:bottom w:val="single" w:sz="4" w:space="0" w:color="auto"/>
              <w:right w:val="single" w:sz="12" w:space="0" w:color="auto"/>
            </w:tcBorders>
          </w:tcPr>
          <w:p w:rsidR="008F015C" w:rsidRPr="002604AB" w:rsidRDefault="008F015C" w:rsidP="008F015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F015C" w:rsidRPr="002604AB" w:rsidRDefault="008F015C" w:rsidP="008F015C">
            <w:pPr>
              <w:jc w:val="center"/>
              <w:rPr>
                <w:rFonts w:ascii="Verdana" w:hAnsi="Verdana"/>
                <w:b/>
                <w:sz w:val="16"/>
                <w:szCs w:val="16"/>
              </w:rPr>
            </w:pPr>
          </w:p>
        </w:tc>
        <w:tc>
          <w:tcPr>
            <w:tcW w:w="709" w:type="dxa"/>
            <w:vMerge/>
            <w:tcBorders>
              <w:bottom w:val="single" w:sz="4" w:space="0" w:color="auto"/>
            </w:tcBorders>
            <w:vAlign w:val="center"/>
          </w:tcPr>
          <w:p w:rsidR="008F015C" w:rsidRPr="002604AB" w:rsidRDefault="008F015C" w:rsidP="008F015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F015C" w:rsidRPr="002604AB" w:rsidRDefault="008F015C" w:rsidP="008F015C">
            <w:pPr>
              <w:jc w:val="center"/>
              <w:rPr>
                <w:rFonts w:ascii="Verdana" w:hAnsi="Verdana"/>
                <w:b/>
                <w:sz w:val="16"/>
                <w:szCs w:val="16"/>
              </w:rPr>
            </w:pPr>
          </w:p>
        </w:tc>
        <w:tc>
          <w:tcPr>
            <w:tcW w:w="1824" w:type="dxa"/>
            <w:vMerge/>
            <w:tcBorders>
              <w:bottom w:val="single" w:sz="4" w:space="0" w:color="auto"/>
            </w:tcBorders>
            <w:vAlign w:val="center"/>
          </w:tcPr>
          <w:p w:rsidR="008F015C" w:rsidRPr="002604AB" w:rsidRDefault="008F015C" w:rsidP="008F015C">
            <w:pPr>
              <w:jc w:val="center"/>
              <w:rPr>
                <w:rFonts w:ascii="Verdana" w:hAnsi="Verdana"/>
                <w:b/>
                <w:sz w:val="16"/>
                <w:szCs w:val="16"/>
              </w:rPr>
            </w:pPr>
          </w:p>
        </w:tc>
      </w:tr>
      <w:tr w:rsidR="008F015C" w:rsidRPr="002604AB" w:rsidTr="008F015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015C" w:rsidRPr="009B0EC0" w:rsidRDefault="008F015C" w:rsidP="008F015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F015C" w:rsidRDefault="008F015C" w:rsidP="008F015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F015C" w:rsidRPr="002604AB" w:rsidRDefault="008F015C" w:rsidP="008F015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F015C" w:rsidRPr="002604AB" w:rsidRDefault="008F015C" w:rsidP="008F015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F015C" w:rsidRPr="002604AB" w:rsidTr="00F75EE8">
        <w:tblPrEx>
          <w:tblBorders>
            <w:insideH w:val="single" w:sz="6" w:space="0" w:color="auto"/>
            <w:insideV w:val="single" w:sz="6" w:space="0" w:color="auto"/>
          </w:tblBorders>
        </w:tblPrEx>
        <w:trPr>
          <w:trHeight w:val="128"/>
        </w:trPr>
        <w:tc>
          <w:tcPr>
            <w:tcW w:w="10173" w:type="dxa"/>
            <w:gridSpan w:val="13"/>
            <w:tcBorders>
              <w:top w:val="single" w:sz="12" w:space="0" w:color="auto"/>
              <w:left w:val="single" w:sz="12" w:space="0" w:color="auto"/>
              <w:bottom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 DISTRIBUTION</w:t>
            </w:r>
          </w:p>
        </w:tc>
      </w:tr>
      <w:tr w:rsidR="008F015C" w:rsidRPr="002604AB" w:rsidTr="008F015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F015C" w:rsidRDefault="008F015C" w:rsidP="008F015C">
            <w:pPr>
              <w:jc w:val="center"/>
              <w:rPr>
                <w:rFonts w:ascii="Verdana" w:hAnsi="Verdana"/>
                <w:b/>
                <w:sz w:val="16"/>
                <w:szCs w:val="20"/>
              </w:rPr>
            </w:pPr>
            <w:r>
              <w:rPr>
                <w:rFonts w:ascii="Verdana" w:hAnsi="Verdana"/>
                <w:b/>
                <w:sz w:val="16"/>
                <w:szCs w:val="20"/>
              </w:rPr>
              <w:t>Knowledge in the discipline</w:t>
            </w:r>
          </w:p>
          <w:p w:rsidR="008F015C" w:rsidRPr="002604AB" w:rsidRDefault="008F015C" w:rsidP="008F015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F015C" w:rsidRPr="002604AB" w:rsidTr="008F015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r w:rsidR="008F015C" w:rsidRPr="002604AB" w:rsidTr="008F015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ASSESSMENT CRITERIA</w:t>
            </w:r>
          </w:p>
        </w:tc>
      </w:tr>
      <w:tr w:rsidR="008F015C" w:rsidRPr="002604AB" w:rsidTr="008F015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F015C" w:rsidRDefault="008F015C" w:rsidP="008F015C">
            <w:pPr>
              <w:jc w:val="center"/>
              <w:rPr>
                <w:rFonts w:ascii="Verdana" w:hAnsi="Verdana"/>
                <w:b/>
                <w:sz w:val="16"/>
                <w:szCs w:val="16"/>
              </w:rPr>
            </w:pPr>
            <w:r>
              <w:rPr>
                <w:rFonts w:ascii="Verdana" w:hAnsi="Verdana"/>
                <w:b/>
                <w:sz w:val="16"/>
                <w:szCs w:val="16"/>
              </w:rPr>
              <w:t>Contribution</w:t>
            </w:r>
          </w:p>
          <w:p w:rsidR="008F015C" w:rsidRPr="002604AB" w:rsidRDefault="008F015C" w:rsidP="008F015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F015C" w:rsidRPr="002604AB" w:rsidTr="008F015C">
        <w:trPr>
          <w:trHeight w:val="27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F015C" w:rsidRPr="002604AB" w:rsidRDefault="008F015C" w:rsidP="008F015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F015C" w:rsidRPr="002604AB" w:rsidRDefault="008F015C" w:rsidP="008F015C">
            <w:pPr>
              <w:jc w:val="center"/>
              <w:rPr>
                <w:rFonts w:ascii="Verdana" w:hAnsi="Verdana"/>
                <w:sz w:val="16"/>
                <w:szCs w:val="16"/>
                <w:highlight w:val="yellow"/>
              </w:rPr>
            </w:pP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Default="008F015C" w:rsidP="008F015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bottom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F015C" w:rsidRPr="00FA4020" w:rsidRDefault="008F015C" w:rsidP="008F015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F015C"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F015C"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540">
              <w:rPr>
                <w:rFonts w:ascii="Verdana" w:hAnsi="Verdana"/>
                <w:noProof/>
                <w:sz w:val="16"/>
                <w:szCs w:val="16"/>
              </w:rPr>
              <w:t xml:space="preserve">The ability to interpret and evaluate The influence of 20th century western architecture over Turkish Architecture in the republican period in the context of social and cultural history development of the period.The ability to evaluate the Architecture of Republican Period in a critical approach. </w:t>
            </w:r>
            <w:r w:rsidRPr="00A83CA8">
              <w:rPr>
                <w:rFonts w:ascii="Verdana" w:hAnsi="Verdana"/>
                <w:sz w:val="16"/>
                <w:szCs w:val="16"/>
              </w:rPr>
              <w:fldChar w:fldCharType="end"/>
            </w:r>
          </w:p>
        </w:tc>
      </w:tr>
      <w:tr w:rsidR="008F015C" w:rsidRPr="002604AB" w:rsidTr="008F015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540">
              <w:rPr>
                <w:rFonts w:ascii="Verdana" w:hAnsi="Verdana"/>
                <w:noProof/>
                <w:sz w:val="16"/>
                <w:szCs w:val="16"/>
              </w:rPr>
              <w:t xml:space="preserve">Examining the phases of the Turkish architecture and its social, cultural and political aspects  with an emphasize on the architectural aesthetics </w:t>
            </w: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540">
              <w:rPr>
                <w:rFonts w:ascii="Verdana" w:hAnsi="Verdana"/>
                <w:noProof/>
                <w:sz w:val="16"/>
                <w:szCs w:val="16"/>
              </w:rPr>
              <w:t>Including the most advanced specialized skills and techniques in practice, having the ability to identify problem and to create solution mechanisms for important problmes in the field of architecture and/or innovation in order and to expand and redefine existing knowledge or professional practice required for the synthesis and evaluation.</w:t>
            </w: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E3546D" w:rsidRDefault="008F015C" w:rsidP="008F015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21540">
              <w:rPr>
                <w:rFonts w:ascii="Verdana" w:hAnsi="Verdana"/>
                <w:noProof/>
                <w:sz w:val="16"/>
                <w:szCs w:val="16"/>
              </w:rPr>
              <w:t>Competence for analyze, review and synthesis of the new complex ideas in the field of architecture with a critical approach.</w:t>
            </w:r>
            <w:r>
              <w:rPr>
                <w:rFonts w:ascii="Verdana" w:hAnsi="Verdana"/>
                <w:sz w:val="16"/>
                <w:szCs w:val="16"/>
              </w:rPr>
              <w:fldChar w:fldCharType="end"/>
            </w:r>
          </w:p>
        </w:tc>
      </w:tr>
      <w:tr w:rsidR="008F015C" w:rsidRPr="002604AB" w:rsidTr="008F015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921540" w:rsidRDefault="008F015C" w:rsidP="008F015C">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21540">
              <w:rPr>
                <w:rFonts w:ascii="Verdana" w:hAnsi="Verdana"/>
                <w:b w:val="0"/>
                <w:noProof/>
                <w:sz w:val="16"/>
                <w:szCs w:val="16"/>
              </w:rPr>
              <w:t>Alsaç, Ü. (1976). Türkiye’deki Mimarlık Düşüncesinin Cumhuriyet Dönemindeki Evrimi. KTÜ Yayınla rı. –</w:t>
            </w:r>
          </w:p>
          <w:p w:rsidR="008F015C" w:rsidRPr="00921540" w:rsidRDefault="008F015C" w:rsidP="008F015C">
            <w:pPr>
              <w:pStyle w:val="Balk4"/>
              <w:rPr>
                <w:rFonts w:ascii="Verdana" w:hAnsi="Verdana"/>
                <w:b w:val="0"/>
                <w:noProof/>
                <w:sz w:val="16"/>
                <w:szCs w:val="16"/>
              </w:rPr>
            </w:pPr>
            <w:r w:rsidRPr="00921540">
              <w:rPr>
                <w:rFonts w:ascii="Verdana" w:hAnsi="Verdana"/>
                <w:b w:val="0"/>
                <w:noProof/>
                <w:sz w:val="16"/>
                <w:szCs w:val="16"/>
              </w:rPr>
              <w:t>Aslanoğlu, İ. (2001). Erken Cumhuriyet Dönemi Mimarlığı 1923-1938. ODTÜ Mimarlık Fakültesi Yayınları. -</w:t>
            </w:r>
          </w:p>
          <w:p w:rsidR="008F015C" w:rsidRPr="00921540" w:rsidRDefault="008F015C" w:rsidP="008F015C">
            <w:pPr>
              <w:pStyle w:val="Balk4"/>
              <w:rPr>
                <w:rFonts w:ascii="Verdana" w:hAnsi="Verdana"/>
                <w:b w:val="0"/>
                <w:noProof/>
                <w:sz w:val="16"/>
                <w:szCs w:val="16"/>
              </w:rPr>
            </w:pPr>
            <w:r w:rsidRPr="00921540">
              <w:rPr>
                <w:rFonts w:ascii="Verdana" w:hAnsi="Verdana"/>
                <w:b w:val="0"/>
                <w:noProof/>
                <w:sz w:val="16"/>
                <w:szCs w:val="16"/>
              </w:rPr>
              <w:t xml:space="preserve">Balamir, A.; Asatekin, G. (1993). Ulusal Kimlik Sorusu Üzerine Karşıt Düşünceler ve Konut Mimarisi. ODTÜ Mimarlık Fakültesi Dergisi, (11:1-2) 73-88. – </w:t>
            </w:r>
          </w:p>
          <w:p w:rsidR="008F015C" w:rsidRPr="00921540" w:rsidRDefault="008F015C" w:rsidP="008F015C">
            <w:pPr>
              <w:pStyle w:val="Balk4"/>
              <w:rPr>
                <w:rFonts w:ascii="Verdana" w:hAnsi="Verdana"/>
                <w:b w:val="0"/>
                <w:noProof/>
                <w:sz w:val="16"/>
                <w:szCs w:val="16"/>
              </w:rPr>
            </w:pPr>
            <w:r w:rsidRPr="00921540">
              <w:rPr>
                <w:rFonts w:ascii="Verdana" w:hAnsi="Verdana"/>
                <w:b w:val="0"/>
                <w:noProof/>
                <w:sz w:val="16"/>
                <w:szCs w:val="16"/>
              </w:rPr>
              <w:t>Bozdoğan, S. (2002). Modernizm ve Ulusun İnşası. Metis Yayınları. - (1995). Cumhuriyet Dönemi Türkiye Ansiklopedisi, Cumhuriyet Döneminde Türk Mimarlığı. İletişim Yayınları. -</w:t>
            </w:r>
          </w:p>
          <w:p w:rsidR="008F015C" w:rsidRPr="00921540" w:rsidRDefault="008F015C" w:rsidP="008F015C">
            <w:pPr>
              <w:pStyle w:val="Balk4"/>
              <w:rPr>
                <w:rFonts w:ascii="Verdana" w:hAnsi="Verdana"/>
                <w:b w:val="0"/>
                <w:noProof/>
                <w:sz w:val="16"/>
                <w:szCs w:val="16"/>
              </w:rPr>
            </w:pPr>
            <w:r w:rsidRPr="00921540">
              <w:rPr>
                <w:rFonts w:ascii="Verdana" w:hAnsi="Verdana"/>
                <w:b w:val="0"/>
                <w:noProof/>
                <w:sz w:val="16"/>
                <w:szCs w:val="16"/>
              </w:rPr>
              <w:t>Bozdoğan, S.; Özkan, S.; Yenal, E. (ed.) (1987). Sedat Hakkı Eldem, Architect in Turkey. Concept Media. –</w:t>
            </w:r>
          </w:p>
          <w:p w:rsidR="008F015C" w:rsidRPr="00921540" w:rsidRDefault="008F015C" w:rsidP="008F015C">
            <w:pPr>
              <w:pStyle w:val="Balk4"/>
              <w:rPr>
                <w:rFonts w:ascii="Verdana" w:hAnsi="Verdana"/>
                <w:b w:val="0"/>
                <w:noProof/>
                <w:sz w:val="16"/>
                <w:szCs w:val="16"/>
              </w:rPr>
            </w:pPr>
            <w:r w:rsidRPr="00921540">
              <w:rPr>
                <w:rFonts w:ascii="Verdana" w:hAnsi="Verdana"/>
                <w:b w:val="0"/>
                <w:noProof/>
                <w:sz w:val="16"/>
                <w:szCs w:val="16"/>
              </w:rPr>
              <w:t>Kortan, E. (1973). Türkiye’de Mimarlık Hareketleri ve Eleştirisi 1960-1970. Baylan Matbaası. -</w:t>
            </w:r>
          </w:p>
          <w:p w:rsidR="008F015C" w:rsidRPr="00921540" w:rsidRDefault="008F015C" w:rsidP="008F015C">
            <w:pPr>
              <w:pStyle w:val="Balk4"/>
              <w:rPr>
                <w:rFonts w:ascii="Verdana" w:hAnsi="Verdana"/>
                <w:b w:val="0"/>
                <w:noProof/>
                <w:sz w:val="16"/>
                <w:szCs w:val="16"/>
              </w:rPr>
            </w:pPr>
            <w:r w:rsidRPr="00921540">
              <w:rPr>
                <w:rFonts w:ascii="Verdana" w:hAnsi="Verdana"/>
                <w:b w:val="0"/>
                <w:noProof/>
                <w:sz w:val="16"/>
                <w:szCs w:val="16"/>
              </w:rPr>
              <w:t xml:space="preserve">Holod, R.; Evin, A. (Ed.) (1984). Modern Turkish Architecture (Referans yazılar: İlhan Tekeli, Yıldırım Yavuz, Suha Özkan, Afife Batur, Üstün Alsaç, Mete Tapan, Atilla Yücel, Yıldız Sey.). University of Pennsylvania Press. . </w:t>
            </w:r>
          </w:p>
          <w:p w:rsidR="008F015C" w:rsidRPr="006849DA" w:rsidRDefault="008F015C" w:rsidP="008F015C">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8F015C" w:rsidRPr="002604AB" w:rsidTr="008F015C">
        <w:trPr>
          <w:trHeight w:val="15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6849DA" w:rsidRDefault="008F015C" w:rsidP="008F015C">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8F015C" w:rsidRPr="002604AB" w:rsidRDefault="008F015C" w:rsidP="008F015C">
      <w:pPr>
        <w:rPr>
          <w:rFonts w:ascii="Verdana" w:hAnsi="Verdana"/>
          <w:sz w:val="16"/>
          <w:szCs w:val="16"/>
        </w:rPr>
        <w:sectPr w:rsidR="008F015C" w:rsidRPr="002604AB" w:rsidSect="008F015C">
          <w:footerReference w:type="default" r:id="rId2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8F015C" w:rsidRPr="002604AB" w:rsidTr="00F75EE8">
        <w:trPr>
          <w:trHeight w:val="40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rPr>
                <w:rFonts w:ascii="Verdana" w:hAnsi="Verdana"/>
                <w:b/>
                <w:sz w:val="20"/>
                <w:szCs w:val="16"/>
              </w:rPr>
            </w:pPr>
            <w:r>
              <w:rPr>
                <w:rFonts w:ascii="Verdana" w:hAnsi="Verdana"/>
                <w:b/>
                <w:sz w:val="20"/>
                <w:szCs w:val="16"/>
              </w:rPr>
              <w:t>TOPICS</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540">
              <w:rPr>
                <w:rFonts w:ascii="Verdana" w:hAnsi="Verdana"/>
                <w:noProof/>
                <w:sz w:val="16"/>
                <w:szCs w:val="16"/>
              </w:rPr>
              <w:t>Introduction</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540">
              <w:rPr>
                <w:rFonts w:ascii="Verdana" w:hAnsi="Verdana"/>
                <w:noProof/>
                <w:sz w:val="16"/>
                <w:szCs w:val="16"/>
              </w:rPr>
              <w:t>Turkish Architecture Before the Republic</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540">
              <w:rPr>
                <w:rFonts w:ascii="Verdana" w:hAnsi="Verdana"/>
                <w:noProof/>
                <w:sz w:val="16"/>
                <w:szCs w:val="16"/>
              </w:rPr>
              <w:t>Turkish Architecture Before the Republic</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540">
              <w:rPr>
                <w:rFonts w:ascii="Verdana" w:hAnsi="Verdana"/>
                <w:noProof/>
                <w:sz w:val="16"/>
                <w:szCs w:val="16"/>
              </w:rPr>
              <w:t>19. century Turkish Architecture</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540">
              <w:rPr>
                <w:rFonts w:ascii="Verdana" w:hAnsi="Verdana"/>
                <w:noProof/>
                <w:sz w:val="16"/>
                <w:szCs w:val="16"/>
              </w:rPr>
              <w:t>Early Republic and the New Architecture</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2F6D">
              <w:rPr>
                <w:rFonts w:ascii="Verdana" w:hAnsi="Verdana"/>
                <w:noProof/>
                <w:sz w:val="16"/>
                <w:szCs w:val="16"/>
              </w:rPr>
              <w:t>Early Republic and the New Architecture</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2F6D">
              <w:rPr>
                <w:rFonts w:ascii="Verdana" w:hAnsi="Verdana"/>
                <w:noProof/>
                <w:sz w:val="16"/>
                <w:szCs w:val="16"/>
              </w:rPr>
              <w:t>The Influence of Foreign Architects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2F6D">
              <w:rPr>
                <w:rFonts w:ascii="Verdana" w:hAnsi="Verdana"/>
                <w:noProof/>
                <w:sz w:val="16"/>
                <w:szCs w:val="16"/>
              </w:rPr>
              <w:t>1950's and Modernism</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2F6D">
              <w:rPr>
                <w:rFonts w:ascii="Verdana" w:hAnsi="Verdana"/>
                <w:noProof/>
                <w:sz w:val="16"/>
                <w:szCs w:val="16"/>
              </w:rPr>
              <w:t>1960's and 1970's - Post-Modernism and Pluralism</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2F6D">
              <w:rPr>
                <w:rFonts w:ascii="Verdana" w:hAnsi="Verdana"/>
                <w:noProof/>
                <w:sz w:val="16"/>
                <w:szCs w:val="16"/>
              </w:rPr>
              <w:t>Contemporary Turkish Architecture and Architects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2F6D">
              <w:rPr>
                <w:rFonts w:ascii="Verdana" w:hAnsi="Verdana"/>
                <w:noProof/>
                <w:sz w:val="16"/>
                <w:szCs w:val="16"/>
              </w:rPr>
              <w:t>Contemporary Turkish Architecture and Architects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2F6D">
              <w:rPr>
                <w:rFonts w:ascii="Verdana" w:hAnsi="Verdana"/>
                <w:noProof/>
                <w:sz w:val="16"/>
                <w:szCs w:val="16"/>
              </w:rPr>
              <w:t xml:space="preserve">Contemporary Turkish Architecture and Architects - Student Presentations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2F6D">
              <w:rPr>
                <w:rFonts w:ascii="Verdana" w:hAnsi="Verdana"/>
                <w:noProof/>
                <w:sz w:val="16"/>
                <w:szCs w:val="16"/>
              </w:rPr>
              <w:t xml:space="preserve">Contemporary Turkish Architecture and Architects - Student Presentations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2F6D">
              <w:rPr>
                <w:rFonts w:ascii="Verdana" w:hAnsi="Verdana"/>
                <w:noProof/>
                <w:sz w:val="16"/>
                <w:szCs w:val="16"/>
              </w:rPr>
              <w:t xml:space="preserve">Contemporary Turkish Architecture and Architects - Student Presentations     </w:t>
            </w:r>
            <w:r w:rsidRPr="00A83CA8">
              <w:rPr>
                <w:rFonts w:ascii="Verdana" w:hAnsi="Verdana"/>
                <w:sz w:val="16"/>
                <w:szCs w:val="16"/>
              </w:rPr>
              <w:fldChar w:fldCharType="end"/>
            </w:r>
          </w:p>
        </w:tc>
      </w:tr>
      <w:tr w:rsidR="008F015C" w:rsidRPr="002604AB" w:rsidTr="008F015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015C" w:rsidRPr="002604AB" w:rsidRDefault="008F015C" w:rsidP="008F015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F015C" w:rsidRPr="002604AB" w:rsidRDefault="008F015C" w:rsidP="008F015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850"/>
        <w:gridCol w:w="567"/>
        <w:gridCol w:w="709"/>
      </w:tblGrid>
      <w:tr w:rsidR="008F015C" w:rsidRPr="002604AB" w:rsidTr="008F015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F015C" w:rsidRPr="001B710C" w:rsidRDefault="008F015C" w:rsidP="008F015C">
            <w:pPr>
              <w:jc w:val="center"/>
              <w:rPr>
                <w:rFonts w:ascii="Verdana" w:hAnsi="Verdana"/>
                <w:b/>
                <w:sz w:val="18"/>
                <w:szCs w:val="16"/>
              </w:rPr>
            </w:pPr>
            <w:r>
              <w:rPr>
                <w:rFonts w:ascii="Verdana" w:hAnsi="Verdana"/>
                <w:b/>
                <w:sz w:val="18"/>
                <w:szCs w:val="16"/>
              </w:rPr>
              <w:t xml:space="preserve">CONTRIBUTION OF THE COURSE LEARNING OUTCOMES TO THE </w:t>
            </w:r>
            <w:r>
              <w:rPr>
                <w:b/>
              </w:rPr>
              <w:t xml:space="preserve">ARCHITECTURE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CONTRIBUTION LEVEL</w:t>
            </w:r>
          </w:p>
        </w:tc>
      </w:tr>
      <w:tr w:rsidR="008F015C" w:rsidRPr="002604AB" w:rsidTr="008F015C">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3</w:t>
            </w:r>
          </w:p>
          <w:p w:rsidR="008F015C" w:rsidRPr="001B710C" w:rsidRDefault="008F015C" w:rsidP="008F015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2</w:t>
            </w:r>
          </w:p>
          <w:p w:rsidR="008F015C" w:rsidRPr="001B710C" w:rsidRDefault="008F015C" w:rsidP="008F015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1</w:t>
            </w:r>
          </w:p>
          <w:p w:rsidR="008F015C" w:rsidRPr="001B710C" w:rsidRDefault="008F015C" w:rsidP="008F015C">
            <w:pPr>
              <w:jc w:val="center"/>
              <w:rPr>
                <w:rFonts w:ascii="Verdana" w:hAnsi="Verdana"/>
                <w:sz w:val="18"/>
                <w:szCs w:val="16"/>
              </w:rPr>
            </w:pPr>
            <w:r>
              <w:rPr>
                <w:rFonts w:ascii="Verdana" w:hAnsi="Verdana"/>
                <w:sz w:val="18"/>
                <w:szCs w:val="16"/>
              </w:rPr>
              <w:t>Low</w:t>
            </w:r>
          </w:p>
        </w:tc>
      </w:tr>
      <w:tr w:rsidR="008F015C" w:rsidRPr="002604AB" w:rsidTr="008F015C">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develop and deepen the current and advanced knowledge in the field of original ideas and / or research at the level of expertise, based on master degree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understand the interdisciplinary interaction related to the field; reach original results utilising advanced knowledge in analysis, synthesis and evaluation of new and complex ideas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57"/>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evaluate and use new information in a systematic approach</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646"/>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Knowledge of developing original ideas, methods, design and / or applications and apply common idea ,method, design and / or application to a different field; and of doing research , comprehend , design and adapt unique ideas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take the lead in the area that require the analysis of original and interdisciplinary problems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Ability to be an expert and actualize theoretical and practical studies at an academic level , comprehend research methodologies and approaches related to design research areas.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Knowledge of scientific norms and standards in research and publication; and of information on ethical knowledge and responsibilities.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Knowledge of meta-cognitive processes like creative and critical thinking, problem solving and decision-making, and of developing novel ideas and methods on related research areas.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defend original ideas and to communicate effectively with experts in international platforms.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300"/>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Ability to control the stages of collecting, interpreting, applying and announcing data related to architectural design by considering social, scientific, cultural and ethical values and teach these values; to develop strategy, policy and implementation strategies and to evaluate the obtained results within the framework of quality processes .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bl>
    <w:p w:rsidR="008F015C" w:rsidRPr="002604AB" w:rsidRDefault="008F015C" w:rsidP="008F015C">
      <w:pPr>
        <w:rPr>
          <w:rFonts w:ascii="Verdana" w:hAnsi="Verdana"/>
          <w:sz w:val="16"/>
          <w:szCs w:val="16"/>
        </w:rPr>
      </w:pPr>
    </w:p>
    <w:p w:rsidR="008F015C" w:rsidRPr="002604AB" w:rsidRDefault="008F015C" w:rsidP="008F015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b/>
          <w:sz w:val="18"/>
          <w:szCs w:val="16"/>
        </w:rPr>
        <w:tab/>
      </w:r>
      <w:r w:rsidRPr="002604AB">
        <w:rPr>
          <w:rFonts w:ascii="Verdana" w:hAnsi="Verdana"/>
          <w:sz w:val="16"/>
          <w:szCs w:val="16"/>
        </w:rPr>
        <w:t xml:space="preserve"> </w:t>
      </w:r>
    </w:p>
    <w:p w:rsidR="008F015C" w:rsidRDefault="008F015C">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8F015C" w:rsidRDefault="008F015C">
      <w:pPr>
        <w:spacing w:after="200"/>
        <w:rPr>
          <w:rFonts w:ascii="Verdana" w:hAnsi="Verdana"/>
          <w:sz w:val="18"/>
          <w:szCs w:val="20"/>
          <w:lang w:val="en-US"/>
        </w:rPr>
      </w:pPr>
      <w:r>
        <w:rPr>
          <w:rFonts w:ascii="Verdana" w:hAnsi="Verdana"/>
          <w:sz w:val="18"/>
          <w:szCs w:val="20"/>
          <w:lang w:val="en-US"/>
        </w:rPr>
        <w:br w:type="page"/>
      </w:r>
    </w:p>
    <w:p w:rsidR="008F015C" w:rsidRPr="002604AB" w:rsidRDefault="008F015C" w:rsidP="008F015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46304" behindDoc="0" locked="0" layoutInCell="1" allowOverlap="1" wp14:anchorId="7EB9FEE5" wp14:editId="2BB2D017">
                <wp:simplePos x="0" y="0"/>
                <wp:positionH relativeFrom="column">
                  <wp:posOffset>1020445</wp:posOffset>
                </wp:positionH>
                <wp:positionV relativeFrom="paragraph">
                  <wp:posOffset>8890</wp:posOffset>
                </wp:positionV>
                <wp:extent cx="3790950" cy="977265"/>
                <wp:effectExtent l="5080" t="8890" r="13970" b="13970"/>
                <wp:wrapNone/>
                <wp:docPr id="59" name="Metin Kutusu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59" o:spid="_x0000_s1044" type="#_x0000_t202" style="position:absolute;margin-left:80.35pt;margin-top:.7pt;width:298.5pt;height:76.9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" strokecolor="white">
                <v:textbo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8F015C" w:rsidRPr="002604AB" w:rsidTr="008F015C">
        <w:tc>
          <w:tcPr>
            <w:tcW w:w="1951"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ARCHITECTURE</w:t>
            </w:r>
            <w:r>
              <w:rPr>
                <w:b/>
              </w:rPr>
              <w:fldChar w:fldCharType="end"/>
            </w:r>
            <w:r>
              <w:rPr>
                <w:b/>
              </w:rPr>
              <w:t xml:space="preserve"> </w:t>
            </w:r>
            <w:r>
              <w:rPr>
                <w:b/>
                <w:sz w:val="22"/>
                <w:szCs w:val="28"/>
              </w:rPr>
              <w:t>(PhD)</w:t>
            </w:r>
          </w:p>
        </w:tc>
        <w:tc>
          <w:tcPr>
            <w:tcW w:w="1134"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bl>
    <w:p w:rsidR="008F015C" w:rsidRPr="009B0EC0" w:rsidRDefault="008F015C" w:rsidP="008F015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015C" w:rsidRPr="002604AB" w:rsidTr="008F015C">
        <w:trPr>
          <w:trHeight w:val="338"/>
        </w:trPr>
        <w:tc>
          <w:tcPr>
            <w:tcW w:w="10173" w:type="dxa"/>
            <w:gridSpan w:val="4"/>
            <w:vAlign w:val="center"/>
          </w:tcPr>
          <w:p w:rsidR="008F015C" w:rsidRPr="002604AB" w:rsidRDefault="008F015C" w:rsidP="008F015C">
            <w:pPr>
              <w:jc w:val="center"/>
              <w:outlineLvl w:val="0"/>
              <w:rPr>
                <w:rFonts w:ascii="Verdana" w:hAnsi="Verdana"/>
                <w:sz w:val="16"/>
                <w:szCs w:val="16"/>
              </w:rPr>
            </w:pPr>
            <w:r>
              <w:rPr>
                <w:rFonts w:ascii="Verdana" w:hAnsi="Verdana"/>
                <w:b/>
                <w:sz w:val="18"/>
                <w:szCs w:val="16"/>
              </w:rPr>
              <w:t>COURSE</w:t>
            </w:r>
          </w:p>
        </w:tc>
      </w:tr>
      <w:tr w:rsidR="008F015C" w:rsidRPr="002604AB" w:rsidTr="008F015C">
        <w:tc>
          <w:tcPr>
            <w:tcW w:w="1668"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CODE</w:t>
            </w:r>
          </w:p>
        </w:tc>
        <w:tc>
          <w:tcPr>
            <w:tcW w:w="1984" w:type="dxa"/>
            <w:vAlign w:val="center"/>
          </w:tcPr>
          <w:p w:rsidR="008F015C" w:rsidRPr="002604AB" w:rsidRDefault="008F015C" w:rsidP="00B47F3F">
            <w:pPr>
              <w:outlineLvl w:val="0"/>
              <w:rPr>
                <w:rFonts w:ascii="Verdana" w:hAnsi="Verdana"/>
                <w:sz w:val="16"/>
                <w:szCs w:val="16"/>
              </w:rPr>
            </w:pPr>
            <w:r w:rsidRPr="002604AB">
              <w:rPr>
                <w:rFonts w:ascii="Verdana" w:hAnsi="Verdana"/>
                <w:sz w:val="16"/>
                <w:szCs w:val="16"/>
              </w:rPr>
              <w:t xml:space="preserve"> </w:t>
            </w:r>
            <w:r w:rsidR="00F75EE8">
              <w:rPr>
                <w:rFonts w:ascii="Verdana" w:hAnsi="Verdana"/>
                <w:sz w:val="16"/>
                <w:szCs w:val="16"/>
              </w:rPr>
              <w:t>50401</w:t>
            </w:r>
            <w:r w:rsidR="00B47F3F">
              <w:rPr>
                <w:rFonts w:ascii="Verdana" w:hAnsi="Verdana"/>
                <w:sz w:val="16"/>
                <w:szCs w:val="16"/>
              </w:rPr>
              <w:t>1613</w:t>
            </w:r>
          </w:p>
        </w:tc>
        <w:tc>
          <w:tcPr>
            <w:tcW w:w="1559"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TITLE</w:t>
            </w:r>
          </w:p>
        </w:tc>
        <w:tc>
          <w:tcPr>
            <w:tcW w:w="4962"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bookmarkStart w:id="70" w:name="c2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57765">
              <w:rPr>
                <w:rFonts w:ascii="Verdana" w:hAnsi="Verdana"/>
                <w:noProof/>
                <w:sz w:val="16"/>
                <w:szCs w:val="16"/>
              </w:rPr>
              <w:t>Immovable Cultural Property Legislation in the Light of  International Preservation Principles</w:t>
            </w:r>
            <w:r>
              <w:rPr>
                <w:rFonts w:ascii="Verdana" w:hAnsi="Verdana"/>
                <w:sz w:val="16"/>
                <w:szCs w:val="16"/>
              </w:rPr>
              <w:fldChar w:fldCharType="end"/>
            </w:r>
            <w:bookmarkEnd w:id="70"/>
          </w:p>
        </w:tc>
      </w:tr>
    </w:tbl>
    <w:p w:rsidR="008F015C" w:rsidRPr="002604AB" w:rsidRDefault="008F015C" w:rsidP="008F015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F015C" w:rsidRPr="002604AB" w:rsidTr="008F015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015C" w:rsidRPr="009B0EC0" w:rsidRDefault="008F015C" w:rsidP="008F015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LANGUAGE</w:t>
            </w:r>
          </w:p>
        </w:tc>
      </w:tr>
      <w:tr w:rsidR="008F015C" w:rsidRPr="002604AB" w:rsidTr="008F015C">
        <w:trPr>
          <w:trHeight w:val="382"/>
        </w:trPr>
        <w:tc>
          <w:tcPr>
            <w:tcW w:w="1079" w:type="dxa"/>
            <w:vMerge/>
            <w:tcBorders>
              <w:top w:val="single" w:sz="4" w:space="0" w:color="auto"/>
              <w:left w:val="single" w:sz="12" w:space="0" w:color="auto"/>
              <w:bottom w:val="single" w:sz="4" w:space="0" w:color="auto"/>
              <w:right w:val="single" w:sz="12" w:space="0" w:color="auto"/>
            </w:tcBorders>
          </w:tcPr>
          <w:p w:rsidR="008F015C" w:rsidRPr="002604AB" w:rsidRDefault="008F015C" w:rsidP="008F015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F015C" w:rsidRPr="002604AB" w:rsidRDefault="008F015C" w:rsidP="008F015C">
            <w:pPr>
              <w:jc w:val="center"/>
              <w:rPr>
                <w:rFonts w:ascii="Verdana" w:hAnsi="Verdana"/>
                <w:b/>
                <w:sz w:val="16"/>
                <w:szCs w:val="16"/>
              </w:rPr>
            </w:pPr>
          </w:p>
        </w:tc>
        <w:tc>
          <w:tcPr>
            <w:tcW w:w="709" w:type="dxa"/>
            <w:vMerge/>
            <w:tcBorders>
              <w:bottom w:val="single" w:sz="4" w:space="0" w:color="auto"/>
            </w:tcBorders>
            <w:vAlign w:val="center"/>
          </w:tcPr>
          <w:p w:rsidR="008F015C" w:rsidRPr="002604AB" w:rsidRDefault="008F015C" w:rsidP="008F015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F015C" w:rsidRPr="002604AB" w:rsidRDefault="008F015C" w:rsidP="008F015C">
            <w:pPr>
              <w:jc w:val="center"/>
              <w:rPr>
                <w:rFonts w:ascii="Verdana" w:hAnsi="Verdana"/>
                <w:b/>
                <w:sz w:val="16"/>
                <w:szCs w:val="16"/>
              </w:rPr>
            </w:pPr>
          </w:p>
        </w:tc>
        <w:tc>
          <w:tcPr>
            <w:tcW w:w="1824" w:type="dxa"/>
            <w:vMerge/>
            <w:tcBorders>
              <w:bottom w:val="single" w:sz="4" w:space="0" w:color="auto"/>
            </w:tcBorders>
            <w:vAlign w:val="center"/>
          </w:tcPr>
          <w:p w:rsidR="008F015C" w:rsidRPr="002604AB" w:rsidRDefault="008F015C" w:rsidP="008F015C">
            <w:pPr>
              <w:jc w:val="center"/>
              <w:rPr>
                <w:rFonts w:ascii="Verdana" w:hAnsi="Verdana"/>
                <w:b/>
                <w:sz w:val="16"/>
                <w:szCs w:val="16"/>
              </w:rPr>
            </w:pPr>
          </w:p>
        </w:tc>
      </w:tr>
      <w:tr w:rsidR="008F015C" w:rsidRPr="002604AB" w:rsidTr="008F015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015C" w:rsidRPr="009B0EC0" w:rsidRDefault="008F015C" w:rsidP="008F015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F015C" w:rsidRDefault="008F015C" w:rsidP="008F015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F015C" w:rsidRPr="002604AB" w:rsidRDefault="008F015C" w:rsidP="008F015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F015C" w:rsidRPr="002604AB" w:rsidRDefault="008F015C" w:rsidP="008F015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TURKISH </w:t>
            </w:r>
            <w:r>
              <w:rPr>
                <w:rFonts w:ascii="Verdana" w:hAnsi="Verdana"/>
                <w:sz w:val="16"/>
                <w:szCs w:val="16"/>
              </w:rPr>
              <w:fldChar w:fldCharType="end"/>
            </w:r>
          </w:p>
        </w:tc>
      </w:tr>
      <w:tr w:rsidR="008F015C" w:rsidRPr="002604AB" w:rsidTr="008F015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 DISTRIBUTION</w:t>
            </w:r>
          </w:p>
        </w:tc>
      </w:tr>
      <w:tr w:rsidR="008F015C" w:rsidRPr="002604AB" w:rsidTr="008F015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F015C" w:rsidRDefault="008F015C" w:rsidP="008F015C">
            <w:pPr>
              <w:jc w:val="center"/>
              <w:rPr>
                <w:rFonts w:ascii="Verdana" w:hAnsi="Verdana"/>
                <w:b/>
                <w:sz w:val="16"/>
                <w:szCs w:val="20"/>
              </w:rPr>
            </w:pPr>
            <w:r>
              <w:rPr>
                <w:rFonts w:ascii="Verdana" w:hAnsi="Verdana"/>
                <w:b/>
                <w:sz w:val="16"/>
                <w:szCs w:val="20"/>
              </w:rPr>
              <w:t>Knowledge in the discipline</w:t>
            </w:r>
          </w:p>
          <w:p w:rsidR="008F015C" w:rsidRPr="002604AB" w:rsidRDefault="008F015C" w:rsidP="008F015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F015C" w:rsidRPr="002604AB" w:rsidTr="008F015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r w:rsidR="008F015C" w:rsidRPr="002604AB" w:rsidTr="008F015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ASSESSMENT CRITERIA</w:t>
            </w:r>
          </w:p>
        </w:tc>
      </w:tr>
      <w:tr w:rsidR="008F015C" w:rsidRPr="002604AB" w:rsidTr="008F015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F015C" w:rsidRDefault="008F015C" w:rsidP="008F015C">
            <w:pPr>
              <w:jc w:val="center"/>
              <w:rPr>
                <w:rFonts w:ascii="Verdana" w:hAnsi="Verdana"/>
                <w:b/>
                <w:sz w:val="16"/>
                <w:szCs w:val="16"/>
              </w:rPr>
            </w:pPr>
            <w:r>
              <w:rPr>
                <w:rFonts w:ascii="Verdana" w:hAnsi="Verdana"/>
                <w:b/>
                <w:sz w:val="16"/>
                <w:szCs w:val="16"/>
              </w:rPr>
              <w:t>Contribution</w:t>
            </w:r>
          </w:p>
          <w:p w:rsidR="008F015C" w:rsidRPr="002604AB" w:rsidRDefault="008F015C" w:rsidP="008F015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F015C" w:rsidRPr="002604AB" w:rsidTr="008F015C">
        <w:trPr>
          <w:trHeight w:val="27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F015C" w:rsidRPr="002604AB" w:rsidRDefault="008F015C" w:rsidP="008F015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F015C" w:rsidRPr="002604AB" w:rsidRDefault="008F015C" w:rsidP="008F015C">
            <w:pPr>
              <w:jc w:val="center"/>
              <w:rPr>
                <w:rFonts w:ascii="Verdana" w:hAnsi="Verdana"/>
                <w:sz w:val="16"/>
                <w:szCs w:val="16"/>
                <w:highlight w:val="yellow"/>
              </w:rPr>
            </w:pP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Default="008F015C" w:rsidP="008F015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bottom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F015C" w:rsidRPr="00FA4020" w:rsidRDefault="008F015C" w:rsidP="008F015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F015C"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F015C"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7765">
              <w:rPr>
                <w:rFonts w:ascii="Verdana" w:hAnsi="Verdana"/>
                <w:noProof/>
                <w:sz w:val="16"/>
                <w:szCs w:val="16"/>
              </w:rPr>
              <w:t>Examination of preservation legislation with international base and its effects on project and application activities.</w:t>
            </w:r>
            <w:r w:rsidRPr="00A83CA8">
              <w:rPr>
                <w:rFonts w:ascii="Verdana" w:hAnsi="Verdana"/>
                <w:sz w:val="16"/>
                <w:szCs w:val="16"/>
              </w:rPr>
              <w:fldChar w:fldCharType="end"/>
            </w:r>
          </w:p>
        </w:tc>
      </w:tr>
      <w:tr w:rsidR="008F015C" w:rsidRPr="002604AB" w:rsidTr="008F015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7765">
              <w:rPr>
                <w:rFonts w:ascii="Verdana" w:hAnsi="Verdana"/>
                <w:noProof/>
                <w:sz w:val="16"/>
                <w:szCs w:val="16"/>
              </w:rPr>
              <w:t xml:space="preserve">As with all components of the built environment, project and application activities for immovable cultural assets are subject to international legislation and local legislation provisions based on these documents. Although an adequate education on preservation of cultural properties is taken, all projects and applications must be made in accordance with the valid legislation layers. In this course, in the context of reflecting international documents, the Republic of Turkey legislation of immovable cultural properties the contradictions and shortcomings, besides the potential of the legislation with the theoretical background and protection process aims to increase the integral consciousness are targetting. </w:t>
            </w: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357765" w:rsidRDefault="008F015C" w:rsidP="008F015C">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7765">
              <w:rPr>
                <w:rFonts w:ascii="Verdana" w:hAnsi="Verdana"/>
                <w:noProof/>
                <w:sz w:val="16"/>
                <w:szCs w:val="16"/>
              </w:rPr>
              <w:t>-To provide the basic legislation knowledge to reflect the preservation education on the application site;</w:t>
            </w:r>
          </w:p>
          <w:p w:rsidR="008F015C" w:rsidRPr="00357765" w:rsidRDefault="008F015C" w:rsidP="008F015C">
            <w:pPr>
              <w:rPr>
                <w:rFonts w:ascii="Verdana" w:hAnsi="Verdana"/>
                <w:noProof/>
                <w:sz w:val="16"/>
                <w:szCs w:val="16"/>
              </w:rPr>
            </w:pPr>
            <w:r w:rsidRPr="00357765">
              <w:rPr>
                <w:rFonts w:ascii="Verdana" w:hAnsi="Verdana"/>
                <w:noProof/>
                <w:sz w:val="16"/>
                <w:szCs w:val="16"/>
              </w:rPr>
              <w:t xml:space="preserve"> -To examine the international perspective on the preservation of immovable cultural properties;</w:t>
            </w:r>
          </w:p>
          <w:p w:rsidR="008F015C" w:rsidRPr="00357765" w:rsidRDefault="008F015C" w:rsidP="008F015C">
            <w:pPr>
              <w:rPr>
                <w:rFonts w:ascii="Verdana" w:hAnsi="Verdana"/>
                <w:noProof/>
                <w:sz w:val="16"/>
                <w:szCs w:val="16"/>
              </w:rPr>
            </w:pPr>
            <w:r w:rsidRPr="00357765">
              <w:rPr>
                <w:rFonts w:ascii="Verdana" w:hAnsi="Verdana"/>
                <w:noProof/>
                <w:sz w:val="16"/>
                <w:szCs w:val="16"/>
              </w:rPr>
              <w:t xml:space="preserve"> -To examine the perspective of the Republic of Turkey legislation on immovable cultural properties.</w:t>
            </w:r>
          </w:p>
          <w:p w:rsidR="008F015C" w:rsidRPr="002604AB" w:rsidRDefault="008F015C" w:rsidP="008F015C">
            <w:pPr>
              <w:rPr>
                <w:rFonts w:ascii="Verdana" w:hAnsi="Verdana"/>
                <w:sz w:val="16"/>
                <w:szCs w:val="16"/>
              </w:rPr>
            </w:pP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357765" w:rsidRDefault="008F015C" w:rsidP="008F015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57765">
              <w:rPr>
                <w:rFonts w:ascii="Verdana" w:hAnsi="Verdana"/>
                <w:noProof/>
                <w:sz w:val="16"/>
                <w:szCs w:val="16"/>
              </w:rPr>
              <w:t>-To have knowledge about international preservation legislation;</w:t>
            </w:r>
          </w:p>
          <w:p w:rsidR="008F015C" w:rsidRPr="00357765" w:rsidRDefault="008F015C" w:rsidP="008F015C">
            <w:pPr>
              <w:tabs>
                <w:tab w:val="left" w:pos="7800"/>
              </w:tabs>
              <w:rPr>
                <w:rFonts w:ascii="Verdana" w:hAnsi="Verdana"/>
                <w:noProof/>
                <w:sz w:val="16"/>
                <w:szCs w:val="16"/>
              </w:rPr>
            </w:pPr>
            <w:r w:rsidRPr="00357765">
              <w:rPr>
                <w:rFonts w:ascii="Verdana" w:hAnsi="Verdana"/>
                <w:noProof/>
                <w:sz w:val="16"/>
                <w:szCs w:val="16"/>
              </w:rPr>
              <w:t xml:space="preserve"> -To have knowledge about legislation layers about the preservation of cultural property in the Turkish Republic legislation;</w:t>
            </w:r>
          </w:p>
          <w:p w:rsidR="008F015C" w:rsidRPr="00357765" w:rsidRDefault="008F015C" w:rsidP="008F015C">
            <w:pPr>
              <w:tabs>
                <w:tab w:val="left" w:pos="7800"/>
              </w:tabs>
              <w:rPr>
                <w:rFonts w:ascii="Verdana" w:hAnsi="Verdana"/>
                <w:noProof/>
                <w:sz w:val="16"/>
                <w:szCs w:val="16"/>
              </w:rPr>
            </w:pPr>
            <w:r w:rsidRPr="00357765">
              <w:rPr>
                <w:rFonts w:ascii="Verdana" w:hAnsi="Verdana"/>
                <w:noProof/>
                <w:sz w:val="16"/>
                <w:szCs w:val="16"/>
              </w:rPr>
              <w:t xml:space="preserve"> -Evaluation of preservation projects and applications from the point of view of legislation.     </w:t>
            </w:r>
          </w:p>
          <w:p w:rsidR="008F015C" w:rsidRPr="00E3546D" w:rsidRDefault="008F015C" w:rsidP="008F015C">
            <w:pPr>
              <w:tabs>
                <w:tab w:val="left" w:pos="7800"/>
              </w:tabs>
              <w:rPr>
                <w:rFonts w:ascii="Verdana" w:hAnsi="Verdana"/>
                <w:sz w:val="16"/>
                <w:szCs w:val="16"/>
              </w:rPr>
            </w:pPr>
            <w:r>
              <w:rPr>
                <w:rFonts w:ascii="Verdana" w:hAnsi="Verdana"/>
                <w:sz w:val="16"/>
                <w:szCs w:val="16"/>
              </w:rPr>
              <w:fldChar w:fldCharType="end"/>
            </w:r>
          </w:p>
        </w:tc>
      </w:tr>
      <w:tr w:rsidR="008F015C" w:rsidRPr="002604AB" w:rsidTr="008F015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6849DA" w:rsidRDefault="008F015C" w:rsidP="008F015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8F015C" w:rsidRPr="002604AB" w:rsidTr="008F015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6849DA" w:rsidRDefault="008F015C" w:rsidP="008F015C">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57765">
              <w:rPr>
                <w:rFonts w:ascii="Verdana" w:hAnsi="Verdana"/>
                <w:b w:val="0"/>
                <w:noProof/>
                <w:sz w:val="16"/>
                <w:szCs w:val="16"/>
              </w:rPr>
              <w:t>All books, dissertations, articles and all sub-legislation texts (regulations, policy decisions, etc.) of Law No. 2863 on Protection of Cultural and Natural Property</w:t>
            </w:r>
            <w:r w:rsidRPr="006849DA">
              <w:rPr>
                <w:rFonts w:ascii="Verdana" w:hAnsi="Verdana"/>
                <w:b w:val="0"/>
                <w:sz w:val="16"/>
                <w:szCs w:val="16"/>
              </w:rPr>
              <w:fldChar w:fldCharType="end"/>
            </w:r>
          </w:p>
        </w:tc>
      </w:tr>
    </w:tbl>
    <w:p w:rsidR="008F015C" w:rsidRPr="002604AB" w:rsidRDefault="008F015C" w:rsidP="008F015C">
      <w:pPr>
        <w:rPr>
          <w:rFonts w:ascii="Verdana" w:hAnsi="Verdana"/>
          <w:sz w:val="16"/>
          <w:szCs w:val="16"/>
        </w:rPr>
        <w:sectPr w:rsidR="008F015C" w:rsidRPr="002604AB" w:rsidSect="008F015C">
          <w:footerReference w:type="default" r:id="rId2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8F015C" w:rsidRPr="002604AB" w:rsidTr="008F015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rPr>
                <w:rFonts w:ascii="Verdana" w:hAnsi="Verdana"/>
                <w:b/>
                <w:sz w:val="20"/>
                <w:szCs w:val="16"/>
              </w:rPr>
            </w:pPr>
            <w:r>
              <w:rPr>
                <w:rFonts w:ascii="Verdana" w:hAnsi="Verdana"/>
                <w:b/>
                <w:sz w:val="20"/>
                <w:szCs w:val="16"/>
              </w:rPr>
              <w:t>TOPICS</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7765">
              <w:rPr>
                <w:rFonts w:ascii="Verdana" w:hAnsi="Verdana"/>
                <w:noProof/>
                <w:sz w:val="16"/>
                <w:szCs w:val="16"/>
              </w:rPr>
              <w:t xml:space="preserve">Introduction and course information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7765">
              <w:rPr>
                <w:rFonts w:ascii="Verdana" w:hAnsi="Verdana"/>
                <w:noProof/>
                <w:sz w:val="16"/>
                <w:szCs w:val="16"/>
              </w:rPr>
              <w:t xml:space="preserve">What is preservation? Preservation of immovable cultural properties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7765">
              <w:rPr>
                <w:rFonts w:ascii="Verdana" w:hAnsi="Verdana"/>
                <w:noProof/>
                <w:sz w:val="16"/>
                <w:szCs w:val="16"/>
              </w:rPr>
              <w:t>Development of preservation and preservation legislation in the world</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7765">
              <w:rPr>
                <w:rFonts w:ascii="Verdana" w:hAnsi="Verdana"/>
                <w:noProof/>
                <w:sz w:val="16"/>
                <w:szCs w:val="16"/>
              </w:rPr>
              <w:t>Development of preservation legislation in Turkey</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7765">
              <w:rPr>
                <w:rFonts w:ascii="Verdana" w:hAnsi="Verdana"/>
                <w:noProof/>
                <w:sz w:val="16"/>
                <w:szCs w:val="16"/>
              </w:rPr>
              <w:t>The place of preservation law in general building legislation</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7765">
              <w:rPr>
                <w:rFonts w:ascii="Verdana" w:hAnsi="Verdana"/>
                <w:noProof/>
                <w:sz w:val="16"/>
                <w:szCs w:val="16"/>
              </w:rPr>
              <w:t>The organs of the State responsible for the building and preservation</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7765">
              <w:rPr>
                <w:rFonts w:ascii="Verdana" w:hAnsi="Verdana"/>
                <w:noProof/>
                <w:sz w:val="16"/>
                <w:szCs w:val="16"/>
              </w:rPr>
              <w:t>Comparison of the State organs responsible for the building and preservation with international examples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7765">
              <w:rPr>
                <w:rFonts w:ascii="Verdana" w:hAnsi="Verdana"/>
                <w:noProof/>
                <w:sz w:val="16"/>
                <w:szCs w:val="16"/>
              </w:rPr>
              <w:t>Evaluation of the preservation legislation with the support of international documents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7765">
              <w:rPr>
                <w:rFonts w:ascii="Verdana" w:hAnsi="Verdana"/>
                <w:noProof/>
                <w:sz w:val="16"/>
                <w:szCs w:val="16"/>
              </w:rPr>
              <w:t>Evaluation of the preservation legislation with the support of international documents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7765">
              <w:rPr>
                <w:rFonts w:ascii="Verdana" w:hAnsi="Verdana"/>
                <w:sz w:val="16"/>
                <w:szCs w:val="16"/>
              </w:rPr>
              <w:t>Evaluation of the preservation legislation with the support of international documents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7765">
              <w:rPr>
                <w:rFonts w:ascii="Verdana" w:hAnsi="Verdana"/>
                <w:noProof/>
                <w:sz w:val="16"/>
                <w:szCs w:val="16"/>
              </w:rPr>
              <w:t>Student presentations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7765">
              <w:rPr>
                <w:rFonts w:ascii="Verdana" w:hAnsi="Verdana"/>
                <w:noProof/>
                <w:sz w:val="16"/>
                <w:szCs w:val="16"/>
              </w:rPr>
              <w:t>Student presentations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7765">
              <w:rPr>
                <w:rFonts w:ascii="Verdana" w:hAnsi="Verdana"/>
                <w:noProof/>
                <w:sz w:val="16"/>
                <w:szCs w:val="16"/>
              </w:rPr>
              <w:t>Student presentations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7765">
              <w:rPr>
                <w:rFonts w:ascii="Verdana" w:hAnsi="Verdana"/>
                <w:noProof/>
                <w:sz w:val="16"/>
                <w:szCs w:val="16"/>
              </w:rPr>
              <w:t>Student presentations</w:t>
            </w:r>
            <w:r w:rsidRPr="00A83CA8">
              <w:rPr>
                <w:rFonts w:ascii="Verdana" w:hAnsi="Verdana"/>
                <w:sz w:val="16"/>
                <w:szCs w:val="16"/>
              </w:rPr>
              <w:fldChar w:fldCharType="end"/>
            </w:r>
          </w:p>
        </w:tc>
      </w:tr>
      <w:tr w:rsidR="008F015C" w:rsidRPr="002604AB" w:rsidTr="008F015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015C" w:rsidRPr="002604AB" w:rsidRDefault="008F015C" w:rsidP="008F015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F015C" w:rsidRPr="002604AB" w:rsidRDefault="008F015C" w:rsidP="008F015C">
      <w:pPr>
        <w:rPr>
          <w:rFonts w:ascii="Verdana" w:hAnsi="Verdana"/>
          <w:sz w:val="16"/>
          <w:szCs w:val="16"/>
        </w:rPr>
      </w:pPr>
    </w:p>
    <w:p w:rsidR="008F015C" w:rsidRPr="002604AB" w:rsidRDefault="008F015C" w:rsidP="008F015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850"/>
        <w:gridCol w:w="567"/>
        <w:gridCol w:w="709"/>
      </w:tblGrid>
      <w:tr w:rsidR="008F015C" w:rsidRPr="002604AB" w:rsidTr="008F015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F015C" w:rsidRPr="001B710C" w:rsidRDefault="008F015C" w:rsidP="008F015C">
            <w:pPr>
              <w:jc w:val="center"/>
              <w:rPr>
                <w:rFonts w:ascii="Verdana" w:hAnsi="Verdana"/>
                <w:b/>
                <w:sz w:val="18"/>
                <w:szCs w:val="16"/>
              </w:rPr>
            </w:pPr>
            <w:r>
              <w:rPr>
                <w:rFonts w:ascii="Verdana" w:hAnsi="Verdana"/>
                <w:b/>
                <w:sz w:val="18"/>
                <w:szCs w:val="16"/>
              </w:rPr>
              <w:t xml:space="preserve">CONTRIBUTION OF THE COURSE LEARNING OUTCOMES TO THE </w:t>
            </w:r>
            <w:r>
              <w:rPr>
                <w:b/>
              </w:rPr>
              <w:t xml:space="preserve">ARCHITECTURE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CONTRIBUTION LEVEL</w:t>
            </w:r>
          </w:p>
        </w:tc>
      </w:tr>
      <w:tr w:rsidR="008F015C" w:rsidRPr="002604AB" w:rsidTr="008F015C">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3</w:t>
            </w:r>
          </w:p>
          <w:p w:rsidR="008F015C" w:rsidRPr="001B710C" w:rsidRDefault="008F015C" w:rsidP="008F015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2</w:t>
            </w:r>
          </w:p>
          <w:p w:rsidR="008F015C" w:rsidRPr="001B710C" w:rsidRDefault="008F015C" w:rsidP="008F015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1</w:t>
            </w:r>
          </w:p>
          <w:p w:rsidR="008F015C" w:rsidRPr="001B710C" w:rsidRDefault="008F015C" w:rsidP="008F015C">
            <w:pPr>
              <w:jc w:val="center"/>
              <w:rPr>
                <w:rFonts w:ascii="Verdana" w:hAnsi="Verdana"/>
                <w:sz w:val="18"/>
                <w:szCs w:val="16"/>
              </w:rPr>
            </w:pPr>
            <w:r>
              <w:rPr>
                <w:rFonts w:ascii="Verdana" w:hAnsi="Verdana"/>
                <w:sz w:val="18"/>
                <w:szCs w:val="16"/>
              </w:rPr>
              <w:t>Low</w:t>
            </w:r>
          </w:p>
        </w:tc>
      </w:tr>
      <w:tr w:rsidR="008F015C" w:rsidRPr="002604AB" w:rsidTr="008F015C">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develop and deepen the current and advanced knowledge in the field of original ideas and / or research at the level of expertise, based on master degree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understand the interdisciplinary interaction related to the field; reach original results utilising advanced knowledge in analysis, synthesis and evaluation of new and complex ideas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57"/>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evaluate and use new information in a systematic approach</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646"/>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Knowledge of developing original ideas, methods, design and / or applications and apply common idea ,method, design and / or application to a different field; and of doing research , comprehend , design and adapt unique ideas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take the lead in the area that require the analysis of original and interdisciplinary problems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Ability to be an expert and actualize theoretical and practical studies at an academic level , comprehend research methodologies and approaches related to design research areas.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Knowledge of scientific norms and standards in research and publication; and of information on ethical knowledge and responsibilities.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Knowledge of meta-cognitive processes like creative and critical thinking, problem solving and decision-making, and of developing novel ideas and methods on related research areas.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defend original ideas and to communicate effectively with experts in international platforms.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300"/>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Ability to control the stages of collecting, interpreting, applying and announcing data related to architectural design by considering social, scientific, cultural and ethical values and teach these values; to develop strategy, policy and implementation strategies and to evaluate the obtained results within the framework of quality processes .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bl>
    <w:p w:rsidR="008F015C" w:rsidRPr="002604AB" w:rsidRDefault="008F015C" w:rsidP="008F015C">
      <w:pPr>
        <w:rPr>
          <w:rFonts w:ascii="Verdana" w:hAnsi="Verdana"/>
          <w:sz w:val="16"/>
          <w:szCs w:val="16"/>
        </w:rPr>
      </w:pPr>
    </w:p>
    <w:p w:rsidR="008F015C" w:rsidRPr="002604AB" w:rsidRDefault="008F015C" w:rsidP="008F015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b/>
          <w:sz w:val="18"/>
          <w:szCs w:val="16"/>
        </w:rPr>
        <w:tab/>
      </w:r>
      <w:r w:rsidRPr="002604AB">
        <w:rPr>
          <w:rFonts w:ascii="Verdana" w:hAnsi="Verdana"/>
          <w:sz w:val="16"/>
          <w:szCs w:val="16"/>
        </w:rPr>
        <w:t xml:space="preserve"> </w:t>
      </w:r>
    </w:p>
    <w:p w:rsidR="008F015C" w:rsidRDefault="008F015C">
      <w:r>
        <w:rPr>
          <w:rFonts w:ascii="Verdana" w:hAnsi="Verdana"/>
          <w:b/>
          <w:sz w:val="18"/>
          <w:szCs w:val="20"/>
          <w:lang w:val="en-US"/>
        </w:rPr>
        <w:t>Signature</w:t>
      </w:r>
      <w:r w:rsidRPr="00FB16FB">
        <w:rPr>
          <w:rFonts w:ascii="Verdana" w:hAnsi="Verdana"/>
          <w:sz w:val="18"/>
          <w:szCs w:val="20"/>
          <w:lang w:val="en-US"/>
        </w:rPr>
        <w:t xml:space="preserve">:  </w:t>
      </w:r>
    </w:p>
    <w:p w:rsidR="008F015C" w:rsidRPr="002604AB" w:rsidRDefault="008F015C" w:rsidP="008F015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50400" behindDoc="0" locked="0" layoutInCell="1" allowOverlap="1" wp14:anchorId="7EB9FEE5" wp14:editId="2BB2D017">
                <wp:simplePos x="0" y="0"/>
                <wp:positionH relativeFrom="column">
                  <wp:posOffset>1020445</wp:posOffset>
                </wp:positionH>
                <wp:positionV relativeFrom="paragraph">
                  <wp:posOffset>8890</wp:posOffset>
                </wp:positionV>
                <wp:extent cx="3790950" cy="977265"/>
                <wp:effectExtent l="5080" t="8890" r="13970" b="13970"/>
                <wp:wrapNone/>
                <wp:docPr id="62" name="Metin Kutusu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62" o:spid="_x0000_s1045" type="#_x0000_t202" style="position:absolute;margin-left:80.35pt;margin-top:.7pt;width:298.5pt;height:76.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" strokecolor="white">
                <v:textbo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8F015C" w:rsidRPr="002604AB" w:rsidTr="008F015C">
        <w:tc>
          <w:tcPr>
            <w:tcW w:w="1951"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ARCHITECTURE</w:t>
            </w:r>
            <w:r>
              <w:rPr>
                <w:b/>
              </w:rPr>
              <w:fldChar w:fldCharType="end"/>
            </w:r>
            <w:r>
              <w:rPr>
                <w:b/>
              </w:rPr>
              <w:t xml:space="preserve"> </w:t>
            </w:r>
            <w:r>
              <w:rPr>
                <w:b/>
                <w:sz w:val="22"/>
                <w:szCs w:val="28"/>
              </w:rPr>
              <w:t>(PhD)</w:t>
            </w:r>
          </w:p>
        </w:tc>
        <w:tc>
          <w:tcPr>
            <w:tcW w:w="1134"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bl>
    <w:p w:rsidR="008F015C" w:rsidRPr="009B0EC0" w:rsidRDefault="008F015C" w:rsidP="008F015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015C" w:rsidRPr="002604AB" w:rsidTr="008F015C">
        <w:trPr>
          <w:trHeight w:val="338"/>
        </w:trPr>
        <w:tc>
          <w:tcPr>
            <w:tcW w:w="10173" w:type="dxa"/>
            <w:gridSpan w:val="4"/>
            <w:vAlign w:val="center"/>
          </w:tcPr>
          <w:p w:rsidR="008F015C" w:rsidRPr="002604AB" w:rsidRDefault="008F015C" w:rsidP="008F015C">
            <w:pPr>
              <w:jc w:val="center"/>
              <w:outlineLvl w:val="0"/>
              <w:rPr>
                <w:rFonts w:ascii="Verdana" w:hAnsi="Verdana"/>
                <w:sz w:val="16"/>
                <w:szCs w:val="16"/>
              </w:rPr>
            </w:pPr>
            <w:r>
              <w:rPr>
                <w:rFonts w:ascii="Verdana" w:hAnsi="Verdana"/>
                <w:b/>
                <w:sz w:val="18"/>
                <w:szCs w:val="16"/>
              </w:rPr>
              <w:t>COURSE</w:t>
            </w:r>
          </w:p>
        </w:tc>
      </w:tr>
      <w:tr w:rsidR="008F015C" w:rsidRPr="002604AB" w:rsidTr="008F015C">
        <w:tc>
          <w:tcPr>
            <w:tcW w:w="1668"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CODE</w:t>
            </w:r>
          </w:p>
        </w:tc>
        <w:tc>
          <w:tcPr>
            <w:tcW w:w="1984" w:type="dxa"/>
            <w:vAlign w:val="center"/>
          </w:tcPr>
          <w:p w:rsidR="008F015C" w:rsidRPr="002604AB" w:rsidRDefault="008F015C" w:rsidP="00B47F3F">
            <w:pPr>
              <w:outlineLvl w:val="0"/>
              <w:rPr>
                <w:rFonts w:ascii="Verdana" w:hAnsi="Verdana"/>
                <w:sz w:val="16"/>
                <w:szCs w:val="16"/>
              </w:rPr>
            </w:pPr>
            <w:r w:rsidRPr="002604AB">
              <w:rPr>
                <w:rFonts w:ascii="Verdana" w:hAnsi="Verdana"/>
                <w:sz w:val="16"/>
                <w:szCs w:val="16"/>
              </w:rPr>
              <w:t xml:space="preserve"> </w:t>
            </w:r>
            <w:r w:rsidR="00B47F3F">
              <w:rPr>
                <w:rFonts w:ascii="Verdana" w:hAnsi="Verdana"/>
                <w:sz w:val="16"/>
                <w:szCs w:val="16"/>
              </w:rPr>
              <w:t>504011615</w:t>
            </w:r>
          </w:p>
        </w:tc>
        <w:tc>
          <w:tcPr>
            <w:tcW w:w="1559"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TITLE</w:t>
            </w:r>
          </w:p>
        </w:tc>
        <w:tc>
          <w:tcPr>
            <w:tcW w:w="4962"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bookmarkStart w:id="71" w:name="c2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7673F">
              <w:rPr>
                <w:rFonts w:ascii="Verdana" w:hAnsi="Verdana"/>
                <w:noProof/>
                <w:sz w:val="16"/>
                <w:szCs w:val="16"/>
              </w:rPr>
              <w:t>Construction Contracts and Procurement Methods</w:t>
            </w:r>
            <w:r>
              <w:rPr>
                <w:rFonts w:ascii="Verdana" w:hAnsi="Verdana"/>
                <w:sz w:val="16"/>
                <w:szCs w:val="16"/>
              </w:rPr>
              <w:fldChar w:fldCharType="end"/>
            </w:r>
            <w:bookmarkEnd w:id="71"/>
          </w:p>
        </w:tc>
      </w:tr>
    </w:tbl>
    <w:p w:rsidR="008F015C" w:rsidRPr="002604AB" w:rsidRDefault="008F015C" w:rsidP="008F015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F015C" w:rsidRPr="002604AB" w:rsidTr="008F015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015C" w:rsidRPr="009B0EC0" w:rsidRDefault="008F015C" w:rsidP="008F015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LANGUAGE</w:t>
            </w:r>
          </w:p>
        </w:tc>
      </w:tr>
      <w:tr w:rsidR="008F015C" w:rsidRPr="002604AB" w:rsidTr="008F015C">
        <w:trPr>
          <w:trHeight w:val="382"/>
        </w:trPr>
        <w:tc>
          <w:tcPr>
            <w:tcW w:w="1079" w:type="dxa"/>
            <w:vMerge/>
            <w:tcBorders>
              <w:top w:val="single" w:sz="4" w:space="0" w:color="auto"/>
              <w:left w:val="single" w:sz="12" w:space="0" w:color="auto"/>
              <w:bottom w:val="single" w:sz="4" w:space="0" w:color="auto"/>
              <w:right w:val="single" w:sz="12" w:space="0" w:color="auto"/>
            </w:tcBorders>
          </w:tcPr>
          <w:p w:rsidR="008F015C" w:rsidRPr="002604AB" w:rsidRDefault="008F015C" w:rsidP="008F015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F015C" w:rsidRPr="002604AB" w:rsidRDefault="008F015C" w:rsidP="008F015C">
            <w:pPr>
              <w:jc w:val="center"/>
              <w:rPr>
                <w:rFonts w:ascii="Verdana" w:hAnsi="Verdana"/>
                <w:b/>
                <w:sz w:val="16"/>
                <w:szCs w:val="16"/>
              </w:rPr>
            </w:pPr>
          </w:p>
        </w:tc>
        <w:tc>
          <w:tcPr>
            <w:tcW w:w="709" w:type="dxa"/>
            <w:vMerge/>
            <w:tcBorders>
              <w:bottom w:val="single" w:sz="4" w:space="0" w:color="auto"/>
            </w:tcBorders>
            <w:vAlign w:val="center"/>
          </w:tcPr>
          <w:p w:rsidR="008F015C" w:rsidRPr="002604AB" w:rsidRDefault="008F015C" w:rsidP="008F015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F015C" w:rsidRPr="002604AB" w:rsidRDefault="008F015C" w:rsidP="008F015C">
            <w:pPr>
              <w:jc w:val="center"/>
              <w:rPr>
                <w:rFonts w:ascii="Verdana" w:hAnsi="Verdana"/>
                <w:b/>
                <w:sz w:val="16"/>
                <w:szCs w:val="16"/>
              </w:rPr>
            </w:pPr>
          </w:p>
        </w:tc>
        <w:tc>
          <w:tcPr>
            <w:tcW w:w="1824" w:type="dxa"/>
            <w:vMerge/>
            <w:tcBorders>
              <w:bottom w:val="single" w:sz="4" w:space="0" w:color="auto"/>
            </w:tcBorders>
            <w:vAlign w:val="center"/>
          </w:tcPr>
          <w:p w:rsidR="008F015C" w:rsidRPr="002604AB" w:rsidRDefault="008F015C" w:rsidP="008F015C">
            <w:pPr>
              <w:jc w:val="center"/>
              <w:rPr>
                <w:rFonts w:ascii="Verdana" w:hAnsi="Verdana"/>
                <w:b/>
                <w:sz w:val="16"/>
                <w:szCs w:val="16"/>
              </w:rPr>
            </w:pPr>
          </w:p>
        </w:tc>
      </w:tr>
      <w:tr w:rsidR="008F015C" w:rsidRPr="002604AB" w:rsidTr="008F015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015C" w:rsidRPr="009B0EC0" w:rsidRDefault="008F015C" w:rsidP="008F015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F015C" w:rsidRDefault="008F015C" w:rsidP="008F015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F015C" w:rsidRPr="002604AB" w:rsidRDefault="008F015C" w:rsidP="008F015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F015C" w:rsidRPr="002604AB" w:rsidRDefault="008F015C" w:rsidP="008F015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F015C" w:rsidRPr="002604AB" w:rsidTr="008F015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 DISTRIBUTION</w:t>
            </w:r>
          </w:p>
        </w:tc>
      </w:tr>
      <w:tr w:rsidR="008F015C" w:rsidRPr="002604AB" w:rsidTr="008F015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F015C" w:rsidRDefault="008F015C" w:rsidP="008F015C">
            <w:pPr>
              <w:jc w:val="center"/>
              <w:rPr>
                <w:rFonts w:ascii="Verdana" w:hAnsi="Verdana"/>
                <w:b/>
                <w:sz w:val="16"/>
                <w:szCs w:val="20"/>
              </w:rPr>
            </w:pPr>
            <w:r>
              <w:rPr>
                <w:rFonts w:ascii="Verdana" w:hAnsi="Verdana"/>
                <w:b/>
                <w:sz w:val="16"/>
                <w:szCs w:val="20"/>
              </w:rPr>
              <w:t>Knowledge in the discipline</w:t>
            </w:r>
          </w:p>
          <w:p w:rsidR="008F015C" w:rsidRPr="002604AB" w:rsidRDefault="008F015C" w:rsidP="008F015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F015C" w:rsidRPr="002604AB" w:rsidTr="008F015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r w:rsidR="008F015C" w:rsidRPr="002604AB" w:rsidTr="008F015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ASSESSMENT CRITERIA</w:t>
            </w:r>
          </w:p>
        </w:tc>
      </w:tr>
      <w:tr w:rsidR="008F015C" w:rsidRPr="002604AB" w:rsidTr="008F015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F015C" w:rsidRDefault="008F015C" w:rsidP="008F015C">
            <w:pPr>
              <w:jc w:val="center"/>
              <w:rPr>
                <w:rFonts w:ascii="Verdana" w:hAnsi="Verdana"/>
                <w:b/>
                <w:sz w:val="16"/>
                <w:szCs w:val="16"/>
              </w:rPr>
            </w:pPr>
            <w:r>
              <w:rPr>
                <w:rFonts w:ascii="Verdana" w:hAnsi="Verdana"/>
                <w:b/>
                <w:sz w:val="16"/>
                <w:szCs w:val="16"/>
              </w:rPr>
              <w:t>Contribution</w:t>
            </w:r>
          </w:p>
          <w:p w:rsidR="008F015C" w:rsidRPr="002604AB" w:rsidRDefault="008F015C" w:rsidP="008F015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F015C" w:rsidRPr="002604AB" w:rsidTr="008F015C">
        <w:trPr>
          <w:trHeight w:val="27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F015C" w:rsidRPr="002604AB" w:rsidRDefault="008F015C" w:rsidP="008F015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F015C" w:rsidRPr="002604AB" w:rsidRDefault="008F015C" w:rsidP="008F015C">
            <w:pPr>
              <w:jc w:val="center"/>
              <w:rPr>
                <w:rFonts w:ascii="Verdana" w:hAnsi="Verdana"/>
                <w:sz w:val="16"/>
                <w:szCs w:val="16"/>
                <w:highlight w:val="yellow"/>
              </w:rPr>
            </w:pP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Default="008F015C" w:rsidP="008F015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bottom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F015C" w:rsidRPr="00FA4020" w:rsidRDefault="008F015C" w:rsidP="008F015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F015C"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F015C"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673F">
              <w:rPr>
                <w:rFonts w:ascii="Verdana" w:hAnsi="Verdana"/>
                <w:noProof/>
                <w:sz w:val="16"/>
                <w:szCs w:val="16"/>
              </w:rPr>
              <w:t>To gain knowledge about construction contracts and tenders.</w:t>
            </w:r>
            <w:r w:rsidRPr="00A83CA8">
              <w:rPr>
                <w:rFonts w:ascii="Verdana" w:hAnsi="Verdana"/>
                <w:sz w:val="16"/>
                <w:szCs w:val="16"/>
              </w:rPr>
              <w:fldChar w:fldCharType="end"/>
            </w:r>
          </w:p>
        </w:tc>
      </w:tr>
      <w:tr w:rsidR="008F015C" w:rsidRPr="002604AB" w:rsidTr="008F015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97673F" w:rsidRDefault="008F015C" w:rsidP="008F015C">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673F">
              <w:rPr>
                <w:rFonts w:ascii="Verdana" w:hAnsi="Verdana"/>
                <w:noProof/>
                <w:sz w:val="16"/>
                <w:szCs w:val="16"/>
              </w:rPr>
              <w:t>To teach construction contracts and procurement methods.</w:t>
            </w:r>
          </w:p>
          <w:p w:rsidR="008F015C" w:rsidRPr="0097673F" w:rsidRDefault="008F015C" w:rsidP="008F015C">
            <w:pPr>
              <w:rPr>
                <w:rFonts w:ascii="Verdana" w:hAnsi="Verdana"/>
                <w:noProof/>
                <w:sz w:val="16"/>
                <w:szCs w:val="16"/>
              </w:rPr>
            </w:pPr>
            <w:r w:rsidRPr="0097673F">
              <w:rPr>
                <w:rFonts w:ascii="Verdana" w:hAnsi="Verdana"/>
                <w:noProof/>
                <w:sz w:val="16"/>
                <w:szCs w:val="16"/>
              </w:rPr>
              <w:t>To investigate the relevant legislation at national and international level.</w:t>
            </w:r>
          </w:p>
          <w:p w:rsidR="008F015C" w:rsidRPr="0097673F" w:rsidRDefault="008F015C" w:rsidP="008F015C">
            <w:pPr>
              <w:rPr>
                <w:rFonts w:ascii="Verdana" w:hAnsi="Verdana"/>
                <w:noProof/>
                <w:sz w:val="16"/>
                <w:szCs w:val="16"/>
              </w:rPr>
            </w:pPr>
            <w:r w:rsidRPr="0097673F">
              <w:rPr>
                <w:rFonts w:ascii="Verdana" w:hAnsi="Verdana"/>
                <w:noProof/>
                <w:sz w:val="16"/>
                <w:szCs w:val="16"/>
              </w:rPr>
              <w:t>To teach the rights and responsibilities of the participants in construction contracts and procurement methods.</w:t>
            </w:r>
          </w:p>
          <w:p w:rsidR="008F015C" w:rsidRPr="002604AB" w:rsidRDefault="008F015C" w:rsidP="008F015C">
            <w:pPr>
              <w:rPr>
                <w:rFonts w:ascii="Verdana" w:hAnsi="Verdana"/>
                <w:sz w:val="16"/>
                <w:szCs w:val="16"/>
              </w:rPr>
            </w:pP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97673F" w:rsidRDefault="008F015C" w:rsidP="008F015C">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673F">
              <w:rPr>
                <w:rFonts w:ascii="Verdana" w:hAnsi="Verdana"/>
                <w:noProof/>
                <w:sz w:val="16"/>
                <w:szCs w:val="16"/>
              </w:rPr>
              <w:t>Giving information about construction auctions and contracts.</w:t>
            </w:r>
          </w:p>
          <w:p w:rsidR="008F015C" w:rsidRPr="0097673F" w:rsidRDefault="008F015C" w:rsidP="008F015C">
            <w:pPr>
              <w:rPr>
                <w:rFonts w:ascii="Verdana" w:hAnsi="Verdana"/>
                <w:noProof/>
                <w:sz w:val="16"/>
                <w:szCs w:val="16"/>
              </w:rPr>
            </w:pPr>
            <w:r w:rsidRPr="0097673F">
              <w:rPr>
                <w:rFonts w:ascii="Verdana" w:hAnsi="Verdana"/>
                <w:noProof/>
                <w:sz w:val="16"/>
                <w:szCs w:val="16"/>
              </w:rPr>
              <w:t>To know the rights and responsibilities of the participants in construction contracts and procurement.</w:t>
            </w:r>
          </w:p>
          <w:p w:rsidR="008F015C" w:rsidRPr="0097673F" w:rsidRDefault="008F015C" w:rsidP="008F015C">
            <w:pPr>
              <w:rPr>
                <w:rFonts w:ascii="Verdana" w:hAnsi="Verdana"/>
                <w:noProof/>
                <w:sz w:val="16"/>
                <w:szCs w:val="16"/>
              </w:rPr>
            </w:pPr>
            <w:r w:rsidRPr="0097673F">
              <w:rPr>
                <w:rFonts w:ascii="Verdana" w:hAnsi="Verdana"/>
                <w:noProof/>
                <w:sz w:val="16"/>
                <w:szCs w:val="16"/>
              </w:rPr>
              <w:t>Introduce standard construction contracts and procurement methods.  Examining and analyzing case studies related to construction contracts and procurements.</w:t>
            </w:r>
          </w:p>
          <w:p w:rsidR="008F015C" w:rsidRPr="002604AB" w:rsidRDefault="008F015C" w:rsidP="008F015C">
            <w:pPr>
              <w:rPr>
                <w:rFonts w:ascii="Verdana" w:hAnsi="Verdana"/>
                <w:sz w:val="16"/>
                <w:szCs w:val="16"/>
              </w:rPr>
            </w:pP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97673F" w:rsidRDefault="008F015C" w:rsidP="008F015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7673F">
              <w:rPr>
                <w:rFonts w:ascii="Verdana" w:hAnsi="Verdana"/>
                <w:noProof/>
                <w:sz w:val="16"/>
                <w:szCs w:val="16"/>
              </w:rPr>
              <w:t>To know the construction contracts and procurement methods.</w:t>
            </w:r>
          </w:p>
          <w:p w:rsidR="008F015C" w:rsidRPr="0097673F" w:rsidRDefault="008F015C" w:rsidP="008F015C">
            <w:pPr>
              <w:tabs>
                <w:tab w:val="left" w:pos="7800"/>
              </w:tabs>
              <w:rPr>
                <w:rFonts w:ascii="Verdana" w:hAnsi="Verdana"/>
                <w:noProof/>
                <w:sz w:val="16"/>
                <w:szCs w:val="16"/>
              </w:rPr>
            </w:pPr>
            <w:r w:rsidRPr="0097673F">
              <w:rPr>
                <w:rFonts w:ascii="Verdana" w:hAnsi="Verdana"/>
                <w:noProof/>
                <w:sz w:val="16"/>
                <w:szCs w:val="16"/>
              </w:rPr>
              <w:t>- Knowing and interpreting construction contracts and procurement documents.</w:t>
            </w:r>
          </w:p>
          <w:p w:rsidR="008F015C" w:rsidRPr="0097673F" w:rsidRDefault="008F015C" w:rsidP="008F015C">
            <w:pPr>
              <w:tabs>
                <w:tab w:val="left" w:pos="7800"/>
              </w:tabs>
              <w:rPr>
                <w:rFonts w:ascii="Verdana" w:hAnsi="Verdana"/>
                <w:noProof/>
                <w:sz w:val="16"/>
                <w:szCs w:val="16"/>
              </w:rPr>
            </w:pPr>
            <w:r w:rsidRPr="0097673F">
              <w:rPr>
                <w:rFonts w:ascii="Verdana" w:hAnsi="Verdana"/>
                <w:noProof/>
                <w:sz w:val="16"/>
                <w:szCs w:val="16"/>
              </w:rPr>
              <w:t xml:space="preserve">- Knowing national and international procurement and contracting methods.   </w:t>
            </w:r>
          </w:p>
          <w:p w:rsidR="008F015C" w:rsidRPr="00E3546D" w:rsidRDefault="008F015C" w:rsidP="008F015C">
            <w:pPr>
              <w:tabs>
                <w:tab w:val="left" w:pos="7800"/>
              </w:tabs>
              <w:rPr>
                <w:rFonts w:ascii="Verdana" w:hAnsi="Verdana"/>
                <w:sz w:val="16"/>
                <w:szCs w:val="16"/>
              </w:rPr>
            </w:pPr>
            <w:r>
              <w:rPr>
                <w:rFonts w:ascii="Verdana" w:hAnsi="Verdana"/>
                <w:sz w:val="16"/>
                <w:szCs w:val="16"/>
              </w:rPr>
              <w:fldChar w:fldCharType="end"/>
            </w:r>
          </w:p>
        </w:tc>
      </w:tr>
      <w:tr w:rsidR="008F015C" w:rsidRPr="002604AB" w:rsidTr="008F015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97673F" w:rsidRDefault="008F015C" w:rsidP="008F015C">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7673F">
              <w:rPr>
                <w:rFonts w:ascii="Verdana" w:hAnsi="Verdana"/>
                <w:b w:val="0"/>
                <w:noProof/>
                <w:sz w:val="16"/>
                <w:szCs w:val="16"/>
              </w:rPr>
              <w:t xml:space="preserve">Collier, K. 2001 Construction Contracts. Upper SAddle River. Nj.. Merrill7Prentice Hall. </w:t>
            </w:r>
          </w:p>
          <w:p w:rsidR="008F015C" w:rsidRPr="0097673F" w:rsidRDefault="008F015C" w:rsidP="008F015C">
            <w:pPr>
              <w:pStyle w:val="Balk4"/>
              <w:rPr>
                <w:rFonts w:ascii="Verdana" w:hAnsi="Verdana"/>
                <w:b w:val="0"/>
                <w:noProof/>
                <w:sz w:val="16"/>
                <w:szCs w:val="16"/>
              </w:rPr>
            </w:pPr>
            <w:r w:rsidRPr="0097673F">
              <w:rPr>
                <w:rFonts w:ascii="Verdana" w:hAnsi="Verdana"/>
                <w:b w:val="0"/>
                <w:noProof/>
                <w:sz w:val="16"/>
                <w:szCs w:val="16"/>
              </w:rPr>
              <w:t xml:space="preserve">Construction Specification Institution. 2011. The CSI Project Delivery Practice Guide. Hoboken. Nj. Wiley. </w:t>
            </w:r>
          </w:p>
          <w:p w:rsidR="008F015C" w:rsidRPr="0097673F" w:rsidRDefault="008F015C" w:rsidP="008F015C">
            <w:pPr>
              <w:pStyle w:val="Balk4"/>
              <w:rPr>
                <w:rFonts w:ascii="Verdana" w:hAnsi="Verdana"/>
                <w:b w:val="0"/>
                <w:noProof/>
                <w:sz w:val="16"/>
                <w:szCs w:val="16"/>
              </w:rPr>
            </w:pPr>
            <w:r w:rsidRPr="0097673F">
              <w:rPr>
                <w:rFonts w:ascii="Verdana" w:hAnsi="Verdana"/>
                <w:b w:val="0"/>
                <w:noProof/>
                <w:sz w:val="16"/>
                <w:szCs w:val="16"/>
              </w:rPr>
              <w:t>Gold, F. and Joyce, N., 2009: Construction Project Management, Third Edition. Pearson Prentice Hall.</w:t>
            </w:r>
          </w:p>
          <w:p w:rsidR="008F015C" w:rsidRPr="0097673F" w:rsidRDefault="008F015C" w:rsidP="008F015C">
            <w:pPr>
              <w:pStyle w:val="Balk4"/>
              <w:rPr>
                <w:rFonts w:ascii="Verdana" w:hAnsi="Verdana"/>
                <w:b w:val="0"/>
                <w:noProof/>
                <w:sz w:val="16"/>
                <w:szCs w:val="16"/>
              </w:rPr>
            </w:pPr>
            <w:r w:rsidRPr="0097673F">
              <w:rPr>
                <w:rFonts w:ascii="Verdana" w:hAnsi="Verdana"/>
                <w:b w:val="0"/>
                <w:noProof/>
                <w:sz w:val="16"/>
                <w:szCs w:val="16"/>
              </w:rPr>
              <w:t xml:space="preserve">Schaufelberger, J.E. and Holm, L., 2002: Management of Construction Projects, A Constructor’s Perspective. Prentice Hall.      </w:t>
            </w:r>
          </w:p>
          <w:p w:rsidR="008F015C" w:rsidRPr="006849DA" w:rsidRDefault="008F015C" w:rsidP="008F015C">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8F015C" w:rsidRPr="002604AB" w:rsidTr="008F015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6849DA" w:rsidRDefault="008F015C" w:rsidP="008F015C">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7673F">
              <w:rPr>
                <w:rFonts w:ascii="Verdana" w:hAnsi="Verdana"/>
                <w:b w:val="0"/>
                <w:noProof/>
                <w:sz w:val="16"/>
                <w:szCs w:val="16"/>
              </w:rPr>
              <w:t>All relevant national and international legislative texts and academic studies.</w:t>
            </w:r>
            <w:r w:rsidRPr="006849DA">
              <w:rPr>
                <w:rFonts w:ascii="Verdana" w:hAnsi="Verdana"/>
                <w:b w:val="0"/>
                <w:sz w:val="16"/>
                <w:szCs w:val="16"/>
              </w:rPr>
              <w:fldChar w:fldCharType="end"/>
            </w:r>
          </w:p>
        </w:tc>
      </w:tr>
    </w:tbl>
    <w:p w:rsidR="008F015C" w:rsidRPr="002604AB" w:rsidRDefault="008F015C" w:rsidP="008F015C">
      <w:pPr>
        <w:rPr>
          <w:rFonts w:ascii="Verdana" w:hAnsi="Verdana"/>
          <w:sz w:val="16"/>
          <w:szCs w:val="16"/>
        </w:rPr>
        <w:sectPr w:rsidR="008F015C" w:rsidRPr="002604AB" w:rsidSect="008F015C">
          <w:footerReference w:type="default" r:id="rId2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8F015C" w:rsidRPr="002604AB" w:rsidTr="008F015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rPr>
                <w:rFonts w:ascii="Verdana" w:hAnsi="Verdana"/>
                <w:b/>
                <w:sz w:val="20"/>
                <w:szCs w:val="16"/>
              </w:rPr>
            </w:pPr>
            <w:r>
              <w:rPr>
                <w:rFonts w:ascii="Verdana" w:hAnsi="Verdana"/>
                <w:b/>
                <w:sz w:val="20"/>
                <w:szCs w:val="16"/>
              </w:rPr>
              <w:t>TOPICS</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673F">
              <w:rPr>
                <w:rFonts w:ascii="Verdana" w:hAnsi="Verdana"/>
                <w:noProof/>
                <w:sz w:val="16"/>
                <w:szCs w:val="16"/>
              </w:rPr>
              <w:t xml:space="preserve">Introduction to construction procurement methods and related legislation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673F">
              <w:rPr>
                <w:rFonts w:ascii="Verdana" w:hAnsi="Verdana"/>
                <w:noProof/>
                <w:sz w:val="16"/>
                <w:szCs w:val="16"/>
              </w:rPr>
              <w:t xml:space="preserve">Types of construction procurement methods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673F">
              <w:rPr>
                <w:rFonts w:ascii="Verdana" w:hAnsi="Verdana"/>
                <w:noProof/>
                <w:sz w:val="16"/>
                <w:szCs w:val="16"/>
              </w:rPr>
              <w:t>Development of construction procurement legislation in the world</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673F">
              <w:rPr>
                <w:rFonts w:ascii="Verdana" w:hAnsi="Verdana"/>
                <w:noProof/>
                <w:sz w:val="16"/>
                <w:szCs w:val="16"/>
              </w:rPr>
              <w:t>Development of construction procurement legislation in Turkey</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673F">
              <w:rPr>
                <w:rFonts w:ascii="Verdana" w:hAnsi="Verdana"/>
                <w:noProof/>
                <w:sz w:val="16"/>
                <w:szCs w:val="16"/>
              </w:rPr>
              <w:t>Introduction to construction contracts and types of construction contracts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673F">
              <w:rPr>
                <w:rFonts w:ascii="Verdana" w:hAnsi="Verdana"/>
                <w:noProof/>
                <w:sz w:val="16"/>
                <w:szCs w:val="16"/>
              </w:rPr>
              <w:t>Introduction to construction contracts and types of construction contracts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673F">
              <w:rPr>
                <w:rFonts w:ascii="Verdana" w:hAnsi="Verdana"/>
                <w:noProof/>
                <w:sz w:val="16"/>
                <w:szCs w:val="16"/>
              </w:rPr>
              <w:t>Construction contracts and procurement documents: Agreement</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673F">
              <w:rPr>
                <w:rFonts w:ascii="Verdana" w:hAnsi="Verdana"/>
                <w:noProof/>
                <w:sz w:val="16"/>
                <w:szCs w:val="16"/>
              </w:rPr>
              <w:t>Construction contracts and procurement documents: Conditions of the contracts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673F">
              <w:rPr>
                <w:rFonts w:ascii="Verdana" w:hAnsi="Verdana"/>
                <w:noProof/>
                <w:sz w:val="16"/>
                <w:szCs w:val="16"/>
              </w:rPr>
              <w:t>Construction contracts and procurement documents: Drawings, specifications, addenda</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673F">
              <w:rPr>
                <w:rFonts w:ascii="Verdana" w:hAnsi="Verdana"/>
                <w:noProof/>
                <w:sz w:val="16"/>
                <w:szCs w:val="16"/>
              </w:rPr>
              <w:t>Rights and responsibilities of the construction contract and procurement participants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673F">
              <w:rPr>
                <w:rFonts w:ascii="Verdana" w:hAnsi="Verdana"/>
                <w:noProof/>
                <w:sz w:val="16"/>
                <w:szCs w:val="16"/>
              </w:rPr>
              <w:t>Rights and responsibilities of the construction contract and procurement participants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673F">
              <w:rPr>
                <w:rFonts w:ascii="Verdana" w:hAnsi="Verdana"/>
                <w:noProof/>
                <w:sz w:val="16"/>
                <w:szCs w:val="16"/>
              </w:rPr>
              <w:t>Case studies on procurement methods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673F">
              <w:rPr>
                <w:rFonts w:ascii="Verdana" w:hAnsi="Verdana"/>
                <w:noProof/>
                <w:sz w:val="16"/>
                <w:szCs w:val="16"/>
              </w:rPr>
              <w:t>Case studies on construction contracts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673F">
              <w:rPr>
                <w:rFonts w:ascii="Verdana" w:hAnsi="Verdana"/>
                <w:noProof/>
                <w:sz w:val="16"/>
                <w:szCs w:val="16"/>
              </w:rPr>
              <w:t>Case studies on dispute resolution</w:t>
            </w:r>
            <w:r w:rsidRPr="00A83CA8">
              <w:rPr>
                <w:rFonts w:ascii="Verdana" w:hAnsi="Verdana"/>
                <w:sz w:val="16"/>
                <w:szCs w:val="16"/>
              </w:rPr>
              <w:fldChar w:fldCharType="end"/>
            </w:r>
          </w:p>
        </w:tc>
      </w:tr>
      <w:tr w:rsidR="008F015C" w:rsidRPr="002604AB" w:rsidTr="008F015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015C" w:rsidRPr="002604AB" w:rsidRDefault="008F015C" w:rsidP="008F015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F015C" w:rsidRPr="002604AB" w:rsidRDefault="008F015C" w:rsidP="008F015C">
      <w:pPr>
        <w:rPr>
          <w:rFonts w:ascii="Verdana" w:hAnsi="Verdana"/>
          <w:sz w:val="16"/>
          <w:szCs w:val="16"/>
        </w:rPr>
      </w:pPr>
    </w:p>
    <w:p w:rsidR="008F015C" w:rsidRPr="002604AB" w:rsidRDefault="008F015C" w:rsidP="008F015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850"/>
        <w:gridCol w:w="567"/>
        <w:gridCol w:w="709"/>
      </w:tblGrid>
      <w:tr w:rsidR="008F015C" w:rsidRPr="002604AB" w:rsidTr="008F015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F015C" w:rsidRPr="001B710C" w:rsidRDefault="008F015C" w:rsidP="008F015C">
            <w:pPr>
              <w:jc w:val="center"/>
              <w:rPr>
                <w:rFonts w:ascii="Verdana" w:hAnsi="Verdana"/>
                <w:b/>
                <w:sz w:val="18"/>
                <w:szCs w:val="16"/>
              </w:rPr>
            </w:pPr>
            <w:r>
              <w:rPr>
                <w:rFonts w:ascii="Verdana" w:hAnsi="Verdana"/>
                <w:b/>
                <w:sz w:val="18"/>
                <w:szCs w:val="16"/>
              </w:rPr>
              <w:t xml:space="preserve">CONTRIBUTION OF THE COURSE LEARNING OUTCOMES TO THE </w:t>
            </w:r>
            <w:r>
              <w:rPr>
                <w:b/>
              </w:rPr>
              <w:t xml:space="preserve">ARCHITECTURE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CONTRIBUTION LEVEL</w:t>
            </w:r>
          </w:p>
        </w:tc>
      </w:tr>
      <w:tr w:rsidR="008F015C" w:rsidRPr="002604AB" w:rsidTr="008F015C">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3</w:t>
            </w:r>
          </w:p>
          <w:p w:rsidR="008F015C" w:rsidRPr="001B710C" w:rsidRDefault="008F015C" w:rsidP="008F015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2</w:t>
            </w:r>
          </w:p>
          <w:p w:rsidR="008F015C" w:rsidRPr="001B710C" w:rsidRDefault="008F015C" w:rsidP="008F015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1</w:t>
            </w:r>
          </w:p>
          <w:p w:rsidR="008F015C" w:rsidRPr="001B710C" w:rsidRDefault="008F015C" w:rsidP="008F015C">
            <w:pPr>
              <w:jc w:val="center"/>
              <w:rPr>
                <w:rFonts w:ascii="Verdana" w:hAnsi="Verdana"/>
                <w:sz w:val="18"/>
                <w:szCs w:val="16"/>
              </w:rPr>
            </w:pPr>
            <w:r>
              <w:rPr>
                <w:rFonts w:ascii="Verdana" w:hAnsi="Verdana"/>
                <w:sz w:val="18"/>
                <w:szCs w:val="16"/>
              </w:rPr>
              <w:t>Low</w:t>
            </w:r>
          </w:p>
        </w:tc>
      </w:tr>
      <w:tr w:rsidR="008F015C" w:rsidRPr="002604AB" w:rsidTr="008F015C">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develop and deepen the current and advanced knowledge in the field of original ideas and / or research at the level of expertise, based on master degree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understand the interdisciplinary interaction related to the field; reach original results utilising advanced knowledge in analysis, synthesis and evaluation of new and complex ideas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57"/>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evaluate and use new information in a systematic approach</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646"/>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Knowledge of developing original ideas, methods, design and / or applications and apply common idea ,method, design and / or application to a different field; and of doing research , comprehend , design and adapt unique ideas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take the lead in the area that require the analysis of original and interdisciplinary problems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Ability to be an expert and actualize theoretical and practical studies at an academic level , comprehend research methodologies and approaches related to design research areas.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Knowledge of scientific norms and standards in research and publication; and of information on ethical knowledge and responsibilities.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Knowledge of meta-cognitive processes like creative and critical thinking, problem solving and decision-making, and of developing novel ideas and methods on related research areas.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Ability to defend original ideas and to communicate effectively with experts in international platforms.</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300"/>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tcBorders>
              <w:top w:val="single" w:sz="6" w:space="0" w:color="auto"/>
              <w:left w:val="single" w:sz="6" w:space="0" w:color="auto"/>
              <w:bottom w:val="single" w:sz="6" w:space="0" w:color="auto"/>
              <w:right w:val="single" w:sz="6" w:space="0" w:color="auto"/>
            </w:tcBorders>
          </w:tcPr>
          <w:p w:rsidR="008F015C" w:rsidRPr="008F124E" w:rsidRDefault="008F015C" w:rsidP="008F015C">
            <w:pPr>
              <w:rPr>
                <w:rFonts w:asciiTheme="minorHAnsi" w:hAnsiTheme="minorHAnsi"/>
                <w:sz w:val="20"/>
              </w:rPr>
            </w:pPr>
            <w:r w:rsidRPr="008F124E">
              <w:rPr>
                <w:rFonts w:asciiTheme="minorHAnsi" w:hAnsiTheme="minorHAnsi"/>
                <w:sz w:val="20"/>
              </w:rPr>
              <w:t xml:space="preserve">Ability to control the stages of collecting, interpreting, applying and announcing data related to architectural design by considering social, scientific, cultural and ethical values and teach these values; to develop strategy, policy and implementation strategies and to evaluate the obtained results within the framework of quality processes . </w:t>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bl>
    <w:p w:rsidR="008F015C" w:rsidRPr="002604AB" w:rsidRDefault="008F015C" w:rsidP="008F015C">
      <w:pPr>
        <w:rPr>
          <w:rFonts w:ascii="Verdana" w:hAnsi="Verdana"/>
          <w:sz w:val="16"/>
          <w:szCs w:val="16"/>
        </w:rPr>
      </w:pPr>
    </w:p>
    <w:p w:rsidR="008F015C" w:rsidRPr="002604AB" w:rsidRDefault="008F015C" w:rsidP="008F015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b/>
          <w:sz w:val="18"/>
          <w:szCs w:val="16"/>
        </w:rPr>
        <w:tab/>
      </w:r>
      <w:r w:rsidRPr="002604AB">
        <w:rPr>
          <w:rFonts w:ascii="Verdana" w:hAnsi="Verdana"/>
          <w:sz w:val="16"/>
          <w:szCs w:val="16"/>
        </w:rPr>
        <w:t xml:space="preserve"> </w:t>
      </w:r>
    </w:p>
    <w:p w:rsidR="008F015C" w:rsidRDefault="008F015C">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8F015C" w:rsidRDefault="008F015C">
      <w:pPr>
        <w:spacing w:after="200"/>
        <w:rPr>
          <w:rFonts w:ascii="Verdana" w:hAnsi="Verdana"/>
          <w:sz w:val="18"/>
          <w:szCs w:val="20"/>
          <w:lang w:val="en-US"/>
        </w:rPr>
      </w:pPr>
      <w:r>
        <w:rPr>
          <w:rFonts w:ascii="Verdana" w:hAnsi="Verdana"/>
          <w:sz w:val="18"/>
          <w:szCs w:val="20"/>
          <w:lang w:val="en-US"/>
        </w:rPr>
        <w:br w:type="page"/>
      </w:r>
    </w:p>
    <w:p w:rsidR="008F015C" w:rsidRDefault="008F015C"/>
    <w:p w:rsidR="008F015C" w:rsidRPr="002604AB" w:rsidRDefault="008F015C" w:rsidP="008F015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54496" behindDoc="0" locked="0" layoutInCell="1" allowOverlap="1" wp14:anchorId="323F8ACD" wp14:editId="4ABC979D">
                <wp:simplePos x="0" y="0"/>
                <wp:positionH relativeFrom="column">
                  <wp:posOffset>1020445</wp:posOffset>
                </wp:positionH>
                <wp:positionV relativeFrom="paragraph">
                  <wp:posOffset>8890</wp:posOffset>
                </wp:positionV>
                <wp:extent cx="3790950" cy="977265"/>
                <wp:effectExtent l="0" t="0" r="19050" b="13335"/>
                <wp:wrapNone/>
                <wp:docPr id="65" name="Metin Kutusu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F8ACD" id="Metin Kutusu 65" o:spid="_x0000_s1046" type="#_x0000_t202" style="position:absolute;margin-left:80.35pt;margin-top:.7pt;width:298.5pt;height:76.9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" strokecolor="white">
                <v:textbo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8F015C" w:rsidRPr="002604AB" w:rsidTr="008F015C">
        <w:tc>
          <w:tcPr>
            <w:tcW w:w="1951"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BUILDING SCIENCE</w:t>
            </w:r>
            <w:r>
              <w:rPr>
                <w:b/>
              </w:rPr>
              <w:fldChar w:fldCharType="end"/>
            </w:r>
            <w:r>
              <w:rPr>
                <w:b/>
              </w:rPr>
              <w:t xml:space="preserve"> </w:t>
            </w:r>
            <w:r>
              <w:rPr>
                <w:b/>
                <w:sz w:val="22"/>
                <w:szCs w:val="28"/>
              </w:rPr>
              <w:t>(PhD)</w:t>
            </w:r>
          </w:p>
        </w:tc>
        <w:tc>
          <w:tcPr>
            <w:tcW w:w="1134"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bl>
    <w:p w:rsidR="008F015C" w:rsidRPr="009B0EC0" w:rsidRDefault="008F015C" w:rsidP="008F015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015C" w:rsidRPr="002604AB" w:rsidTr="008F015C">
        <w:trPr>
          <w:trHeight w:val="338"/>
        </w:trPr>
        <w:tc>
          <w:tcPr>
            <w:tcW w:w="10173" w:type="dxa"/>
            <w:gridSpan w:val="4"/>
            <w:vAlign w:val="center"/>
          </w:tcPr>
          <w:p w:rsidR="008F015C" w:rsidRPr="002604AB" w:rsidRDefault="008F015C" w:rsidP="008F015C">
            <w:pPr>
              <w:jc w:val="center"/>
              <w:outlineLvl w:val="0"/>
              <w:rPr>
                <w:rFonts w:ascii="Verdana" w:hAnsi="Verdana"/>
                <w:sz w:val="16"/>
                <w:szCs w:val="16"/>
              </w:rPr>
            </w:pPr>
            <w:r>
              <w:rPr>
                <w:rFonts w:ascii="Verdana" w:hAnsi="Verdana"/>
                <w:b/>
                <w:sz w:val="18"/>
                <w:szCs w:val="16"/>
              </w:rPr>
              <w:t>COURSE</w:t>
            </w:r>
          </w:p>
        </w:tc>
      </w:tr>
      <w:tr w:rsidR="008F015C" w:rsidRPr="002604AB" w:rsidTr="008F015C">
        <w:tc>
          <w:tcPr>
            <w:tcW w:w="1668"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CODE</w:t>
            </w:r>
          </w:p>
        </w:tc>
        <w:tc>
          <w:tcPr>
            <w:tcW w:w="1984" w:type="dxa"/>
            <w:vAlign w:val="center"/>
          </w:tcPr>
          <w:p w:rsidR="008F015C" w:rsidRPr="002604AB" w:rsidRDefault="008F015C" w:rsidP="00B47F3F">
            <w:pPr>
              <w:outlineLvl w:val="0"/>
              <w:rPr>
                <w:rFonts w:ascii="Verdana" w:hAnsi="Verdana"/>
                <w:sz w:val="16"/>
                <w:szCs w:val="16"/>
              </w:rPr>
            </w:pPr>
            <w:r w:rsidRPr="002604AB">
              <w:rPr>
                <w:rFonts w:ascii="Verdana" w:hAnsi="Verdana"/>
                <w:sz w:val="16"/>
                <w:szCs w:val="16"/>
              </w:rPr>
              <w:t xml:space="preserve"> </w:t>
            </w:r>
            <w:r w:rsidR="00B47F3F">
              <w:rPr>
                <w:rFonts w:ascii="Verdana" w:hAnsi="Verdana"/>
                <w:sz w:val="16"/>
                <w:szCs w:val="16"/>
              </w:rPr>
              <w:t>504011615</w:t>
            </w:r>
          </w:p>
        </w:tc>
        <w:tc>
          <w:tcPr>
            <w:tcW w:w="1559"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TITLE</w:t>
            </w:r>
          </w:p>
        </w:tc>
        <w:tc>
          <w:tcPr>
            <w:tcW w:w="4962"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bookmarkStart w:id="72" w:name="c2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PRINCIPLES OF BUILDING PHYSICS</w:t>
            </w:r>
            <w:r>
              <w:rPr>
                <w:rFonts w:ascii="Verdana" w:hAnsi="Verdana"/>
                <w:sz w:val="16"/>
                <w:szCs w:val="16"/>
              </w:rPr>
              <w:fldChar w:fldCharType="end"/>
            </w:r>
            <w:bookmarkEnd w:id="72"/>
          </w:p>
        </w:tc>
      </w:tr>
    </w:tbl>
    <w:p w:rsidR="008F015C" w:rsidRPr="002604AB" w:rsidRDefault="008F015C" w:rsidP="008F015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F015C" w:rsidRPr="002604AB" w:rsidTr="008F015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015C" w:rsidRPr="009B0EC0" w:rsidRDefault="008F015C" w:rsidP="008F015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LANGUAGE</w:t>
            </w:r>
          </w:p>
        </w:tc>
      </w:tr>
      <w:tr w:rsidR="008F015C" w:rsidRPr="002604AB" w:rsidTr="008F015C">
        <w:trPr>
          <w:trHeight w:val="382"/>
        </w:trPr>
        <w:tc>
          <w:tcPr>
            <w:tcW w:w="1079" w:type="dxa"/>
            <w:vMerge/>
            <w:tcBorders>
              <w:top w:val="single" w:sz="4" w:space="0" w:color="auto"/>
              <w:left w:val="single" w:sz="12" w:space="0" w:color="auto"/>
              <w:bottom w:val="single" w:sz="4" w:space="0" w:color="auto"/>
              <w:right w:val="single" w:sz="12" w:space="0" w:color="auto"/>
            </w:tcBorders>
          </w:tcPr>
          <w:p w:rsidR="008F015C" w:rsidRPr="002604AB" w:rsidRDefault="008F015C" w:rsidP="008F015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F015C" w:rsidRPr="002604AB" w:rsidRDefault="008F015C" w:rsidP="008F015C">
            <w:pPr>
              <w:jc w:val="center"/>
              <w:rPr>
                <w:rFonts w:ascii="Verdana" w:hAnsi="Verdana"/>
                <w:b/>
                <w:sz w:val="16"/>
                <w:szCs w:val="16"/>
              </w:rPr>
            </w:pPr>
          </w:p>
        </w:tc>
        <w:tc>
          <w:tcPr>
            <w:tcW w:w="709" w:type="dxa"/>
            <w:vMerge/>
            <w:tcBorders>
              <w:bottom w:val="single" w:sz="4" w:space="0" w:color="auto"/>
            </w:tcBorders>
            <w:vAlign w:val="center"/>
          </w:tcPr>
          <w:p w:rsidR="008F015C" w:rsidRPr="002604AB" w:rsidRDefault="008F015C" w:rsidP="008F015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F015C" w:rsidRPr="002604AB" w:rsidRDefault="008F015C" w:rsidP="008F015C">
            <w:pPr>
              <w:jc w:val="center"/>
              <w:rPr>
                <w:rFonts w:ascii="Verdana" w:hAnsi="Verdana"/>
                <w:b/>
                <w:sz w:val="16"/>
                <w:szCs w:val="16"/>
              </w:rPr>
            </w:pPr>
          </w:p>
        </w:tc>
        <w:tc>
          <w:tcPr>
            <w:tcW w:w="1824" w:type="dxa"/>
            <w:vMerge/>
            <w:tcBorders>
              <w:bottom w:val="single" w:sz="4" w:space="0" w:color="auto"/>
            </w:tcBorders>
            <w:vAlign w:val="center"/>
          </w:tcPr>
          <w:p w:rsidR="008F015C" w:rsidRPr="002604AB" w:rsidRDefault="008F015C" w:rsidP="008F015C">
            <w:pPr>
              <w:jc w:val="center"/>
              <w:rPr>
                <w:rFonts w:ascii="Verdana" w:hAnsi="Verdana"/>
                <w:b/>
                <w:sz w:val="16"/>
                <w:szCs w:val="16"/>
              </w:rPr>
            </w:pPr>
          </w:p>
        </w:tc>
      </w:tr>
      <w:tr w:rsidR="008F015C" w:rsidRPr="002604AB" w:rsidTr="008F015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015C" w:rsidRPr="009B0EC0" w:rsidRDefault="008F015C" w:rsidP="008F015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F015C" w:rsidRDefault="008F015C" w:rsidP="008F015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F015C" w:rsidRPr="002604AB" w:rsidRDefault="008F015C" w:rsidP="008F015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F015C" w:rsidRPr="002604AB" w:rsidRDefault="008F015C" w:rsidP="008F015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F015C" w:rsidRPr="002604AB" w:rsidTr="008F015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 DISTRIBUTION</w:t>
            </w:r>
          </w:p>
        </w:tc>
      </w:tr>
      <w:tr w:rsidR="008F015C" w:rsidRPr="002604AB" w:rsidTr="008F015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F015C" w:rsidRDefault="008F015C" w:rsidP="008F015C">
            <w:pPr>
              <w:jc w:val="center"/>
              <w:rPr>
                <w:rFonts w:ascii="Verdana" w:hAnsi="Verdana"/>
                <w:b/>
                <w:sz w:val="16"/>
                <w:szCs w:val="20"/>
              </w:rPr>
            </w:pPr>
            <w:r>
              <w:rPr>
                <w:rFonts w:ascii="Verdana" w:hAnsi="Verdana"/>
                <w:b/>
                <w:sz w:val="16"/>
                <w:szCs w:val="20"/>
              </w:rPr>
              <w:t>Knowledge in the discipline</w:t>
            </w:r>
          </w:p>
          <w:p w:rsidR="008F015C" w:rsidRPr="002604AB" w:rsidRDefault="008F015C" w:rsidP="008F015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F015C" w:rsidRPr="002604AB" w:rsidTr="008F015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r w:rsidR="008F015C" w:rsidRPr="002604AB" w:rsidTr="008F015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ASSESSMENT CRITERIA</w:t>
            </w:r>
          </w:p>
        </w:tc>
      </w:tr>
      <w:tr w:rsidR="008F015C" w:rsidRPr="002604AB" w:rsidTr="008F015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F015C" w:rsidRDefault="008F015C" w:rsidP="008F015C">
            <w:pPr>
              <w:jc w:val="center"/>
              <w:rPr>
                <w:rFonts w:ascii="Verdana" w:hAnsi="Verdana"/>
                <w:b/>
                <w:sz w:val="16"/>
                <w:szCs w:val="16"/>
              </w:rPr>
            </w:pPr>
            <w:r>
              <w:rPr>
                <w:rFonts w:ascii="Verdana" w:hAnsi="Verdana"/>
                <w:b/>
                <w:sz w:val="16"/>
                <w:szCs w:val="16"/>
              </w:rPr>
              <w:t>Contribution</w:t>
            </w:r>
          </w:p>
          <w:p w:rsidR="008F015C" w:rsidRPr="002604AB" w:rsidRDefault="008F015C" w:rsidP="008F015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F015C" w:rsidRPr="002604AB" w:rsidTr="008F015C">
        <w:trPr>
          <w:trHeight w:val="27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F015C" w:rsidRPr="002604AB" w:rsidRDefault="008F015C" w:rsidP="008F015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8F015C" w:rsidRPr="002604AB" w:rsidRDefault="008F015C" w:rsidP="008F015C">
            <w:pPr>
              <w:jc w:val="center"/>
              <w:rPr>
                <w:rFonts w:ascii="Verdana" w:hAnsi="Verdana"/>
                <w:sz w:val="16"/>
                <w:szCs w:val="16"/>
                <w:highlight w:val="yellow"/>
              </w:rPr>
            </w:pP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Default="008F015C" w:rsidP="008F015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bottom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F015C" w:rsidRPr="00FA4020" w:rsidRDefault="008F015C" w:rsidP="008F015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F015C"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F015C"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The present couse focuses on understanding the p</w:t>
            </w:r>
            <w:r w:rsidRPr="004A3130">
              <w:rPr>
                <w:rFonts w:ascii="Verdana" w:hAnsi="Verdana"/>
                <w:noProof/>
                <w:sz w:val="16"/>
                <w:szCs w:val="16"/>
              </w:rPr>
              <w:t xml:space="preserve">rimary functions of buildings, code and user requirements. </w:t>
            </w:r>
            <w:r>
              <w:rPr>
                <w:rFonts w:ascii="Verdana" w:hAnsi="Verdana"/>
                <w:noProof/>
                <w:sz w:val="16"/>
                <w:szCs w:val="16"/>
              </w:rPr>
              <w:t xml:space="preserve">Building physics principles </w:t>
            </w:r>
            <w:r w:rsidRPr="004A3130">
              <w:rPr>
                <w:rFonts w:ascii="Verdana" w:hAnsi="Verdana"/>
                <w:noProof/>
                <w:sz w:val="16"/>
                <w:szCs w:val="16"/>
              </w:rPr>
              <w:t xml:space="preserve">regarding heat, moisture and </w:t>
            </w:r>
            <w:r>
              <w:rPr>
                <w:rFonts w:ascii="Verdana" w:hAnsi="Verdana"/>
                <w:noProof/>
                <w:sz w:val="16"/>
                <w:szCs w:val="16"/>
              </w:rPr>
              <w:t>air</w:t>
            </w:r>
            <w:r w:rsidRPr="004A3130">
              <w:rPr>
                <w:rFonts w:ascii="Verdana" w:hAnsi="Verdana"/>
                <w:noProof/>
                <w:sz w:val="16"/>
                <w:szCs w:val="16"/>
              </w:rPr>
              <w:t>, design of thermal</w:t>
            </w:r>
            <w:r>
              <w:rPr>
                <w:rFonts w:ascii="Verdana" w:hAnsi="Verdana"/>
                <w:noProof/>
                <w:sz w:val="16"/>
                <w:szCs w:val="16"/>
              </w:rPr>
              <w:t xml:space="preserve"> and</w:t>
            </w:r>
            <w:r w:rsidRPr="004A3130">
              <w:rPr>
                <w:rFonts w:ascii="Verdana" w:hAnsi="Verdana"/>
                <w:noProof/>
                <w:sz w:val="16"/>
                <w:szCs w:val="16"/>
              </w:rPr>
              <w:t xml:space="preserve"> moisture</w:t>
            </w:r>
            <w:r>
              <w:rPr>
                <w:rFonts w:ascii="Verdana" w:hAnsi="Verdana"/>
                <w:noProof/>
                <w:sz w:val="16"/>
                <w:szCs w:val="16"/>
              </w:rPr>
              <w:t xml:space="preserve"> insulation,</w:t>
            </w:r>
            <w:r w:rsidRPr="004A3130">
              <w:rPr>
                <w:rFonts w:ascii="Verdana" w:hAnsi="Verdana"/>
                <w:noProof/>
                <w:sz w:val="16"/>
                <w:szCs w:val="16"/>
              </w:rPr>
              <w:t xml:space="preserve"> </w:t>
            </w:r>
            <w:r>
              <w:rPr>
                <w:rFonts w:ascii="Verdana" w:hAnsi="Verdana"/>
                <w:noProof/>
                <w:sz w:val="16"/>
                <w:szCs w:val="16"/>
              </w:rPr>
              <w:t>dayl</w:t>
            </w:r>
            <w:r w:rsidRPr="004A3130">
              <w:rPr>
                <w:rFonts w:ascii="Verdana" w:hAnsi="Verdana"/>
                <w:noProof/>
                <w:sz w:val="16"/>
                <w:szCs w:val="16"/>
              </w:rPr>
              <w:t>ight and</w:t>
            </w:r>
            <w:r>
              <w:rPr>
                <w:rFonts w:ascii="Verdana" w:hAnsi="Verdana"/>
                <w:noProof/>
                <w:sz w:val="16"/>
                <w:szCs w:val="16"/>
              </w:rPr>
              <w:t xml:space="preserve"> artificial</w:t>
            </w:r>
            <w:r w:rsidRPr="004A3130">
              <w:rPr>
                <w:rFonts w:ascii="Verdana" w:hAnsi="Verdana"/>
                <w:noProof/>
                <w:sz w:val="16"/>
                <w:szCs w:val="16"/>
              </w:rPr>
              <w:t xml:space="preserve"> lighting</w:t>
            </w:r>
            <w:r>
              <w:rPr>
                <w:rFonts w:ascii="Verdana" w:hAnsi="Verdana"/>
                <w:noProof/>
                <w:sz w:val="16"/>
                <w:szCs w:val="16"/>
              </w:rPr>
              <w:t>,</w:t>
            </w:r>
            <w:r w:rsidRPr="004A3130">
              <w:rPr>
                <w:rFonts w:ascii="Verdana" w:hAnsi="Verdana"/>
                <w:noProof/>
                <w:sz w:val="16"/>
                <w:szCs w:val="16"/>
              </w:rPr>
              <w:t xml:space="preserve"> </w:t>
            </w:r>
            <w:r>
              <w:rPr>
                <w:rFonts w:ascii="Verdana" w:hAnsi="Verdana"/>
                <w:noProof/>
                <w:sz w:val="16"/>
                <w:szCs w:val="16"/>
              </w:rPr>
              <w:t>w</w:t>
            </w:r>
            <w:r w:rsidRPr="004A3130">
              <w:rPr>
                <w:rFonts w:ascii="Verdana" w:hAnsi="Verdana"/>
                <w:noProof/>
                <w:sz w:val="16"/>
                <w:szCs w:val="16"/>
              </w:rPr>
              <w:t>ind, air and rain tightness</w:t>
            </w:r>
            <w:r>
              <w:rPr>
                <w:rFonts w:ascii="Verdana" w:hAnsi="Verdana"/>
                <w:noProof/>
                <w:sz w:val="16"/>
                <w:szCs w:val="16"/>
              </w:rPr>
              <w:t xml:space="preserve"> are the main considerations of this course. These principles are discussed based on material selection and b</w:t>
            </w:r>
            <w:r w:rsidRPr="004A3130">
              <w:rPr>
                <w:rFonts w:ascii="Verdana" w:hAnsi="Verdana"/>
                <w:noProof/>
                <w:sz w:val="16"/>
                <w:szCs w:val="16"/>
              </w:rPr>
              <w:t>asic principles and calculations used in analysis and design of building assemblies and details.</w:t>
            </w:r>
            <w:r w:rsidRPr="00A83CA8">
              <w:rPr>
                <w:rFonts w:ascii="Verdana" w:hAnsi="Verdana"/>
                <w:sz w:val="16"/>
                <w:szCs w:val="16"/>
              </w:rPr>
              <w:fldChar w:fldCharType="end"/>
            </w:r>
          </w:p>
        </w:tc>
      </w:tr>
      <w:tr w:rsidR="008F015C" w:rsidRPr="002604AB" w:rsidTr="008F015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3130">
              <w:rPr>
                <w:rFonts w:ascii="Verdana" w:hAnsi="Verdana"/>
                <w:noProof/>
                <w:sz w:val="16"/>
                <w:szCs w:val="16"/>
              </w:rPr>
              <w:t>The</w:t>
            </w:r>
            <w:r>
              <w:rPr>
                <w:rFonts w:ascii="Verdana" w:hAnsi="Verdana"/>
                <w:noProof/>
                <w:sz w:val="16"/>
                <w:szCs w:val="16"/>
              </w:rPr>
              <w:t xml:space="preserve"> present</w:t>
            </w:r>
            <w:r w:rsidRPr="004A3130">
              <w:rPr>
                <w:rFonts w:ascii="Verdana" w:hAnsi="Verdana"/>
                <w:noProof/>
                <w:sz w:val="16"/>
                <w:szCs w:val="16"/>
              </w:rPr>
              <w:t xml:space="preserve"> course aims </w:t>
            </w:r>
            <w:r>
              <w:rPr>
                <w:rFonts w:ascii="Verdana" w:hAnsi="Verdana"/>
                <w:noProof/>
                <w:sz w:val="16"/>
                <w:szCs w:val="16"/>
              </w:rPr>
              <w:t>to deliver</w:t>
            </w:r>
            <w:r w:rsidRPr="004A3130">
              <w:rPr>
                <w:rFonts w:ascii="Verdana" w:hAnsi="Verdana"/>
                <w:noProof/>
                <w:sz w:val="16"/>
                <w:szCs w:val="16"/>
              </w:rPr>
              <w:t xml:space="preserve"> an understanding of basic</w:t>
            </w:r>
            <w:r>
              <w:rPr>
                <w:rFonts w:ascii="Verdana" w:hAnsi="Verdana"/>
                <w:noProof/>
                <w:sz w:val="16"/>
                <w:szCs w:val="16"/>
              </w:rPr>
              <w:t xml:space="preserve"> building physics in terms of</w:t>
            </w:r>
            <w:r w:rsidRPr="004A3130">
              <w:rPr>
                <w:rFonts w:ascii="Verdana" w:hAnsi="Verdana"/>
                <w:noProof/>
                <w:sz w:val="16"/>
                <w:szCs w:val="16"/>
              </w:rPr>
              <w:t xml:space="preserve"> material </w:t>
            </w:r>
            <w:r>
              <w:rPr>
                <w:rFonts w:ascii="Verdana" w:hAnsi="Verdana"/>
                <w:noProof/>
                <w:sz w:val="16"/>
                <w:szCs w:val="16"/>
              </w:rPr>
              <w:t xml:space="preserve">and systems </w:t>
            </w:r>
            <w:r w:rsidRPr="004A3130">
              <w:rPr>
                <w:rFonts w:ascii="Verdana" w:hAnsi="Verdana"/>
                <w:noProof/>
                <w:sz w:val="16"/>
                <w:szCs w:val="16"/>
              </w:rPr>
              <w:t xml:space="preserve">relations, as well as requirements and influences, relevant </w:t>
            </w:r>
            <w:r>
              <w:rPr>
                <w:rFonts w:ascii="Verdana" w:hAnsi="Verdana"/>
                <w:noProof/>
                <w:sz w:val="16"/>
                <w:szCs w:val="16"/>
              </w:rPr>
              <w:t>to</w:t>
            </w:r>
            <w:r w:rsidRPr="004A3130">
              <w:rPr>
                <w:rFonts w:ascii="Verdana" w:hAnsi="Verdana"/>
                <w:noProof/>
                <w:sz w:val="16"/>
                <w:szCs w:val="16"/>
              </w:rPr>
              <w:t xml:space="preserve"> whole building</w:t>
            </w:r>
            <w:r>
              <w:rPr>
                <w:rFonts w:ascii="Verdana" w:hAnsi="Verdana"/>
                <w:noProof/>
                <w:sz w:val="16"/>
                <w:szCs w:val="16"/>
              </w:rPr>
              <w:t xml:space="preserve"> design approach.</w:t>
            </w:r>
            <w:r w:rsidRPr="004A3130">
              <w:rPr>
                <w:rFonts w:ascii="Verdana" w:hAnsi="Verdana"/>
                <w:noProof/>
                <w:sz w:val="16"/>
                <w:szCs w:val="16"/>
              </w:rPr>
              <w:t xml:space="preserve"> </w:t>
            </w: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4A3130" w:rsidRDefault="008F015C" w:rsidP="008F015C">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It is expected that the PhD candidates who enroll in this course and pursue research in the related research domain would be able to develop a</w:t>
            </w:r>
            <w:r w:rsidRPr="004A3130">
              <w:rPr>
                <w:rFonts w:ascii="Verdana" w:hAnsi="Verdana"/>
                <w:noProof/>
                <w:sz w:val="16"/>
                <w:szCs w:val="16"/>
              </w:rPr>
              <w:t>n understanding of the background for building requirements related to users, society and the environment</w:t>
            </w:r>
            <w:r>
              <w:rPr>
                <w:rFonts w:ascii="Verdana" w:hAnsi="Verdana"/>
                <w:noProof/>
                <w:sz w:val="16"/>
                <w:szCs w:val="16"/>
              </w:rPr>
              <w:t xml:space="preserve">, </w:t>
            </w:r>
            <w:r w:rsidRPr="004A3130">
              <w:rPr>
                <w:rFonts w:ascii="Verdana" w:hAnsi="Verdana"/>
                <w:noProof/>
                <w:sz w:val="16"/>
                <w:szCs w:val="16"/>
              </w:rPr>
              <w:t>of</w:t>
            </w:r>
            <w:r>
              <w:rPr>
                <w:rFonts w:ascii="Verdana" w:hAnsi="Verdana"/>
                <w:noProof/>
                <w:sz w:val="16"/>
                <w:szCs w:val="16"/>
              </w:rPr>
              <w:t xml:space="preserve"> the</w:t>
            </w:r>
            <w:r w:rsidRPr="004A3130">
              <w:rPr>
                <w:rFonts w:ascii="Verdana" w:hAnsi="Verdana"/>
                <w:noProof/>
                <w:sz w:val="16"/>
                <w:szCs w:val="16"/>
              </w:rPr>
              <w:t xml:space="preserve"> requirements, influences and physical and material relations as a basis for designing assemblies and buildings that fulfill requirements regarding reliability, performance and sustainability</w:t>
            </w:r>
            <w:r>
              <w:rPr>
                <w:rFonts w:ascii="Verdana" w:hAnsi="Verdana"/>
                <w:noProof/>
                <w:sz w:val="16"/>
                <w:szCs w:val="16"/>
              </w:rPr>
              <w:t xml:space="preserve"> and</w:t>
            </w:r>
            <w:r w:rsidRPr="004A3130">
              <w:rPr>
                <w:rFonts w:ascii="Verdana" w:hAnsi="Verdana"/>
                <w:noProof/>
                <w:sz w:val="16"/>
                <w:szCs w:val="16"/>
              </w:rPr>
              <w:t xml:space="preserve"> </w:t>
            </w:r>
          </w:p>
          <w:p w:rsidR="008F015C" w:rsidRPr="004A3130" w:rsidRDefault="008F015C" w:rsidP="008F015C">
            <w:pPr>
              <w:rPr>
                <w:rFonts w:ascii="Verdana" w:hAnsi="Verdana"/>
                <w:noProof/>
                <w:sz w:val="16"/>
                <w:szCs w:val="16"/>
              </w:rPr>
            </w:pPr>
            <w:r>
              <w:rPr>
                <w:rFonts w:ascii="Verdana" w:hAnsi="Verdana"/>
                <w:noProof/>
                <w:sz w:val="16"/>
                <w:szCs w:val="16"/>
              </w:rPr>
              <w:t xml:space="preserve">a sufficient </w:t>
            </w:r>
            <w:r w:rsidRPr="004A3130">
              <w:rPr>
                <w:rFonts w:ascii="Verdana" w:hAnsi="Verdana"/>
                <w:noProof/>
                <w:sz w:val="16"/>
                <w:szCs w:val="16"/>
              </w:rPr>
              <w:t>background for communicating with other disciplines</w:t>
            </w:r>
            <w:r>
              <w:rPr>
                <w:rFonts w:ascii="Verdana" w:hAnsi="Verdana"/>
                <w:noProof/>
                <w:sz w:val="16"/>
                <w:szCs w:val="16"/>
              </w:rPr>
              <w:t xml:space="preserve"> (</w:t>
            </w:r>
            <w:r w:rsidRPr="004A3130">
              <w:rPr>
                <w:rFonts w:ascii="Verdana" w:hAnsi="Verdana"/>
                <w:noProof/>
                <w:sz w:val="16"/>
                <w:szCs w:val="16"/>
              </w:rPr>
              <w:t>structural engineer, HVAC engineer</w:t>
            </w:r>
            <w:r>
              <w:rPr>
                <w:rFonts w:ascii="Verdana" w:hAnsi="Verdana"/>
                <w:noProof/>
                <w:sz w:val="16"/>
                <w:szCs w:val="16"/>
              </w:rPr>
              <w:t xml:space="preserve">e etc.) </w:t>
            </w:r>
            <w:r w:rsidRPr="004A3130">
              <w:rPr>
                <w:rFonts w:ascii="Verdana" w:hAnsi="Verdana"/>
                <w:noProof/>
                <w:sz w:val="16"/>
                <w:szCs w:val="16"/>
              </w:rPr>
              <w:t xml:space="preserve">involved in design, construction and operation of buildings. </w:t>
            </w:r>
          </w:p>
          <w:p w:rsidR="008F015C" w:rsidRPr="002604AB" w:rsidRDefault="008F015C" w:rsidP="008F015C">
            <w:pPr>
              <w:rPr>
                <w:rFonts w:ascii="Verdana" w:hAnsi="Verdana"/>
                <w:sz w:val="16"/>
                <w:szCs w:val="16"/>
              </w:rPr>
            </w:pP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E3546D" w:rsidRDefault="008F015C" w:rsidP="008F015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A3130">
              <w:rPr>
                <w:rFonts w:ascii="Verdana" w:hAnsi="Verdana"/>
                <w:sz w:val="16"/>
                <w:szCs w:val="16"/>
              </w:rPr>
              <w:t xml:space="preserve">The </w:t>
            </w:r>
            <w:r>
              <w:rPr>
                <w:rFonts w:ascii="Verdana" w:hAnsi="Verdana"/>
                <w:sz w:val="16"/>
                <w:szCs w:val="16"/>
              </w:rPr>
              <w:t xml:space="preserve">PhD </w:t>
            </w:r>
            <w:r w:rsidRPr="004A3130">
              <w:rPr>
                <w:rFonts w:ascii="Verdana" w:hAnsi="Verdana"/>
                <w:sz w:val="16"/>
                <w:szCs w:val="16"/>
              </w:rPr>
              <w:t>candidate</w:t>
            </w:r>
            <w:r>
              <w:rPr>
                <w:rFonts w:ascii="Verdana" w:hAnsi="Verdana"/>
                <w:sz w:val="16"/>
                <w:szCs w:val="16"/>
              </w:rPr>
              <w:t>s enrolled in this course</w:t>
            </w:r>
            <w:r w:rsidRPr="004A3130">
              <w:rPr>
                <w:rFonts w:ascii="Verdana" w:hAnsi="Verdana"/>
                <w:sz w:val="16"/>
                <w:szCs w:val="16"/>
              </w:rPr>
              <w:t xml:space="preserve"> </w:t>
            </w:r>
            <w:r>
              <w:rPr>
                <w:rFonts w:ascii="Verdana" w:hAnsi="Verdana"/>
                <w:sz w:val="16"/>
                <w:szCs w:val="16"/>
              </w:rPr>
              <w:t xml:space="preserve">would be </w:t>
            </w:r>
            <w:r w:rsidRPr="004A3130">
              <w:rPr>
                <w:rFonts w:ascii="Verdana" w:hAnsi="Verdana"/>
                <w:sz w:val="16"/>
                <w:szCs w:val="16"/>
              </w:rPr>
              <w:t>able to</w:t>
            </w:r>
            <w:r>
              <w:rPr>
                <w:rFonts w:ascii="Verdana" w:hAnsi="Verdana"/>
                <w:sz w:val="16"/>
                <w:szCs w:val="16"/>
              </w:rPr>
              <w:t xml:space="preserve"> a</w:t>
            </w:r>
            <w:r w:rsidRPr="004A3130">
              <w:rPr>
                <w:rFonts w:ascii="Verdana" w:hAnsi="Verdana"/>
                <w:sz w:val="16"/>
                <w:szCs w:val="16"/>
              </w:rPr>
              <w:t>ssess relevant requirements and influences from a building physics perspective</w:t>
            </w:r>
            <w:r>
              <w:rPr>
                <w:rFonts w:ascii="Verdana" w:hAnsi="Verdana"/>
                <w:sz w:val="16"/>
                <w:szCs w:val="16"/>
              </w:rPr>
              <w:t>, p</w:t>
            </w:r>
            <w:r w:rsidRPr="004A3130">
              <w:rPr>
                <w:rFonts w:ascii="Verdana" w:hAnsi="Verdana"/>
                <w:sz w:val="16"/>
                <w:szCs w:val="16"/>
              </w:rPr>
              <w:t>erform analyses and calculations of building physic</w:t>
            </w:r>
            <w:r>
              <w:rPr>
                <w:rFonts w:ascii="Verdana" w:hAnsi="Verdana"/>
                <w:sz w:val="16"/>
                <w:szCs w:val="16"/>
              </w:rPr>
              <w:t>s, c</w:t>
            </w:r>
            <w:r w:rsidRPr="004A3130">
              <w:rPr>
                <w:rFonts w:ascii="Verdana" w:hAnsi="Verdana"/>
                <w:sz w:val="16"/>
                <w:szCs w:val="16"/>
              </w:rPr>
              <w:t>alculate power and energy requirements for a building</w:t>
            </w:r>
            <w:r>
              <w:rPr>
                <w:rFonts w:ascii="Verdana" w:hAnsi="Verdana"/>
                <w:sz w:val="16"/>
                <w:szCs w:val="16"/>
              </w:rPr>
              <w:t>, u</w:t>
            </w:r>
            <w:r w:rsidRPr="004A3130">
              <w:rPr>
                <w:rFonts w:ascii="Verdana" w:hAnsi="Verdana"/>
                <w:sz w:val="16"/>
                <w:szCs w:val="16"/>
              </w:rPr>
              <w:t>tilize tools for calculation of hygrothermal transport in assemblies</w:t>
            </w:r>
            <w:r>
              <w:rPr>
                <w:rFonts w:ascii="Verdana" w:hAnsi="Verdana"/>
                <w:sz w:val="16"/>
                <w:szCs w:val="16"/>
              </w:rPr>
              <w:t xml:space="preserve"> and d</w:t>
            </w:r>
            <w:r w:rsidRPr="004A3130">
              <w:rPr>
                <w:rFonts w:ascii="Verdana" w:hAnsi="Verdana"/>
                <w:sz w:val="16"/>
                <w:szCs w:val="16"/>
              </w:rPr>
              <w:t xml:space="preserve">esign </w:t>
            </w:r>
            <w:r>
              <w:rPr>
                <w:rFonts w:ascii="Verdana" w:hAnsi="Verdana"/>
                <w:sz w:val="16"/>
                <w:szCs w:val="16"/>
              </w:rPr>
              <w:t xml:space="preserve">efficient </w:t>
            </w:r>
            <w:r w:rsidRPr="004A3130">
              <w:rPr>
                <w:rFonts w:ascii="Verdana" w:hAnsi="Verdana"/>
                <w:sz w:val="16"/>
                <w:szCs w:val="16"/>
              </w:rPr>
              <w:t xml:space="preserve">heat, moisture and </w:t>
            </w:r>
            <w:r>
              <w:rPr>
                <w:rFonts w:ascii="Verdana" w:hAnsi="Verdana"/>
                <w:sz w:val="16"/>
                <w:szCs w:val="16"/>
              </w:rPr>
              <w:t>air</w:t>
            </w:r>
            <w:r w:rsidRPr="004A3130">
              <w:rPr>
                <w:rFonts w:ascii="Verdana" w:hAnsi="Verdana"/>
                <w:sz w:val="16"/>
                <w:szCs w:val="16"/>
              </w:rPr>
              <w:t xml:space="preserve"> insulation</w:t>
            </w:r>
            <w:r>
              <w:rPr>
                <w:rFonts w:ascii="Verdana" w:hAnsi="Verdana"/>
                <w:sz w:val="16"/>
                <w:szCs w:val="16"/>
              </w:rPr>
              <w:t xml:space="preserve">s. </w:t>
            </w:r>
            <w:r>
              <w:rPr>
                <w:rFonts w:ascii="Verdana" w:hAnsi="Verdana"/>
                <w:sz w:val="16"/>
                <w:szCs w:val="16"/>
              </w:rPr>
              <w:fldChar w:fldCharType="end"/>
            </w:r>
          </w:p>
        </w:tc>
      </w:tr>
      <w:tr w:rsidR="008F015C" w:rsidRPr="002604AB" w:rsidTr="008F015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Default="008F015C" w:rsidP="008F015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A3130">
              <w:rPr>
                <w:rFonts w:ascii="Verdana" w:hAnsi="Verdana"/>
                <w:b w:val="0"/>
                <w:sz w:val="16"/>
                <w:szCs w:val="16"/>
              </w:rPr>
              <w:t>Hens, H. 2012. Building Physics - Heat, Air and Moisture: Fundamentals and Engineering Methods with Examples and Exercises,Ernst &amp; Sohn, Secod Edition, ISBN:9783433030271</w:t>
            </w:r>
          </w:p>
          <w:p w:rsidR="008F015C" w:rsidRPr="006849DA" w:rsidRDefault="008F015C" w:rsidP="008F015C">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8F015C" w:rsidRPr="002604AB" w:rsidTr="008F015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6849DA" w:rsidRDefault="008F015C" w:rsidP="008F015C">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47185">
              <w:rPr>
                <w:rFonts w:ascii="Verdana" w:hAnsi="Verdana"/>
                <w:b w:val="0"/>
                <w:noProof/>
                <w:sz w:val="16"/>
                <w:szCs w:val="16"/>
              </w:rPr>
              <w:t>Pinteric, M. 2017. Building Physics: From physical principles to international standards</w:t>
            </w:r>
            <w:r>
              <w:rPr>
                <w:rFonts w:ascii="Verdana" w:hAnsi="Verdana"/>
                <w:b w:val="0"/>
                <w:noProof/>
                <w:sz w:val="16"/>
                <w:szCs w:val="16"/>
              </w:rPr>
              <w:t>, Springer, First Edition, ISBN:</w:t>
            </w:r>
            <w:r w:rsidRPr="00E47185">
              <w:rPr>
                <w:rFonts w:ascii="Verdana" w:hAnsi="Verdana"/>
                <w:b w:val="0"/>
                <w:noProof/>
                <w:sz w:val="16"/>
                <w:szCs w:val="16"/>
              </w:rPr>
              <w:t xml:space="preserve">978-3319574837 </w:t>
            </w:r>
            <w:r w:rsidRPr="004A3130">
              <w:rPr>
                <w:rFonts w:ascii="Verdana" w:hAnsi="Verdana"/>
                <w:b w:val="0"/>
                <w:noProof/>
                <w:sz w:val="16"/>
                <w:szCs w:val="16"/>
              </w:rPr>
              <w:t>  </w:t>
            </w:r>
            <w:r>
              <w:rPr>
                <w:rFonts w:ascii="Verdana" w:hAnsi="Verdana"/>
                <w:b w:val="0"/>
                <w:noProof/>
                <w:sz w:val="16"/>
                <w:szCs w:val="16"/>
              </w:rPr>
              <w:t xml:space="preserve"> </w:t>
            </w:r>
            <w:r w:rsidRPr="006849DA">
              <w:rPr>
                <w:rFonts w:ascii="Verdana" w:hAnsi="Verdana"/>
                <w:b w:val="0"/>
                <w:sz w:val="16"/>
                <w:szCs w:val="16"/>
              </w:rPr>
              <w:fldChar w:fldCharType="end"/>
            </w:r>
          </w:p>
        </w:tc>
      </w:tr>
    </w:tbl>
    <w:p w:rsidR="008F015C" w:rsidRPr="002604AB" w:rsidRDefault="008F015C" w:rsidP="008F015C">
      <w:pPr>
        <w:rPr>
          <w:rFonts w:ascii="Verdana" w:hAnsi="Verdana"/>
          <w:sz w:val="16"/>
          <w:szCs w:val="16"/>
        </w:rPr>
        <w:sectPr w:rsidR="008F015C" w:rsidRPr="002604AB" w:rsidSect="008F015C">
          <w:footerReference w:type="default" r:id="rId3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8F015C" w:rsidRPr="002604AB" w:rsidTr="008F015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rPr>
                <w:rFonts w:ascii="Verdana" w:hAnsi="Verdana"/>
                <w:b/>
                <w:sz w:val="20"/>
                <w:szCs w:val="16"/>
              </w:rPr>
            </w:pPr>
            <w:r>
              <w:rPr>
                <w:rFonts w:ascii="Verdana" w:hAnsi="Verdana"/>
                <w:b/>
                <w:sz w:val="20"/>
                <w:szCs w:val="16"/>
              </w:rPr>
              <w:t>TOPICS</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Introduction to the Principles of Building Physics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Heat Transfer in Buildings I</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7185">
              <w:rPr>
                <w:rFonts w:ascii="Verdana" w:hAnsi="Verdana"/>
                <w:noProof/>
                <w:sz w:val="16"/>
                <w:szCs w:val="16"/>
              </w:rPr>
              <w:t>Heat Transfer in Buildings I</w:t>
            </w:r>
            <w:r>
              <w:rPr>
                <w:rFonts w:ascii="Verdana" w:hAnsi="Verdana"/>
                <w:noProof/>
                <w:sz w:val="16"/>
                <w:szCs w:val="16"/>
              </w:rPr>
              <w:t>I</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7185">
              <w:rPr>
                <w:rFonts w:ascii="Verdana" w:hAnsi="Verdana"/>
                <w:noProof/>
                <w:sz w:val="16"/>
                <w:szCs w:val="16"/>
              </w:rPr>
              <w:t>Heat Transfer in Buildings I</w:t>
            </w:r>
            <w:r>
              <w:rPr>
                <w:rFonts w:ascii="Verdana" w:hAnsi="Verdana"/>
                <w:noProof/>
                <w:sz w:val="16"/>
                <w:szCs w:val="16"/>
              </w:rPr>
              <w:t>II</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Moisture Transfer in Buildings I</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015C" w:rsidRPr="002604AB" w:rsidRDefault="008F015C" w:rsidP="008F015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7185">
              <w:rPr>
                <w:rFonts w:ascii="Verdana" w:hAnsi="Verdana"/>
                <w:noProof/>
                <w:sz w:val="16"/>
                <w:szCs w:val="16"/>
              </w:rPr>
              <w:t>Moisture Transfer in Buildings I</w:t>
            </w:r>
            <w:r>
              <w:rPr>
                <w:rFonts w:ascii="Verdana" w:hAnsi="Verdana"/>
                <w:noProof/>
                <w:sz w:val="16"/>
                <w:szCs w:val="16"/>
              </w:rPr>
              <w:t>I</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Daylight and Artificial Lighting</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Mass Transfer in Buildings I</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7185">
              <w:rPr>
                <w:rFonts w:ascii="Verdana" w:hAnsi="Verdana"/>
                <w:noProof/>
                <w:sz w:val="16"/>
                <w:szCs w:val="16"/>
              </w:rPr>
              <w:t>Mass Transfer in Buildings I</w:t>
            </w:r>
            <w:r>
              <w:rPr>
                <w:rFonts w:ascii="Verdana" w:hAnsi="Verdana"/>
                <w:noProof/>
                <w:sz w:val="16"/>
                <w:szCs w:val="16"/>
              </w:rPr>
              <w:t>I</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015C" w:rsidRPr="002604AB" w:rsidRDefault="008F015C" w:rsidP="008F015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Acoustics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Assessment of </w:t>
            </w:r>
            <w:r>
              <w:rPr>
                <w:rFonts w:ascii="Verdana" w:hAnsi="Verdana"/>
                <w:noProof/>
                <w:sz w:val="16"/>
                <w:szCs w:val="16"/>
              </w:rPr>
              <w:t xml:space="preserve">Whole Building Heat, Moisture and Mass Transfer </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7185">
              <w:rPr>
                <w:rFonts w:ascii="Verdana" w:hAnsi="Verdana"/>
                <w:noProof/>
                <w:sz w:val="16"/>
                <w:szCs w:val="16"/>
              </w:rPr>
              <w:t>Assessment of Whole Building Heat, Moisture and Mass Transfer</w:t>
            </w:r>
            <w:r w:rsidRPr="00A83CA8">
              <w:rPr>
                <w:rFonts w:ascii="Verdana" w:hAnsi="Verdana"/>
                <w:sz w:val="16"/>
                <w:szCs w:val="16"/>
              </w:rPr>
              <w:fldChar w:fldCharType="end"/>
            </w:r>
          </w:p>
        </w:tc>
      </w:tr>
      <w:tr w:rsidR="008F015C" w:rsidRPr="002604AB" w:rsidTr="008F015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015C" w:rsidRPr="002604AB" w:rsidRDefault="008F015C" w:rsidP="008F015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F015C" w:rsidRPr="002604AB" w:rsidRDefault="008F015C" w:rsidP="008F015C">
      <w:pPr>
        <w:rPr>
          <w:rFonts w:ascii="Verdana" w:hAnsi="Verdana"/>
          <w:sz w:val="16"/>
          <w:szCs w:val="16"/>
        </w:rPr>
      </w:pPr>
    </w:p>
    <w:p w:rsidR="008F015C" w:rsidRPr="002604AB" w:rsidRDefault="008F015C" w:rsidP="008F015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F015C" w:rsidRPr="002604AB" w:rsidTr="008F015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F015C" w:rsidRPr="001B710C" w:rsidRDefault="008F015C" w:rsidP="008F015C">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CONTRIBUTION LEVEL</w:t>
            </w:r>
          </w:p>
        </w:tc>
      </w:tr>
      <w:tr w:rsidR="008F015C" w:rsidRPr="002604AB" w:rsidTr="008F015C">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3</w:t>
            </w:r>
          </w:p>
          <w:p w:rsidR="008F015C" w:rsidRPr="001B710C" w:rsidRDefault="008F015C" w:rsidP="008F015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2</w:t>
            </w:r>
          </w:p>
          <w:p w:rsidR="008F015C" w:rsidRPr="001B710C" w:rsidRDefault="008F015C" w:rsidP="008F015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1</w:t>
            </w:r>
          </w:p>
          <w:p w:rsidR="008F015C" w:rsidRPr="001B710C" w:rsidRDefault="008F015C" w:rsidP="008F015C">
            <w:pPr>
              <w:jc w:val="center"/>
              <w:rPr>
                <w:rFonts w:ascii="Verdana" w:hAnsi="Verdana"/>
                <w:sz w:val="18"/>
                <w:szCs w:val="16"/>
              </w:rPr>
            </w:pPr>
            <w:r>
              <w:rPr>
                <w:rFonts w:ascii="Verdana" w:hAnsi="Verdana"/>
                <w:sz w:val="18"/>
                <w:szCs w:val="16"/>
              </w:rPr>
              <w:t>Low</w:t>
            </w:r>
          </w:p>
        </w:tc>
      </w:tr>
      <w:tr w:rsidR="008F015C" w:rsidRPr="002604AB" w:rsidTr="008F015C">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Knowledge of design, making, data collection, analysis of outcomes and interpretations of them in order to study architectural problems.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Knowledge of the determination and definition of different architectural problems and the selection of appropriate design and analysis methods in architecture and related fields.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Knowledge of developing, using and selecting essential modern techniques and devices for architectural projects and effective utilization of information technologies.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Adequate knowledge on architecture; ability of using theoretical and practical knowledge in order to analysis, investigate and solve the architectural problems.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Verbal and literal communication abilities in Turkish and enhancement of foreign languages skills.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Ability of individual study and being member of a team in disciplinary or interdisciplinary studies.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Knowledge of professional and ethical responsibilities.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Knowledge of professional practice in project design and construction; awareness of innovation, sustainable development and enterpreneurship.</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Consciousness to necessity of lifelong learning; ability of getting information, pursuing developments in science and self-renovation.</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8F015C">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F015C" w:rsidRPr="00C05AA9" w:rsidRDefault="008F015C" w:rsidP="008F015C">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577DC1">
              <w:rPr>
                <w:rFonts w:ascii="Verdana" w:hAnsi="Verdana"/>
                <w:noProof/>
                <w:sz w:val="18"/>
              </w:rPr>
              <w:t>Effects of architectural applications on health, environment and safety on global scale; awarness of national and international standards and legislations for architectural design.</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bl>
    <w:p w:rsidR="008F015C" w:rsidRPr="002604AB" w:rsidRDefault="008F015C" w:rsidP="008F015C">
      <w:pPr>
        <w:rPr>
          <w:rFonts w:ascii="Verdana" w:hAnsi="Verdana"/>
          <w:sz w:val="16"/>
          <w:szCs w:val="16"/>
        </w:rPr>
      </w:pPr>
    </w:p>
    <w:p w:rsidR="008F015C" w:rsidRPr="002604AB" w:rsidRDefault="008F015C" w:rsidP="008F015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b/>
          <w:sz w:val="18"/>
          <w:szCs w:val="16"/>
        </w:rPr>
        <w:tab/>
      </w:r>
      <w:r w:rsidRPr="002604AB">
        <w:rPr>
          <w:rFonts w:ascii="Verdana" w:hAnsi="Verdana"/>
          <w:sz w:val="16"/>
          <w:szCs w:val="16"/>
        </w:rPr>
        <w:t xml:space="preserve"> </w:t>
      </w:r>
    </w:p>
    <w:p w:rsidR="008F015C" w:rsidRDefault="008F015C">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8F015C" w:rsidRDefault="008F015C">
      <w:pPr>
        <w:spacing w:after="200"/>
        <w:rPr>
          <w:rFonts w:ascii="Verdana" w:hAnsi="Verdana"/>
          <w:sz w:val="18"/>
          <w:szCs w:val="20"/>
          <w:lang w:val="en-US"/>
        </w:rPr>
      </w:pPr>
      <w:r>
        <w:rPr>
          <w:rFonts w:ascii="Verdana" w:hAnsi="Verdana"/>
          <w:sz w:val="18"/>
          <w:szCs w:val="20"/>
          <w:lang w:val="en-US"/>
        </w:rPr>
        <w:br w:type="page"/>
      </w:r>
    </w:p>
    <w:p w:rsidR="008F015C" w:rsidRDefault="008F015C"/>
    <w:p w:rsidR="008F015C" w:rsidRPr="002604AB" w:rsidRDefault="008F015C" w:rsidP="008F015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58592" behindDoc="0" locked="0" layoutInCell="1" allowOverlap="1" wp14:anchorId="7EB9FEE5" wp14:editId="2BB2D017">
                <wp:simplePos x="0" y="0"/>
                <wp:positionH relativeFrom="column">
                  <wp:posOffset>1020445</wp:posOffset>
                </wp:positionH>
                <wp:positionV relativeFrom="paragraph">
                  <wp:posOffset>8890</wp:posOffset>
                </wp:positionV>
                <wp:extent cx="3790950" cy="977265"/>
                <wp:effectExtent l="5080" t="8890" r="13970" b="13970"/>
                <wp:wrapNone/>
                <wp:docPr id="68" name="Metin Kutusu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68" o:spid="_x0000_s1047" type="#_x0000_t202" style="position:absolute;margin-left:80.35pt;margin-top:.7pt;width:298.5pt;height:76.9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" strokecolor="white">
                <v:textbox>
                  <w:txbxContent>
                    <w:p w:rsidR="008F015C" w:rsidRDefault="008F015C" w:rsidP="008F015C">
                      <w:pPr>
                        <w:spacing w:after="120"/>
                        <w:jc w:val="center"/>
                        <w:rPr>
                          <w:rFonts w:ascii="Verdana" w:hAnsi="Verdana"/>
                          <w:b/>
                          <w:sz w:val="16"/>
                          <w:szCs w:val="20"/>
                        </w:rPr>
                      </w:pPr>
                      <w:r>
                        <w:rPr>
                          <w:rFonts w:ascii="Verdana" w:hAnsi="Verdana"/>
                          <w:b/>
                          <w:sz w:val="16"/>
                          <w:szCs w:val="20"/>
                        </w:rPr>
                        <w:t>T.R.</w:t>
                      </w:r>
                    </w:p>
                    <w:p w:rsidR="008F015C" w:rsidRDefault="008F015C" w:rsidP="008F015C">
                      <w:pPr>
                        <w:spacing w:after="120"/>
                        <w:jc w:val="center"/>
                        <w:rPr>
                          <w:rFonts w:ascii="Verdana" w:hAnsi="Verdana"/>
                          <w:b/>
                          <w:sz w:val="16"/>
                          <w:szCs w:val="20"/>
                        </w:rPr>
                      </w:pPr>
                      <w:r>
                        <w:rPr>
                          <w:rFonts w:ascii="Verdana" w:hAnsi="Verdana"/>
                          <w:b/>
                          <w:sz w:val="16"/>
                          <w:szCs w:val="20"/>
                        </w:rPr>
                        <w:t>ESKISEHIR OSMANGAZI UNIVERSITY</w:t>
                      </w:r>
                    </w:p>
                    <w:p w:rsidR="008F015C" w:rsidRDefault="008F015C" w:rsidP="008F015C">
                      <w:pPr>
                        <w:spacing w:after="120"/>
                        <w:jc w:val="center"/>
                        <w:rPr>
                          <w:rFonts w:ascii="Verdana" w:hAnsi="Verdana"/>
                          <w:b/>
                          <w:sz w:val="6"/>
                          <w:szCs w:val="10"/>
                        </w:rPr>
                      </w:pPr>
                      <w:r>
                        <w:rPr>
                          <w:rFonts w:ascii="Verdana" w:hAnsi="Verdana"/>
                          <w:b/>
                          <w:sz w:val="16"/>
                          <w:szCs w:val="20"/>
                        </w:rPr>
                        <w:t>GRADUATE SCHOOL OF NATURAL AND APPLIED SCIENCES</w:t>
                      </w:r>
                    </w:p>
                    <w:p w:rsidR="008F015C" w:rsidRDefault="008F015C" w:rsidP="008F015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Default="008F015C" w:rsidP="008F015C">
      <w:pPr>
        <w:outlineLvl w:val="0"/>
        <w:rPr>
          <w:rFonts w:ascii="Verdana" w:hAnsi="Verdana"/>
          <w:b/>
          <w:sz w:val="16"/>
          <w:szCs w:val="16"/>
        </w:rPr>
      </w:pPr>
    </w:p>
    <w:p w:rsidR="008F015C" w:rsidRPr="002604AB" w:rsidRDefault="008F015C" w:rsidP="008F015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8F015C" w:rsidRPr="002604AB" w:rsidTr="008F015C">
        <w:tc>
          <w:tcPr>
            <w:tcW w:w="1951"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ARCHITECTURE</w:t>
            </w:r>
            <w:r>
              <w:rPr>
                <w:b/>
              </w:rPr>
              <w:fldChar w:fldCharType="end"/>
            </w:r>
            <w:r>
              <w:rPr>
                <w:b/>
              </w:rPr>
              <w:t xml:space="preserve"> </w:t>
            </w:r>
            <w:r>
              <w:rPr>
                <w:b/>
                <w:sz w:val="22"/>
                <w:szCs w:val="28"/>
              </w:rPr>
              <w:t>(PhD)</w:t>
            </w:r>
          </w:p>
        </w:tc>
        <w:tc>
          <w:tcPr>
            <w:tcW w:w="1134" w:type="dxa"/>
            <w:vAlign w:val="center"/>
          </w:tcPr>
          <w:p w:rsidR="008F015C" w:rsidRPr="002604AB" w:rsidRDefault="008F015C" w:rsidP="008F015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bl>
    <w:p w:rsidR="008F015C" w:rsidRPr="009B0EC0" w:rsidRDefault="008F015C" w:rsidP="008F015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015C" w:rsidRPr="002604AB" w:rsidTr="008F015C">
        <w:trPr>
          <w:trHeight w:val="338"/>
        </w:trPr>
        <w:tc>
          <w:tcPr>
            <w:tcW w:w="10173" w:type="dxa"/>
            <w:gridSpan w:val="4"/>
            <w:vAlign w:val="center"/>
          </w:tcPr>
          <w:p w:rsidR="008F015C" w:rsidRPr="002604AB" w:rsidRDefault="008F015C" w:rsidP="008F015C">
            <w:pPr>
              <w:jc w:val="center"/>
              <w:outlineLvl w:val="0"/>
              <w:rPr>
                <w:rFonts w:ascii="Verdana" w:hAnsi="Verdana"/>
                <w:sz w:val="16"/>
                <w:szCs w:val="16"/>
              </w:rPr>
            </w:pPr>
            <w:r>
              <w:rPr>
                <w:rFonts w:ascii="Verdana" w:hAnsi="Verdana"/>
                <w:b/>
                <w:sz w:val="18"/>
                <w:szCs w:val="16"/>
              </w:rPr>
              <w:t>COURSE</w:t>
            </w:r>
          </w:p>
        </w:tc>
      </w:tr>
      <w:tr w:rsidR="008F015C" w:rsidRPr="002604AB" w:rsidTr="008F015C">
        <w:tc>
          <w:tcPr>
            <w:tcW w:w="1668"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CODE</w:t>
            </w:r>
          </w:p>
        </w:tc>
        <w:tc>
          <w:tcPr>
            <w:tcW w:w="1984" w:type="dxa"/>
            <w:vAlign w:val="center"/>
          </w:tcPr>
          <w:p w:rsidR="008F015C" w:rsidRPr="002604AB" w:rsidRDefault="008F015C" w:rsidP="00B47F3F">
            <w:pPr>
              <w:outlineLvl w:val="0"/>
              <w:rPr>
                <w:rFonts w:ascii="Verdana" w:hAnsi="Verdana"/>
                <w:sz w:val="16"/>
                <w:szCs w:val="16"/>
              </w:rPr>
            </w:pPr>
            <w:r w:rsidRPr="002604AB">
              <w:rPr>
                <w:rFonts w:ascii="Verdana" w:hAnsi="Verdana"/>
                <w:sz w:val="16"/>
                <w:szCs w:val="16"/>
              </w:rPr>
              <w:t xml:space="preserve"> </w:t>
            </w:r>
            <w:r w:rsidR="00B47F3F">
              <w:rPr>
                <w:rFonts w:ascii="Verdana" w:hAnsi="Verdana"/>
                <w:sz w:val="16"/>
                <w:szCs w:val="16"/>
              </w:rPr>
              <w:t>504012605</w:t>
            </w:r>
          </w:p>
        </w:tc>
        <w:tc>
          <w:tcPr>
            <w:tcW w:w="1559" w:type="dxa"/>
            <w:vAlign w:val="center"/>
          </w:tcPr>
          <w:p w:rsidR="008F015C" w:rsidRPr="002604AB" w:rsidRDefault="008F015C" w:rsidP="008F015C">
            <w:pPr>
              <w:outlineLvl w:val="0"/>
              <w:rPr>
                <w:rFonts w:ascii="Verdana" w:hAnsi="Verdana"/>
                <w:b/>
                <w:sz w:val="16"/>
                <w:szCs w:val="16"/>
              </w:rPr>
            </w:pPr>
            <w:r>
              <w:rPr>
                <w:rFonts w:ascii="Verdana" w:hAnsi="Verdana"/>
                <w:b/>
                <w:sz w:val="16"/>
                <w:szCs w:val="20"/>
              </w:rPr>
              <w:t>TITLE</w:t>
            </w:r>
          </w:p>
        </w:tc>
        <w:tc>
          <w:tcPr>
            <w:tcW w:w="4962" w:type="dxa"/>
            <w:vAlign w:val="center"/>
          </w:tcPr>
          <w:p w:rsidR="008F015C" w:rsidRPr="002604AB" w:rsidRDefault="008F015C" w:rsidP="008F015C">
            <w:pPr>
              <w:outlineLvl w:val="0"/>
              <w:rPr>
                <w:rFonts w:ascii="Verdana" w:hAnsi="Verdana"/>
                <w:sz w:val="16"/>
                <w:szCs w:val="16"/>
              </w:rPr>
            </w:pPr>
            <w:r w:rsidRPr="002604AB">
              <w:rPr>
                <w:rFonts w:ascii="Verdana" w:hAnsi="Verdana"/>
                <w:sz w:val="16"/>
                <w:szCs w:val="16"/>
              </w:rPr>
              <w:t xml:space="preserve"> </w:t>
            </w:r>
            <w:bookmarkStart w:id="73" w:name="c2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04FD6">
              <w:rPr>
                <w:rFonts w:ascii="Verdana" w:hAnsi="Verdana"/>
                <w:noProof/>
                <w:sz w:val="16"/>
                <w:szCs w:val="16"/>
              </w:rPr>
              <w:t>DISASTER MANAGEMENT IN THE BUILT ENVIRONMENT</w:t>
            </w:r>
            <w:r>
              <w:rPr>
                <w:rFonts w:ascii="Verdana" w:hAnsi="Verdana"/>
                <w:sz w:val="16"/>
                <w:szCs w:val="16"/>
              </w:rPr>
              <w:fldChar w:fldCharType="end"/>
            </w:r>
            <w:bookmarkEnd w:id="73"/>
          </w:p>
        </w:tc>
      </w:tr>
    </w:tbl>
    <w:p w:rsidR="008F015C" w:rsidRPr="002604AB" w:rsidRDefault="008F015C" w:rsidP="008F015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F015C" w:rsidRPr="002604AB" w:rsidTr="008F015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015C" w:rsidRPr="009B0EC0" w:rsidRDefault="008F015C" w:rsidP="008F015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LANGUAGE</w:t>
            </w:r>
          </w:p>
        </w:tc>
      </w:tr>
      <w:tr w:rsidR="008F015C" w:rsidRPr="002604AB" w:rsidTr="008F015C">
        <w:trPr>
          <w:trHeight w:val="382"/>
        </w:trPr>
        <w:tc>
          <w:tcPr>
            <w:tcW w:w="1079" w:type="dxa"/>
            <w:vMerge/>
            <w:tcBorders>
              <w:top w:val="single" w:sz="4" w:space="0" w:color="auto"/>
              <w:left w:val="single" w:sz="12" w:space="0" w:color="auto"/>
              <w:bottom w:val="single" w:sz="4" w:space="0" w:color="auto"/>
              <w:right w:val="single" w:sz="12" w:space="0" w:color="auto"/>
            </w:tcBorders>
          </w:tcPr>
          <w:p w:rsidR="008F015C" w:rsidRPr="002604AB" w:rsidRDefault="008F015C" w:rsidP="008F015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F015C" w:rsidRPr="002604AB" w:rsidRDefault="008F015C" w:rsidP="008F015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F015C" w:rsidRPr="002604AB" w:rsidRDefault="008F015C" w:rsidP="008F015C">
            <w:pPr>
              <w:jc w:val="center"/>
              <w:rPr>
                <w:rFonts w:ascii="Verdana" w:hAnsi="Verdana"/>
                <w:b/>
                <w:sz w:val="16"/>
                <w:szCs w:val="16"/>
              </w:rPr>
            </w:pPr>
          </w:p>
        </w:tc>
        <w:tc>
          <w:tcPr>
            <w:tcW w:w="709" w:type="dxa"/>
            <w:vMerge/>
            <w:tcBorders>
              <w:bottom w:val="single" w:sz="4" w:space="0" w:color="auto"/>
            </w:tcBorders>
            <w:vAlign w:val="center"/>
          </w:tcPr>
          <w:p w:rsidR="008F015C" w:rsidRPr="002604AB" w:rsidRDefault="008F015C" w:rsidP="008F015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F015C" w:rsidRPr="002604AB" w:rsidRDefault="008F015C" w:rsidP="008F015C">
            <w:pPr>
              <w:jc w:val="center"/>
              <w:rPr>
                <w:rFonts w:ascii="Verdana" w:hAnsi="Verdana"/>
                <w:b/>
                <w:sz w:val="16"/>
                <w:szCs w:val="16"/>
              </w:rPr>
            </w:pPr>
          </w:p>
        </w:tc>
        <w:tc>
          <w:tcPr>
            <w:tcW w:w="1824" w:type="dxa"/>
            <w:vMerge/>
            <w:tcBorders>
              <w:bottom w:val="single" w:sz="4" w:space="0" w:color="auto"/>
            </w:tcBorders>
            <w:vAlign w:val="center"/>
          </w:tcPr>
          <w:p w:rsidR="008F015C" w:rsidRPr="002604AB" w:rsidRDefault="008F015C" w:rsidP="008F015C">
            <w:pPr>
              <w:jc w:val="center"/>
              <w:rPr>
                <w:rFonts w:ascii="Verdana" w:hAnsi="Verdana"/>
                <w:b/>
                <w:sz w:val="16"/>
                <w:szCs w:val="16"/>
              </w:rPr>
            </w:pPr>
          </w:p>
        </w:tc>
      </w:tr>
      <w:tr w:rsidR="008F015C" w:rsidRPr="002604AB" w:rsidTr="008F015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015C" w:rsidRPr="009B0EC0" w:rsidRDefault="008F015C" w:rsidP="008F015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F015C" w:rsidRDefault="008F015C" w:rsidP="008F015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F015C" w:rsidRDefault="008F015C" w:rsidP="008F015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F015C" w:rsidRPr="002604AB" w:rsidRDefault="008F015C" w:rsidP="008F015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F015C" w:rsidRPr="002604AB" w:rsidRDefault="008F015C" w:rsidP="008F015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8F015C" w:rsidRPr="002604AB" w:rsidTr="008F015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CREDIT DISTRIBUTION</w:t>
            </w:r>
          </w:p>
        </w:tc>
      </w:tr>
      <w:tr w:rsidR="008F015C" w:rsidRPr="002604AB" w:rsidTr="008F015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F015C" w:rsidRDefault="008F015C" w:rsidP="008F015C">
            <w:pPr>
              <w:jc w:val="center"/>
              <w:rPr>
                <w:rFonts w:ascii="Verdana" w:hAnsi="Verdana"/>
                <w:b/>
                <w:sz w:val="16"/>
                <w:szCs w:val="20"/>
              </w:rPr>
            </w:pPr>
            <w:r>
              <w:rPr>
                <w:rFonts w:ascii="Verdana" w:hAnsi="Verdana"/>
                <w:b/>
                <w:sz w:val="16"/>
                <w:szCs w:val="20"/>
              </w:rPr>
              <w:t>Knowledge in the discipline</w:t>
            </w:r>
          </w:p>
          <w:p w:rsidR="008F015C" w:rsidRPr="002604AB" w:rsidRDefault="008F015C" w:rsidP="008F015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F015C" w:rsidRPr="002604AB" w:rsidTr="008F015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015C" w:rsidRPr="002604AB" w:rsidRDefault="008F015C" w:rsidP="008F015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r w:rsidR="008F015C" w:rsidRPr="002604AB" w:rsidTr="008F015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ASSESSMENT CRITERIA</w:t>
            </w:r>
          </w:p>
        </w:tc>
      </w:tr>
      <w:tr w:rsidR="008F015C" w:rsidRPr="002604AB" w:rsidTr="008F015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F015C" w:rsidRDefault="008F015C" w:rsidP="008F015C">
            <w:pPr>
              <w:jc w:val="center"/>
              <w:rPr>
                <w:rFonts w:ascii="Verdana" w:hAnsi="Verdana"/>
                <w:b/>
                <w:sz w:val="16"/>
                <w:szCs w:val="16"/>
              </w:rPr>
            </w:pPr>
            <w:r>
              <w:rPr>
                <w:rFonts w:ascii="Verdana" w:hAnsi="Verdana"/>
                <w:b/>
                <w:sz w:val="16"/>
                <w:szCs w:val="16"/>
              </w:rPr>
              <w:t>Contribution</w:t>
            </w:r>
          </w:p>
          <w:p w:rsidR="008F015C" w:rsidRPr="002604AB" w:rsidRDefault="008F015C" w:rsidP="008F015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F015C" w:rsidRPr="002604AB" w:rsidTr="008F015C">
        <w:trPr>
          <w:trHeight w:val="27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F015C" w:rsidRPr="002604AB" w:rsidRDefault="008F015C" w:rsidP="008F015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F015C" w:rsidRPr="002604AB" w:rsidRDefault="008F015C" w:rsidP="008F015C">
            <w:pPr>
              <w:jc w:val="center"/>
              <w:rPr>
                <w:rFonts w:ascii="Verdana" w:hAnsi="Verdana"/>
                <w:sz w:val="16"/>
                <w:szCs w:val="16"/>
                <w:highlight w:val="yellow"/>
              </w:rPr>
            </w:pP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Default="008F015C" w:rsidP="008F015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94"/>
        </w:trPr>
        <w:tc>
          <w:tcPr>
            <w:tcW w:w="3735" w:type="dxa"/>
            <w:gridSpan w:val="5"/>
            <w:vMerge/>
            <w:tcBorders>
              <w:left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15C" w:rsidRPr="002604AB" w:rsidRDefault="008F015C" w:rsidP="008F015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15C" w:rsidRPr="002604AB" w:rsidTr="008F015C">
        <w:trPr>
          <w:trHeight w:val="286"/>
        </w:trPr>
        <w:tc>
          <w:tcPr>
            <w:tcW w:w="3735" w:type="dxa"/>
            <w:gridSpan w:val="5"/>
            <w:vMerge/>
            <w:tcBorders>
              <w:left w:val="single" w:sz="12" w:space="0" w:color="auto"/>
              <w:bottom w:val="single" w:sz="12" w:space="0" w:color="auto"/>
              <w:right w:val="single" w:sz="12" w:space="0" w:color="auto"/>
            </w:tcBorders>
            <w:vAlign w:val="center"/>
          </w:tcPr>
          <w:p w:rsidR="008F015C" w:rsidRPr="002604AB" w:rsidRDefault="008F015C" w:rsidP="008F015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F015C" w:rsidRPr="00FA4020" w:rsidRDefault="008F015C" w:rsidP="008F015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F015C" w:rsidRPr="002604AB" w:rsidRDefault="008F015C" w:rsidP="008F01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8F015C"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8F015C" w:rsidRPr="002604AB" w:rsidTr="008F015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4FD6">
              <w:rPr>
                <w:rFonts w:ascii="Verdana" w:hAnsi="Verdana"/>
                <w:noProof/>
                <w:sz w:val="16"/>
                <w:szCs w:val="16"/>
              </w:rPr>
              <w:t>The issues that need to be considered in terms of disaster management in the built environment and the role of the architect in the design of the built environment (temporary - permanent built environment) before and after the disaster will be investigated.</w:t>
            </w:r>
            <w:r w:rsidRPr="00A83CA8">
              <w:rPr>
                <w:rFonts w:ascii="Verdana" w:hAnsi="Verdana"/>
                <w:sz w:val="16"/>
                <w:szCs w:val="16"/>
              </w:rPr>
              <w:fldChar w:fldCharType="end"/>
            </w:r>
          </w:p>
        </w:tc>
      </w:tr>
      <w:tr w:rsidR="008F015C" w:rsidRPr="002604AB" w:rsidTr="008F015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4FD6">
              <w:rPr>
                <w:rFonts w:ascii="Verdana" w:hAnsi="Verdana"/>
                <w:noProof/>
                <w:sz w:val="16"/>
                <w:szCs w:val="16"/>
              </w:rPr>
              <w:t>In architectural design, it is aimed to realize, examine and make inferences that the measures to be taken against disasters start with architectural design by becoming aware of the forms, materials and technologies that ensure the resilience of the built environment against disasters.</w:t>
            </w: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2604AB" w:rsidRDefault="008F015C" w:rsidP="008F015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4FD6">
              <w:rPr>
                <w:rFonts w:ascii="Verdana" w:hAnsi="Verdana"/>
                <w:noProof/>
                <w:sz w:val="16"/>
                <w:szCs w:val="16"/>
              </w:rPr>
              <w:t>To comprehend the role of the architect in the selection of form and material in the design of the built environment and to understand the importance of design decisions.</w:t>
            </w:r>
            <w:r w:rsidRPr="00A83CA8">
              <w:rPr>
                <w:rFonts w:ascii="Verdana" w:hAnsi="Verdana"/>
                <w:sz w:val="16"/>
                <w:szCs w:val="16"/>
              </w:rPr>
              <w:fldChar w:fldCharType="end"/>
            </w:r>
          </w:p>
        </w:tc>
      </w:tr>
      <w:tr w:rsidR="008F015C" w:rsidRPr="002604AB" w:rsidTr="008F015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E3546D" w:rsidRDefault="008F015C" w:rsidP="008F015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04FD6">
              <w:rPr>
                <w:rFonts w:ascii="Verdana" w:hAnsi="Verdana"/>
                <w:noProof/>
                <w:sz w:val="16"/>
                <w:szCs w:val="16"/>
              </w:rPr>
              <w:t>To recognize the behavior of the built environment in the impact of disasters, to understand the importance of form and material selection in durable building design, to be aware of the importance of disaster impact in architectural design. To emphasize the importance of process management in the formation of temporary and permanent built environment after disasters.</w:t>
            </w:r>
            <w:r>
              <w:rPr>
                <w:rFonts w:ascii="Verdana" w:hAnsi="Verdana"/>
                <w:sz w:val="16"/>
                <w:szCs w:val="16"/>
              </w:rPr>
              <w:fldChar w:fldCharType="end"/>
            </w:r>
          </w:p>
        </w:tc>
      </w:tr>
      <w:tr w:rsidR="008F015C" w:rsidRPr="002604AB" w:rsidTr="008F015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6849DA" w:rsidRDefault="008F015C" w:rsidP="008F015C">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04FD6">
              <w:rPr>
                <w:rFonts w:ascii="Verdana" w:hAnsi="Verdana"/>
                <w:b w:val="0"/>
                <w:noProof/>
                <w:sz w:val="16"/>
                <w:szCs w:val="16"/>
              </w:rPr>
              <w:t>Tuna M. E., 'Depreme Dayanıklı Yapı Tasarımı', Ajans Türk Basın ve Basım AŞ., 2000.</w:t>
            </w:r>
            <w:r>
              <w:rPr>
                <w:rFonts w:ascii="Verdana" w:hAnsi="Verdana"/>
                <w:b w:val="0"/>
                <w:noProof/>
                <w:sz w:val="16"/>
                <w:szCs w:val="16"/>
              </w:rPr>
              <w:t xml:space="preserve">                                                                                      </w:t>
            </w:r>
            <w:r w:rsidRPr="00004FD6">
              <w:rPr>
                <w:rFonts w:ascii="Verdana" w:hAnsi="Verdana"/>
                <w:b w:val="0"/>
                <w:noProof/>
                <w:sz w:val="16"/>
                <w:szCs w:val="16"/>
              </w:rPr>
              <w:t>Beyhan F., Civelek E., Çetin S., Sarı Y.D. Temel Yangın Güvenliği, Anadolu Üniversitesi Yayınları, 2019</w:t>
            </w:r>
            <w:r>
              <w:rPr>
                <w:rFonts w:ascii="Verdana" w:hAnsi="Verdana"/>
                <w:b w:val="0"/>
                <w:noProof/>
                <w:sz w:val="16"/>
                <w:szCs w:val="16"/>
              </w:rPr>
              <w:t xml:space="preserve">.                                                                 </w:t>
            </w:r>
            <w:r w:rsidRPr="00004FD6">
              <w:rPr>
                <w:rFonts w:ascii="Verdana" w:hAnsi="Verdana"/>
                <w:b w:val="0"/>
                <w:noProof/>
                <w:sz w:val="16"/>
                <w:szCs w:val="16"/>
              </w:rPr>
              <w:t>Çebi S., Afetlerde Risk ve Kriz Yönetimi, Atatürk Üniversitesi yayınları, 2019.</w:t>
            </w:r>
            <w:r w:rsidRPr="006849DA">
              <w:rPr>
                <w:rFonts w:ascii="Verdana" w:hAnsi="Verdana"/>
                <w:b w:val="0"/>
                <w:sz w:val="16"/>
                <w:szCs w:val="16"/>
              </w:rPr>
              <w:fldChar w:fldCharType="end"/>
            </w:r>
          </w:p>
        </w:tc>
      </w:tr>
      <w:tr w:rsidR="008F015C" w:rsidRPr="002604AB" w:rsidTr="008F015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15C" w:rsidRPr="002604AB" w:rsidRDefault="008F015C" w:rsidP="008F015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F015C" w:rsidRPr="006849DA" w:rsidRDefault="008F015C" w:rsidP="008F015C">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8F015C" w:rsidRPr="002604AB" w:rsidRDefault="008F015C" w:rsidP="008F015C">
      <w:pPr>
        <w:rPr>
          <w:rFonts w:ascii="Verdana" w:hAnsi="Verdana"/>
          <w:sz w:val="16"/>
          <w:szCs w:val="16"/>
        </w:rPr>
        <w:sectPr w:rsidR="008F015C" w:rsidRPr="002604AB" w:rsidSect="008F015C">
          <w:footerReference w:type="default" r:id="rId3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8F015C" w:rsidRPr="002604AB" w:rsidTr="00B47F3F">
        <w:trPr>
          <w:trHeight w:val="263"/>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rPr>
                <w:rFonts w:ascii="Verdana" w:hAnsi="Verdana"/>
                <w:b/>
                <w:sz w:val="20"/>
                <w:szCs w:val="16"/>
              </w:rPr>
            </w:pPr>
            <w:r>
              <w:rPr>
                <w:rFonts w:ascii="Verdana" w:hAnsi="Verdana"/>
                <w:b/>
                <w:sz w:val="20"/>
                <w:szCs w:val="16"/>
              </w:rPr>
              <w:t>TOPICS</w:t>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4FD6">
              <w:rPr>
                <w:rFonts w:ascii="Verdana" w:hAnsi="Verdana"/>
                <w:noProof/>
                <w:sz w:val="16"/>
                <w:szCs w:val="16"/>
              </w:rPr>
              <w:t>Introduction to course content and functioning</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4FD6">
              <w:rPr>
                <w:rFonts w:ascii="Verdana" w:hAnsi="Verdana"/>
                <w:noProof/>
                <w:sz w:val="16"/>
                <w:szCs w:val="16"/>
              </w:rPr>
              <w:t>Brief introduction of disaster-resistant built environmental design, presentation and assignment topics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4FD6">
              <w:rPr>
                <w:rFonts w:ascii="Verdana" w:hAnsi="Verdana"/>
                <w:noProof/>
                <w:sz w:val="16"/>
                <w:szCs w:val="16"/>
              </w:rPr>
              <w:t>Evaluation of the role and importance of disaster regulations in the architectural design process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4FD6">
              <w:rPr>
                <w:rFonts w:ascii="Verdana" w:hAnsi="Verdana"/>
                <w:noProof/>
                <w:sz w:val="16"/>
                <w:szCs w:val="16"/>
              </w:rPr>
              <w:t>Earthquake resistant building design and the general behavior of the c</w:t>
            </w:r>
            <w:r>
              <w:rPr>
                <w:rFonts w:ascii="Verdana" w:hAnsi="Verdana"/>
                <w:noProof/>
                <w:sz w:val="16"/>
                <w:szCs w:val="16"/>
              </w:rPr>
              <w:t>onstruction</w:t>
            </w:r>
            <w:r w:rsidRPr="00004FD6">
              <w:rPr>
                <w:rFonts w:ascii="Verdana" w:hAnsi="Verdana"/>
                <w:noProof/>
                <w:sz w:val="16"/>
                <w:szCs w:val="16"/>
              </w:rPr>
              <w:t xml:space="preserve"> system</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4FD6">
              <w:rPr>
                <w:rFonts w:ascii="Verdana" w:hAnsi="Verdana"/>
                <w:noProof/>
                <w:sz w:val="16"/>
                <w:szCs w:val="16"/>
              </w:rPr>
              <w:t>Selection of structure, material and location in superstructure and infrastructure design in flood, tsunami, erosion disasters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74C5">
              <w:rPr>
                <w:rFonts w:ascii="Verdana" w:hAnsi="Verdana"/>
                <w:noProof/>
                <w:sz w:val="16"/>
                <w:szCs w:val="16"/>
              </w:rPr>
              <w:t>Fire resistant built environmental design, structure, material selection and planning principles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74C5">
              <w:rPr>
                <w:rFonts w:ascii="Verdana" w:hAnsi="Verdana"/>
                <w:noProof/>
                <w:sz w:val="16"/>
                <w:szCs w:val="16"/>
              </w:rPr>
              <w:t>Discussion of assignments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74C5">
              <w:rPr>
                <w:rFonts w:ascii="Verdana" w:hAnsi="Verdana"/>
                <w:noProof/>
                <w:sz w:val="16"/>
                <w:szCs w:val="16"/>
              </w:rPr>
              <w:t>Post-disaster temporary housing applications, examination and discussion through examplesPost-disaster permanent housing applications, examination and discussion through examples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74C5">
              <w:rPr>
                <w:rFonts w:ascii="Verdana" w:hAnsi="Verdana"/>
                <w:sz w:val="16"/>
                <w:szCs w:val="16"/>
              </w:rPr>
              <w:t xml:space="preserve">ost-disaster </w:t>
            </w:r>
            <w:r>
              <w:rPr>
                <w:rFonts w:ascii="Verdana" w:hAnsi="Verdana"/>
                <w:sz w:val="16"/>
                <w:szCs w:val="16"/>
              </w:rPr>
              <w:t>permanent</w:t>
            </w:r>
            <w:r w:rsidRPr="007974C5">
              <w:rPr>
                <w:rFonts w:ascii="Verdana" w:hAnsi="Verdana"/>
                <w:sz w:val="16"/>
                <w:szCs w:val="16"/>
              </w:rPr>
              <w:t xml:space="preserve"> housing applications, examination and discussion through examplesPost-disaster permanent housing applications, examination and discussion through examples</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74C5">
              <w:rPr>
                <w:rFonts w:ascii="Verdana" w:hAnsi="Verdana"/>
                <w:sz w:val="16"/>
                <w:szCs w:val="16"/>
              </w:rPr>
              <w:t>Post-disaster damage assessment and post-disaster process management in the built environment</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74C5">
              <w:rPr>
                <w:rFonts w:ascii="Verdana" w:hAnsi="Verdana"/>
                <w:noProof/>
                <w:sz w:val="16"/>
                <w:szCs w:val="16"/>
              </w:rPr>
              <w:t>Discussion of repair and reinforcement issues against post-disaster damage</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74C5">
              <w:rPr>
                <w:rFonts w:ascii="Verdana" w:hAnsi="Verdana"/>
                <w:noProof/>
                <w:sz w:val="16"/>
                <w:szCs w:val="16"/>
              </w:rPr>
              <w:t>Examination of built environmental designs and applications with examples before and after disasters in the world</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74C5">
              <w:rPr>
                <w:rFonts w:ascii="Verdana" w:hAnsi="Verdana"/>
                <w:noProof/>
                <w:sz w:val="16"/>
                <w:szCs w:val="16"/>
              </w:rPr>
              <w:t xml:space="preserve">Examination of built environmental designs and applications with examples before and after disasters in the </w:t>
            </w:r>
            <w:r>
              <w:rPr>
                <w:rFonts w:ascii="Verdana" w:hAnsi="Verdana"/>
                <w:noProof/>
                <w:sz w:val="16"/>
                <w:szCs w:val="16"/>
              </w:rPr>
              <w:t>Turkey</w:t>
            </w:r>
            <w:r w:rsidRPr="00A83CA8">
              <w:rPr>
                <w:rFonts w:ascii="Verdana" w:hAnsi="Verdana"/>
                <w:sz w:val="16"/>
                <w:szCs w:val="16"/>
              </w:rPr>
              <w:fldChar w:fldCharType="end"/>
            </w:r>
          </w:p>
        </w:tc>
      </w:tr>
      <w:tr w:rsidR="008F015C" w:rsidRPr="002604AB" w:rsidTr="008F015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015C" w:rsidRPr="002604AB" w:rsidRDefault="008F015C" w:rsidP="008F01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74C5">
              <w:rPr>
                <w:rFonts w:ascii="Verdana" w:hAnsi="Verdana"/>
                <w:noProof/>
                <w:sz w:val="16"/>
                <w:szCs w:val="16"/>
              </w:rPr>
              <w:t>Afet öncesi ve sonrası yapılı çevre tasarımına yönelik önerilerin tartışılması</w:t>
            </w:r>
            <w:r w:rsidRPr="00A83CA8">
              <w:rPr>
                <w:rFonts w:ascii="Verdana" w:hAnsi="Verdana"/>
                <w:sz w:val="16"/>
                <w:szCs w:val="16"/>
              </w:rPr>
              <w:fldChar w:fldCharType="end"/>
            </w:r>
          </w:p>
        </w:tc>
      </w:tr>
      <w:tr w:rsidR="008F015C" w:rsidRPr="002604AB" w:rsidTr="00B47F3F">
        <w:trPr>
          <w:trHeight w:val="195"/>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015C" w:rsidRPr="002604AB" w:rsidRDefault="008F015C" w:rsidP="008F015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015C" w:rsidRPr="002604AB" w:rsidRDefault="008F015C" w:rsidP="008F015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F015C" w:rsidRPr="002604AB" w:rsidRDefault="008F015C" w:rsidP="008F015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7088"/>
        <w:gridCol w:w="708"/>
        <w:gridCol w:w="567"/>
        <w:gridCol w:w="709"/>
      </w:tblGrid>
      <w:tr w:rsidR="008F015C" w:rsidRPr="002604AB" w:rsidTr="00B47F3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8F015C" w:rsidRPr="001B710C" w:rsidRDefault="008F015C" w:rsidP="008F015C">
            <w:pPr>
              <w:jc w:val="center"/>
              <w:rPr>
                <w:rFonts w:ascii="Verdana" w:hAnsi="Verdana"/>
                <w:b/>
                <w:sz w:val="18"/>
                <w:szCs w:val="16"/>
              </w:rPr>
            </w:pPr>
            <w:r>
              <w:rPr>
                <w:rFonts w:ascii="Verdana" w:hAnsi="Verdana"/>
                <w:b/>
                <w:sz w:val="18"/>
                <w:szCs w:val="16"/>
              </w:rPr>
              <w:t xml:space="preserve">CONTRIBUTION OF THE COURSE LEARNING OUTCOMES TO THE </w:t>
            </w:r>
            <w:r>
              <w:rPr>
                <w:b/>
              </w:rPr>
              <w:t xml:space="preserve">ARCHITECTURE </w:t>
            </w:r>
            <w:r>
              <w:rPr>
                <w:rFonts w:ascii="Verdana" w:hAnsi="Verdana"/>
                <w:b/>
                <w:sz w:val="18"/>
                <w:szCs w:val="16"/>
              </w:rPr>
              <w:t>PhD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CONTRIBUTION LEVEL</w:t>
            </w:r>
          </w:p>
        </w:tc>
      </w:tr>
      <w:tr w:rsidR="008F015C" w:rsidRPr="002604AB" w:rsidTr="00B47F3F">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sidRPr="002604AB">
              <w:rPr>
                <w:rFonts w:ascii="Verdana" w:hAnsi="Verdana"/>
                <w:b/>
                <w:sz w:val="18"/>
                <w:szCs w:val="16"/>
              </w:rPr>
              <w:t>NO</w:t>
            </w:r>
          </w:p>
        </w:tc>
        <w:tc>
          <w:tcPr>
            <w:tcW w:w="7088" w:type="dxa"/>
            <w:tcBorders>
              <w:top w:val="single" w:sz="12" w:space="0" w:color="auto"/>
              <w:left w:val="single" w:sz="6" w:space="0" w:color="auto"/>
              <w:bottom w:val="single" w:sz="6" w:space="0" w:color="auto"/>
              <w:right w:val="single" w:sz="6" w:space="0" w:color="auto"/>
            </w:tcBorders>
            <w:vAlign w:val="center"/>
          </w:tcPr>
          <w:p w:rsidR="008F015C" w:rsidRPr="002604AB" w:rsidRDefault="008F015C" w:rsidP="008F015C">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3</w:t>
            </w:r>
          </w:p>
          <w:p w:rsidR="008F015C" w:rsidRPr="001B710C" w:rsidRDefault="008F015C" w:rsidP="008F015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2</w:t>
            </w:r>
          </w:p>
          <w:p w:rsidR="008F015C" w:rsidRPr="001B710C" w:rsidRDefault="008F015C" w:rsidP="008F015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F015C" w:rsidRDefault="008F015C" w:rsidP="008F015C">
            <w:pPr>
              <w:jc w:val="center"/>
              <w:rPr>
                <w:rFonts w:ascii="Verdana" w:hAnsi="Verdana"/>
                <w:b/>
                <w:sz w:val="18"/>
                <w:szCs w:val="16"/>
              </w:rPr>
            </w:pPr>
            <w:r>
              <w:rPr>
                <w:rFonts w:ascii="Verdana" w:hAnsi="Verdana"/>
                <w:b/>
                <w:sz w:val="18"/>
                <w:szCs w:val="16"/>
              </w:rPr>
              <w:t>1</w:t>
            </w:r>
          </w:p>
          <w:p w:rsidR="008F015C" w:rsidRPr="001B710C" w:rsidRDefault="008F015C" w:rsidP="008F015C">
            <w:pPr>
              <w:jc w:val="center"/>
              <w:rPr>
                <w:rFonts w:ascii="Verdana" w:hAnsi="Verdana"/>
                <w:sz w:val="18"/>
                <w:szCs w:val="16"/>
              </w:rPr>
            </w:pPr>
            <w:r>
              <w:rPr>
                <w:rFonts w:ascii="Verdana" w:hAnsi="Verdana"/>
                <w:sz w:val="18"/>
                <w:szCs w:val="16"/>
              </w:rPr>
              <w:t>Low</w:t>
            </w:r>
          </w:p>
        </w:tc>
      </w:tr>
      <w:tr w:rsidR="008F015C" w:rsidRPr="002604AB" w:rsidTr="00B47F3F">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7088" w:type="dxa"/>
            <w:tcBorders>
              <w:top w:val="single" w:sz="6" w:space="0" w:color="auto"/>
              <w:left w:val="single" w:sz="6" w:space="0" w:color="auto"/>
              <w:bottom w:val="single" w:sz="6" w:space="0" w:color="auto"/>
              <w:right w:val="single" w:sz="6" w:space="0" w:color="auto"/>
            </w:tcBorders>
          </w:tcPr>
          <w:p w:rsidR="008F015C" w:rsidRPr="00B47F3F" w:rsidRDefault="008F015C" w:rsidP="008F015C">
            <w:pPr>
              <w:rPr>
                <w:rFonts w:asciiTheme="minorHAnsi" w:hAnsiTheme="minorHAnsi"/>
                <w:sz w:val="18"/>
              </w:rPr>
            </w:pPr>
            <w:r w:rsidRPr="00B47F3F">
              <w:rPr>
                <w:rFonts w:asciiTheme="minorHAnsi" w:hAnsiTheme="minorHAnsi"/>
                <w:sz w:val="18"/>
              </w:rPr>
              <w:t>Ability to develop and deepen the current and advanced knowledge in the field of original ideas and / or research at the level of expertise, based on master degree qualifications</w:t>
            </w:r>
          </w:p>
        </w:tc>
        <w:tc>
          <w:tcPr>
            <w:tcW w:w="708"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B47F3F">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7088" w:type="dxa"/>
            <w:tcBorders>
              <w:top w:val="single" w:sz="6" w:space="0" w:color="auto"/>
              <w:left w:val="single" w:sz="6" w:space="0" w:color="auto"/>
              <w:bottom w:val="single" w:sz="6" w:space="0" w:color="auto"/>
              <w:right w:val="single" w:sz="6" w:space="0" w:color="auto"/>
            </w:tcBorders>
          </w:tcPr>
          <w:p w:rsidR="008F015C" w:rsidRPr="00B47F3F" w:rsidRDefault="008F015C" w:rsidP="008F015C">
            <w:pPr>
              <w:rPr>
                <w:rFonts w:asciiTheme="minorHAnsi" w:hAnsiTheme="minorHAnsi"/>
                <w:sz w:val="18"/>
              </w:rPr>
            </w:pPr>
            <w:r w:rsidRPr="00B47F3F">
              <w:rPr>
                <w:rFonts w:asciiTheme="minorHAnsi" w:hAnsiTheme="minorHAnsi"/>
                <w:sz w:val="18"/>
              </w:rPr>
              <w:t>Ability to understand the interdisciplinary interaction related to the field; reach original results utilising advanced knowledge in analysis, synthesis and evaluation of new and complex ideas</w:t>
            </w:r>
          </w:p>
        </w:tc>
        <w:tc>
          <w:tcPr>
            <w:tcW w:w="708"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B47F3F">
        <w:trPr>
          <w:trHeight w:val="281"/>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3</w:t>
            </w:r>
          </w:p>
        </w:tc>
        <w:tc>
          <w:tcPr>
            <w:tcW w:w="7088" w:type="dxa"/>
            <w:tcBorders>
              <w:top w:val="single" w:sz="6" w:space="0" w:color="auto"/>
              <w:left w:val="single" w:sz="6" w:space="0" w:color="auto"/>
              <w:bottom w:val="single" w:sz="6" w:space="0" w:color="auto"/>
              <w:right w:val="single" w:sz="6" w:space="0" w:color="auto"/>
            </w:tcBorders>
          </w:tcPr>
          <w:p w:rsidR="008F015C" w:rsidRPr="00B47F3F" w:rsidRDefault="008F015C" w:rsidP="008F015C">
            <w:pPr>
              <w:rPr>
                <w:rFonts w:asciiTheme="minorHAnsi" w:hAnsiTheme="minorHAnsi"/>
                <w:sz w:val="18"/>
              </w:rPr>
            </w:pPr>
            <w:r w:rsidRPr="00B47F3F">
              <w:rPr>
                <w:rFonts w:asciiTheme="minorHAnsi" w:hAnsiTheme="minorHAnsi"/>
                <w:sz w:val="18"/>
              </w:rPr>
              <w:t>Ability to evaluate and use new information in a systematic approach</w:t>
            </w:r>
          </w:p>
        </w:tc>
        <w:tc>
          <w:tcPr>
            <w:tcW w:w="708"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B47F3F">
        <w:trPr>
          <w:trHeight w:val="646"/>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7088" w:type="dxa"/>
            <w:tcBorders>
              <w:top w:val="single" w:sz="6" w:space="0" w:color="auto"/>
              <w:left w:val="single" w:sz="6" w:space="0" w:color="auto"/>
              <w:bottom w:val="single" w:sz="6" w:space="0" w:color="auto"/>
              <w:right w:val="single" w:sz="6" w:space="0" w:color="auto"/>
            </w:tcBorders>
          </w:tcPr>
          <w:p w:rsidR="008F015C" w:rsidRPr="00B47F3F" w:rsidRDefault="008F015C" w:rsidP="008F015C">
            <w:pPr>
              <w:rPr>
                <w:rFonts w:asciiTheme="minorHAnsi" w:hAnsiTheme="minorHAnsi"/>
                <w:sz w:val="18"/>
              </w:rPr>
            </w:pPr>
            <w:r w:rsidRPr="00B47F3F">
              <w:rPr>
                <w:rFonts w:asciiTheme="minorHAnsi" w:hAnsiTheme="minorHAnsi"/>
                <w:sz w:val="18"/>
              </w:rPr>
              <w:t xml:space="preserve">Knowledge of developing original ideas, methods, design and / or applications and apply common idea ,method, design and / or application to a different field; and of doing research , comprehend , design and adapt unique ideas </w:t>
            </w:r>
          </w:p>
        </w:tc>
        <w:tc>
          <w:tcPr>
            <w:tcW w:w="708"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B47F3F">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7088" w:type="dxa"/>
            <w:tcBorders>
              <w:top w:val="single" w:sz="6" w:space="0" w:color="auto"/>
              <w:left w:val="single" w:sz="6" w:space="0" w:color="auto"/>
              <w:bottom w:val="single" w:sz="6" w:space="0" w:color="auto"/>
              <w:right w:val="single" w:sz="6" w:space="0" w:color="auto"/>
            </w:tcBorders>
          </w:tcPr>
          <w:p w:rsidR="008F015C" w:rsidRPr="00B47F3F" w:rsidRDefault="008F015C" w:rsidP="008F015C">
            <w:pPr>
              <w:rPr>
                <w:rFonts w:asciiTheme="minorHAnsi" w:hAnsiTheme="minorHAnsi"/>
                <w:sz w:val="18"/>
              </w:rPr>
            </w:pPr>
            <w:r w:rsidRPr="00B47F3F">
              <w:rPr>
                <w:rFonts w:asciiTheme="minorHAnsi" w:hAnsiTheme="minorHAnsi"/>
                <w:sz w:val="18"/>
              </w:rPr>
              <w:t>Ability to take the lead in the area that require the analysis of original and interdisciplinary problems</w:t>
            </w:r>
          </w:p>
        </w:tc>
        <w:tc>
          <w:tcPr>
            <w:tcW w:w="708"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B47F3F">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7088" w:type="dxa"/>
            <w:tcBorders>
              <w:top w:val="single" w:sz="6" w:space="0" w:color="auto"/>
              <w:left w:val="single" w:sz="6" w:space="0" w:color="auto"/>
              <w:bottom w:val="single" w:sz="6" w:space="0" w:color="auto"/>
              <w:right w:val="single" w:sz="6" w:space="0" w:color="auto"/>
            </w:tcBorders>
          </w:tcPr>
          <w:p w:rsidR="008F015C" w:rsidRPr="00B47F3F" w:rsidRDefault="008F015C" w:rsidP="008F015C">
            <w:pPr>
              <w:rPr>
                <w:rFonts w:asciiTheme="minorHAnsi" w:hAnsiTheme="minorHAnsi"/>
                <w:sz w:val="18"/>
              </w:rPr>
            </w:pPr>
            <w:r w:rsidRPr="00B47F3F">
              <w:rPr>
                <w:rFonts w:asciiTheme="minorHAnsi" w:hAnsiTheme="minorHAnsi"/>
                <w:sz w:val="18"/>
              </w:rPr>
              <w:t xml:space="preserve">Ability to be an expert and actualize theoretical and practical studies at an academic level , comprehend research methodologies and approaches related to design research areas.    </w:t>
            </w:r>
          </w:p>
        </w:tc>
        <w:tc>
          <w:tcPr>
            <w:tcW w:w="708"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B47F3F">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7088" w:type="dxa"/>
            <w:tcBorders>
              <w:top w:val="single" w:sz="6" w:space="0" w:color="auto"/>
              <w:left w:val="single" w:sz="6" w:space="0" w:color="auto"/>
              <w:bottom w:val="single" w:sz="6" w:space="0" w:color="auto"/>
              <w:right w:val="single" w:sz="6" w:space="0" w:color="auto"/>
            </w:tcBorders>
          </w:tcPr>
          <w:p w:rsidR="008F015C" w:rsidRPr="00B47F3F" w:rsidRDefault="008F015C" w:rsidP="008F015C">
            <w:pPr>
              <w:rPr>
                <w:rFonts w:asciiTheme="minorHAnsi" w:hAnsiTheme="minorHAnsi"/>
                <w:sz w:val="18"/>
              </w:rPr>
            </w:pPr>
            <w:r w:rsidRPr="00B47F3F">
              <w:rPr>
                <w:rFonts w:asciiTheme="minorHAnsi" w:hAnsiTheme="minorHAnsi"/>
                <w:sz w:val="18"/>
              </w:rPr>
              <w:t>Knowledge of scientific norms and standards in research and publication; and of information on ethical knowledge and responsibilities.</w:t>
            </w:r>
          </w:p>
        </w:tc>
        <w:tc>
          <w:tcPr>
            <w:tcW w:w="708"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B47F3F">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7088" w:type="dxa"/>
            <w:tcBorders>
              <w:top w:val="single" w:sz="6" w:space="0" w:color="auto"/>
              <w:left w:val="single" w:sz="6" w:space="0" w:color="auto"/>
              <w:bottom w:val="single" w:sz="6" w:space="0" w:color="auto"/>
              <w:right w:val="single" w:sz="6" w:space="0" w:color="auto"/>
            </w:tcBorders>
          </w:tcPr>
          <w:p w:rsidR="008F015C" w:rsidRPr="00B47F3F" w:rsidRDefault="008F015C" w:rsidP="008F015C">
            <w:pPr>
              <w:rPr>
                <w:rFonts w:asciiTheme="minorHAnsi" w:hAnsiTheme="minorHAnsi"/>
                <w:sz w:val="18"/>
              </w:rPr>
            </w:pPr>
            <w:r w:rsidRPr="00B47F3F">
              <w:rPr>
                <w:rFonts w:asciiTheme="minorHAnsi" w:hAnsiTheme="minorHAnsi"/>
                <w:sz w:val="18"/>
              </w:rPr>
              <w:t xml:space="preserve">Knowledge of meta-cognitive processes like creative and critical thinking, problem solving and decision-making, and of developing novel ideas and methods on related research areas. </w:t>
            </w:r>
          </w:p>
        </w:tc>
        <w:tc>
          <w:tcPr>
            <w:tcW w:w="708"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B47F3F">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rPr>
                <w:rFonts w:ascii="Verdana" w:hAnsi="Verdana"/>
                <w:b/>
                <w:sz w:val="20"/>
              </w:rPr>
            </w:pPr>
            <w:r>
              <w:rPr>
                <w:rFonts w:ascii="Verdana" w:hAnsi="Verdana"/>
                <w:b/>
                <w:sz w:val="20"/>
              </w:rPr>
              <w:t>LO</w:t>
            </w:r>
            <w:r w:rsidRPr="001B710C">
              <w:rPr>
                <w:rFonts w:ascii="Verdana" w:hAnsi="Verdana"/>
                <w:b/>
                <w:sz w:val="20"/>
              </w:rPr>
              <w:t xml:space="preserve"> 9</w:t>
            </w:r>
          </w:p>
        </w:tc>
        <w:tc>
          <w:tcPr>
            <w:tcW w:w="7088" w:type="dxa"/>
            <w:tcBorders>
              <w:top w:val="single" w:sz="6" w:space="0" w:color="auto"/>
              <w:left w:val="single" w:sz="6" w:space="0" w:color="auto"/>
              <w:bottom w:val="single" w:sz="6" w:space="0" w:color="auto"/>
              <w:right w:val="single" w:sz="6" w:space="0" w:color="auto"/>
            </w:tcBorders>
          </w:tcPr>
          <w:p w:rsidR="008F015C" w:rsidRPr="00B47F3F" w:rsidRDefault="008F015C" w:rsidP="008F015C">
            <w:pPr>
              <w:rPr>
                <w:rFonts w:asciiTheme="minorHAnsi" w:hAnsiTheme="minorHAnsi"/>
                <w:sz w:val="18"/>
              </w:rPr>
            </w:pPr>
            <w:r w:rsidRPr="00B47F3F">
              <w:rPr>
                <w:rFonts w:asciiTheme="minorHAnsi" w:hAnsiTheme="minorHAnsi"/>
                <w:sz w:val="18"/>
              </w:rPr>
              <w:t>Ability to defend original ideas and to communicate effectively with experts in international platforms.</w:t>
            </w:r>
          </w:p>
        </w:tc>
        <w:tc>
          <w:tcPr>
            <w:tcW w:w="708"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8F015C" w:rsidRPr="002604AB" w:rsidTr="00B47F3F">
        <w:trPr>
          <w:trHeight w:val="300"/>
        </w:trPr>
        <w:tc>
          <w:tcPr>
            <w:tcW w:w="851" w:type="dxa"/>
            <w:tcBorders>
              <w:top w:val="single" w:sz="6" w:space="0" w:color="auto"/>
              <w:left w:val="single" w:sz="12" w:space="0" w:color="auto"/>
              <w:bottom w:val="single" w:sz="6" w:space="0" w:color="auto"/>
              <w:right w:val="single" w:sz="6" w:space="0" w:color="auto"/>
            </w:tcBorders>
            <w:vAlign w:val="center"/>
          </w:tcPr>
          <w:p w:rsidR="008F015C" w:rsidRPr="001B710C" w:rsidRDefault="008F015C" w:rsidP="008F015C">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7088" w:type="dxa"/>
            <w:tcBorders>
              <w:top w:val="single" w:sz="6" w:space="0" w:color="auto"/>
              <w:left w:val="single" w:sz="6" w:space="0" w:color="auto"/>
              <w:bottom w:val="single" w:sz="6" w:space="0" w:color="auto"/>
              <w:right w:val="single" w:sz="6" w:space="0" w:color="auto"/>
            </w:tcBorders>
          </w:tcPr>
          <w:p w:rsidR="008F015C" w:rsidRPr="00B47F3F" w:rsidRDefault="008F015C" w:rsidP="008F015C">
            <w:pPr>
              <w:rPr>
                <w:rFonts w:asciiTheme="minorHAnsi" w:hAnsiTheme="minorHAnsi"/>
                <w:sz w:val="18"/>
              </w:rPr>
            </w:pPr>
            <w:r w:rsidRPr="00B47F3F">
              <w:rPr>
                <w:rFonts w:asciiTheme="minorHAnsi" w:hAnsiTheme="minorHAnsi"/>
                <w:sz w:val="18"/>
              </w:rPr>
              <w:t xml:space="preserve">Ability to control the stages of collecting, interpreting, applying and announcing data related to architectural design by considering social, scientific, cultural and ethical values and teach these values; to develop strategy, policy and implementation strategies and to evaluate the obtained results within the framework of quality processes . </w:t>
            </w:r>
          </w:p>
        </w:tc>
        <w:tc>
          <w:tcPr>
            <w:tcW w:w="708"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F015C" w:rsidRPr="002604AB" w:rsidRDefault="008F015C" w:rsidP="008F015C">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bl>
    <w:p w:rsidR="008F015C" w:rsidRPr="002604AB" w:rsidRDefault="008F015C" w:rsidP="008F015C">
      <w:pPr>
        <w:rPr>
          <w:rFonts w:ascii="Verdana" w:hAnsi="Verdana"/>
          <w:sz w:val="16"/>
          <w:szCs w:val="16"/>
        </w:rPr>
      </w:pPr>
    </w:p>
    <w:p w:rsidR="008F015C" w:rsidRPr="002604AB" w:rsidRDefault="008F015C" w:rsidP="008F015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b/>
          <w:sz w:val="18"/>
          <w:szCs w:val="16"/>
        </w:rPr>
        <w:tab/>
      </w:r>
      <w:r w:rsidRPr="002604AB">
        <w:rPr>
          <w:rFonts w:ascii="Verdana" w:hAnsi="Verdana"/>
          <w:sz w:val="16"/>
          <w:szCs w:val="16"/>
        </w:rPr>
        <w:t xml:space="preserve"> </w:t>
      </w:r>
    </w:p>
    <w:p w:rsidR="008F015C" w:rsidRDefault="008F015C">
      <w:r>
        <w:rPr>
          <w:rFonts w:ascii="Verdana" w:hAnsi="Verdana"/>
          <w:b/>
          <w:sz w:val="18"/>
          <w:szCs w:val="20"/>
          <w:lang w:val="en-US"/>
        </w:rPr>
        <w:t>Signature</w:t>
      </w:r>
      <w:r w:rsidRPr="00FB16FB">
        <w:rPr>
          <w:rFonts w:ascii="Verdana" w:hAnsi="Verdana"/>
          <w:sz w:val="18"/>
          <w:szCs w:val="20"/>
          <w:lang w:val="en-US"/>
        </w:rPr>
        <w:t xml:space="preserve">:  </w:t>
      </w:r>
    </w:p>
    <w:p w:rsidR="008F015C" w:rsidRDefault="008F015C"/>
    <w:p w:rsidR="00331389" w:rsidRDefault="00331389">
      <w:pPr>
        <w:spacing w:after="200"/>
      </w:pPr>
      <w:r>
        <w:br w:type="page"/>
      </w:r>
    </w:p>
    <w:p w:rsidR="00331389" w:rsidRPr="002604AB" w:rsidRDefault="00331389" w:rsidP="00CA3689">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62688" behindDoc="0" locked="0" layoutInCell="1" allowOverlap="1" wp14:anchorId="42F9DD3F" wp14:editId="06A98ABD">
                <wp:simplePos x="0" y="0"/>
                <wp:positionH relativeFrom="column">
                  <wp:posOffset>1020445</wp:posOffset>
                </wp:positionH>
                <wp:positionV relativeFrom="paragraph">
                  <wp:posOffset>8890</wp:posOffset>
                </wp:positionV>
                <wp:extent cx="3790950" cy="977265"/>
                <wp:effectExtent l="5080" t="8890" r="13970" b="13970"/>
                <wp:wrapNone/>
                <wp:docPr id="71" name="Metin Kutusu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331389" w:rsidRDefault="00331389" w:rsidP="008B74CE">
                            <w:pPr>
                              <w:spacing w:after="120"/>
                              <w:jc w:val="center"/>
                              <w:rPr>
                                <w:rFonts w:ascii="Verdana" w:hAnsi="Verdana"/>
                                <w:b/>
                                <w:sz w:val="16"/>
                                <w:szCs w:val="20"/>
                              </w:rPr>
                            </w:pPr>
                            <w:r>
                              <w:rPr>
                                <w:rFonts w:ascii="Verdana" w:hAnsi="Verdana"/>
                                <w:b/>
                                <w:sz w:val="16"/>
                                <w:szCs w:val="20"/>
                              </w:rPr>
                              <w:t>T.R.</w:t>
                            </w:r>
                          </w:p>
                          <w:p w:rsidR="00331389" w:rsidRDefault="00331389" w:rsidP="008B74CE">
                            <w:pPr>
                              <w:spacing w:after="120"/>
                              <w:jc w:val="center"/>
                              <w:rPr>
                                <w:rFonts w:ascii="Verdana" w:hAnsi="Verdana"/>
                                <w:b/>
                                <w:sz w:val="16"/>
                                <w:szCs w:val="20"/>
                              </w:rPr>
                            </w:pPr>
                            <w:r>
                              <w:rPr>
                                <w:rFonts w:ascii="Verdana" w:hAnsi="Verdana"/>
                                <w:b/>
                                <w:sz w:val="16"/>
                                <w:szCs w:val="20"/>
                              </w:rPr>
                              <w:t>ESKISEHIR OSMANGAZI UNIVERSITY</w:t>
                            </w:r>
                          </w:p>
                          <w:p w:rsidR="00331389" w:rsidRDefault="00331389" w:rsidP="008B74CE">
                            <w:pPr>
                              <w:spacing w:after="120"/>
                              <w:jc w:val="center"/>
                              <w:rPr>
                                <w:rFonts w:ascii="Verdana" w:hAnsi="Verdana"/>
                                <w:b/>
                                <w:sz w:val="6"/>
                                <w:szCs w:val="10"/>
                              </w:rPr>
                            </w:pPr>
                            <w:r>
                              <w:rPr>
                                <w:rFonts w:ascii="Verdana" w:hAnsi="Verdana"/>
                                <w:b/>
                                <w:sz w:val="16"/>
                                <w:szCs w:val="20"/>
                              </w:rPr>
                              <w:t>GRADUATE SCHOOL OF NATURAL AND APPLIED SCIENCES</w:t>
                            </w:r>
                          </w:p>
                          <w:p w:rsidR="00331389" w:rsidRDefault="00331389" w:rsidP="008B74C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9DD3F" id="Metin Kutusu 71" o:spid="_x0000_s1048" type="#_x0000_t202" style="position:absolute;margin-left:80.35pt;margin-top:.7pt;width:298.5pt;height:76.9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" strokecolor="white">
                <v:textbox>
                  <w:txbxContent>
                    <w:p w:rsidR="00331389" w:rsidRDefault="00331389" w:rsidP="008B74CE">
                      <w:pPr>
                        <w:spacing w:after="120"/>
                        <w:jc w:val="center"/>
                        <w:rPr>
                          <w:rFonts w:ascii="Verdana" w:hAnsi="Verdana"/>
                          <w:b/>
                          <w:sz w:val="16"/>
                          <w:szCs w:val="20"/>
                        </w:rPr>
                      </w:pPr>
                      <w:r>
                        <w:rPr>
                          <w:rFonts w:ascii="Verdana" w:hAnsi="Verdana"/>
                          <w:b/>
                          <w:sz w:val="16"/>
                          <w:szCs w:val="20"/>
                        </w:rPr>
                        <w:t>T.R.</w:t>
                      </w:r>
                    </w:p>
                    <w:p w:rsidR="00331389" w:rsidRDefault="00331389" w:rsidP="008B74CE">
                      <w:pPr>
                        <w:spacing w:after="120"/>
                        <w:jc w:val="center"/>
                        <w:rPr>
                          <w:rFonts w:ascii="Verdana" w:hAnsi="Verdana"/>
                          <w:b/>
                          <w:sz w:val="16"/>
                          <w:szCs w:val="20"/>
                        </w:rPr>
                      </w:pPr>
                      <w:r>
                        <w:rPr>
                          <w:rFonts w:ascii="Verdana" w:hAnsi="Verdana"/>
                          <w:b/>
                          <w:sz w:val="16"/>
                          <w:szCs w:val="20"/>
                        </w:rPr>
                        <w:t>ESKISEHIR OSMANGAZI UNIVERSITY</w:t>
                      </w:r>
                    </w:p>
                    <w:p w:rsidR="00331389" w:rsidRDefault="00331389" w:rsidP="008B74CE">
                      <w:pPr>
                        <w:spacing w:after="120"/>
                        <w:jc w:val="center"/>
                        <w:rPr>
                          <w:rFonts w:ascii="Verdana" w:hAnsi="Verdana"/>
                          <w:b/>
                          <w:sz w:val="6"/>
                          <w:szCs w:val="10"/>
                        </w:rPr>
                      </w:pPr>
                      <w:r>
                        <w:rPr>
                          <w:rFonts w:ascii="Verdana" w:hAnsi="Verdana"/>
                          <w:b/>
                          <w:sz w:val="16"/>
                          <w:szCs w:val="20"/>
                        </w:rPr>
                        <w:t>GRADUATE SCHOOL OF NATURAL AND APPLIED SCIENCES</w:t>
                      </w:r>
                    </w:p>
                    <w:p w:rsidR="00331389" w:rsidRDefault="00331389" w:rsidP="008B74C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331389" w:rsidRPr="002604AB" w:rsidRDefault="00331389" w:rsidP="00CA3689">
      <w:pPr>
        <w:outlineLvl w:val="0"/>
        <w:rPr>
          <w:rFonts w:ascii="Verdana" w:hAnsi="Verdana"/>
          <w:b/>
          <w:sz w:val="16"/>
          <w:szCs w:val="16"/>
        </w:rPr>
      </w:pPr>
    </w:p>
    <w:p w:rsidR="00331389" w:rsidRPr="002604AB" w:rsidRDefault="00331389" w:rsidP="00CA3689">
      <w:pPr>
        <w:outlineLvl w:val="0"/>
        <w:rPr>
          <w:rFonts w:ascii="Verdana" w:hAnsi="Verdana"/>
          <w:b/>
          <w:sz w:val="16"/>
          <w:szCs w:val="16"/>
        </w:rPr>
      </w:pPr>
    </w:p>
    <w:p w:rsidR="00331389" w:rsidRPr="002604AB" w:rsidRDefault="00331389" w:rsidP="00CA3689">
      <w:pPr>
        <w:outlineLvl w:val="0"/>
        <w:rPr>
          <w:rFonts w:ascii="Verdana" w:hAnsi="Verdana"/>
          <w:b/>
          <w:sz w:val="16"/>
          <w:szCs w:val="16"/>
        </w:rPr>
      </w:pPr>
    </w:p>
    <w:p w:rsidR="00331389" w:rsidRPr="002604AB" w:rsidRDefault="00331389" w:rsidP="00CA3689">
      <w:pPr>
        <w:outlineLvl w:val="0"/>
        <w:rPr>
          <w:rFonts w:ascii="Verdana" w:hAnsi="Verdana"/>
          <w:b/>
          <w:sz w:val="16"/>
          <w:szCs w:val="16"/>
        </w:rPr>
      </w:pPr>
    </w:p>
    <w:p w:rsidR="00331389" w:rsidRPr="002604AB" w:rsidRDefault="00331389" w:rsidP="00CA3689">
      <w:pPr>
        <w:outlineLvl w:val="0"/>
        <w:rPr>
          <w:rFonts w:ascii="Verdana" w:hAnsi="Verdana"/>
          <w:b/>
          <w:sz w:val="16"/>
          <w:szCs w:val="16"/>
        </w:rPr>
      </w:pPr>
    </w:p>
    <w:p w:rsidR="00331389" w:rsidRDefault="00331389" w:rsidP="00CA3689">
      <w:pPr>
        <w:outlineLvl w:val="0"/>
        <w:rPr>
          <w:rFonts w:ascii="Verdana" w:hAnsi="Verdana"/>
          <w:b/>
          <w:sz w:val="16"/>
          <w:szCs w:val="16"/>
        </w:rPr>
      </w:pPr>
    </w:p>
    <w:p w:rsidR="00331389" w:rsidRDefault="00331389" w:rsidP="00CA3689">
      <w:pPr>
        <w:outlineLvl w:val="0"/>
        <w:rPr>
          <w:rFonts w:ascii="Verdana" w:hAnsi="Verdana"/>
          <w:b/>
          <w:sz w:val="16"/>
          <w:szCs w:val="16"/>
        </w:rPr>
      </w:pPr>
    </w:p>
    <w:p w:rsidR="00331389" w:rsidRDefault="00331389" w:rsidP="00CA3689">
      <w:pPr>
        <w:outlineLvl w:val="0"/>
        <w:rPr>
          <w:rFonts w:ascii="Verdana" w:hAnsi="Verdana"/>
          <w:b/>
          <w:sz w:val="16"/>
          <w:szCs w:val="16"/>
        </w:rPr>
      </w:pPr>
    </w:p>
    <w:p w:rsidR="00331389" w:rsidRPr="002604AB" w:rsidRDefault="00331389"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331389" w:rsidRPr="002604AB" w:rsidTr="00CC68BA">
        <w:tc>
          <w:tcPr>
            <w:tcW w:w="1951" w:type="dxa"/>
            <w:vAlign w:val="center"/>
          </w:tcPr>
          <w:p w:rsidR="00331389" w:rsidRPr="002604AB" w:rsidRDefault="00331389"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31389" w:rsidRPr="002604AB" w:rsidRDefault="00331389" w:rsidP="008F124E">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ARCHITECTURE</w:t>
            </w:r>
            <w:r>
              <w:rPr>
                <w:b/>
              </w:rPr>
              <w:fldChar w:fldCharType="end"/>
            </w:r>
            <w:r>
              <w:rPr>
                <w:b/>
              </w:rPr>
              <w:t xml:space="preserve"> </w:t>
            </w:r>
            <w:r>
              <w:rPr>
                <w:b/>
                <w:sz w:val="22"/>
                <w:szCs w:val="28"/>
              </w:rPr>
              <w:t>(PhD)</w:t>
            </w:r>
          </w:p>
        </w:tc>
        <w:tc>
          <w:tcPr>
            <w:tcW w:w="1134" w:type="dxa"/>
            <w:vAlign w:val="center"/>
          </w:tcPr>
          <w:p w:rsidR="00331389" w:rsidRPr="002604AB" w:rsidRDefault="00331389"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31389" w:rsidRPr="002604AB" w:rsidRDefault="00331389"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bl>
    <w:p w:rsidR="00331389" w:rsidRPr="009B0EC0" w:rsidRDefault="00331389"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31389" w:rsidRPr="002604AB" w:rsidTr="008B74CE">
        <w:trPr>
          <w:trHeight w:val="338"/>
        </w:trPr>
        <w:tc>
          <w:tcPr>
            <w:tcW w:w="10173" w:type="dxa"/>
            <w:gridSpan w:val="4"/>
            <w:vAlign w:val="center"/>
          </w:tcPr>
          <w:p w:rsidR="00331389" w:rsidRPr="002604AB" w:rsidRDefault="00331389" w:rsidP="008B74CE">
            <w:pPr>
              <w:jc w:val="center"/>
              <w:outlineLvl w:val="0"/>
              <w:rPr>
                <w:rFonts w:ascii="Verdana" w:hAnsi="Verdana"/>
                <w:sz w:val="16"/>
                <w:szCs w:val="16"/>
              </w:rPr>
            </w:pPr>
            <w:r>
              <w:rPr>
                <w:rFonts w:ascii="Verdana" w:hAnsi="Verdana"/>
                <w:b/>
                <w:sz w:val="18"/>
                <w:szCs w:val="16"/>
              </w:rPr>
              <w:t>COURSE</w:t>
            </w:r>
          </w:p>
        </w:tc>
      </w:tr>
      <w:tr w:rsidR="00331389" w:rsidRPr="002604AB" w:rsidTr="008B74CE">
        <w:tc>
          <w:tcPr>
            <w:tcW w:w="1668" w:type="dxa"/>
            <w:vAlign w:val="center"/>
          </w:tcPr>
          <w:p w:rsidR="00331389" w:rsidRPr="002604AB" w:rsidRDefault="00331389" w:rsidP="008B74CE">
            <w:pPr>
              <w:outlineLvl w:val="0"/>
              <w:rPr>
                <w:rFonts w:ascii="Verdana" w:hAnsi="Verdana"/>
                <w:b/>
                <w:sz w:val="16"/>
                <w:szCs w:val="16"/>
              </w:rPr>
            </w:pPr>
            <w:r>
              <w:rPr>
                <w:rFonts w:ascii="Verdana" w:hAnsi="Verdana"/>
                <w:b/>
                <w:sz w:val="16"/>
                <w:szCs w:val="20"/>
              </w:rPr>
              <w:t>CODE</w:t>
            </w:r>
          </w:p>
        </w:tc>
        <w:tc>
          <w:tcPr>
            <w:tcW w:w="1984" w:type="dxa"/>
            <w:vAlign w:val="center"/>
          </w:tcPr>
          <w:p w:rsidR="00331389" w:rsidRPr="002604AB" w:rsidRDefault="00331389" w:rsidP="00554D3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74"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504012609</w:t>
            </w:r>
            <w:r>
              <w:rPr>
                <w:rFonts w:ascii="Verdana" w:hAnsi="Verdana"/>
                <w:sz w:val="16"/>
                <w:szCs w:val="16"/>
              </w:rPr>
              <w:fldChar w:fldCharType="end"/>
            </w:r>
            <w:bookmarkEnd w:id="74"/>
          </w:p>
        </w:tc>
        <w:tc>
          <w:tcPr>
            <w:tcW w:w="1559" w:type="dxa"/>
            <w:vAlign w:val="center"/>
          </w:tcPr>
          <w:p w:rsidR="00331389" w:rsidRPr="002604AB" w:rsidRDefault="00331389"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331389" w:rsidRPr="002604AB" w:rsidRDefault="00331389" w:rsidP="008B74CE">
            <w:pPr>
              <w:outlineLvl w:val="0"/>
              <w:rPr>
                <w:rFonts w:ascii="Verdana" w:hAnsi="Verdana"/>
                <w:sz w:val="16"/>
                <w:szCs w:val="16"/>
              </w:rPr>
            </w:pPr>
            <w:r w:rsidRPr="002604AB">
              <w:rPr>
                <w:rFonts w:ascii="Verdana" w:hAnsi="Verdana"/>
                <w:sz w:val="16"/>
                <w:szCs w:val="16"/>
              </w:rPr>
              <w:t xml:space="preserve"> </w:t>
            </w:r>
            <w:bookmarkStart w:id="75" w:name="c2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Adaptive Facades</w:t>
            </w:r>
            <w:r>
              <w:rPr>
                <w:rFonts w:ascii="Verdana" w:hAnsi="Verdana"/>
                <w:sz w:val="16"/>
                <w:szCs w:val="16"/>
              </w:rPr>
              <w:fldChar w:fldCharType="end"/>
            </w:r>
            <w:bookmarkEnd w:id="75"/>
          </w:p>
        </w:tc>
      </w:tr>
    </w:tbl>
    <w:p w:rsidR="00331389" w:rsidRPr="002604AB" w:rsidRDefault="00331389"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31389"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31389" w:rsidRPr="009B0EC0" w:rsidRDefault="00331389"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31389" w:rsidRPr="002604AB" w:rsidRDefault="00331389"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31389" w:rsidRPr="002604AB" w:rsidRDefault="00331389"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31389" w:rsidRPr="002604AB" w:rsidRDefault="00331389"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31389" w:rsidRPr="002604AB" w:rsidRDefault="00331389"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31389" w:rsidRPr="002604AB" w:rsidRDefault="00331389" w:rsidP="008B74CE">
            <w:pPr>
              <w:jc w:val="center"/>
              <w:rPr>
                <w:rFonts w:ascii="Verdana" w:hAnsi="Verdana"/>
                <w:b/>
                <w:sz w:val="16"/>
                <w:szCs w:val="16"/>
              </w:rPr>
            </w:pPr>
            <w:r>
              <w:rPr>
                <w:rFonts w:ascii="Verdana" w:hAnsi="Verdana"/>
                <w:b/>
                <w:sz w:val="16"/>
                <w:szCs w:val="20"/>
              </w:rPr>
              <w:t>LANGUAGE</w:t>
            </w:r>
          </w:p>
        </w:tc>
      </w:tr>
      <w:tr w:rsidR="00331389"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331389" w:rsidRPr="002604AB" w:rsidRDefault="00331389"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31389" w:rsidRPr="002604AB" w:rsidRDefault="00331389"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31389" w:rsidRPr="002604AB" w:rsidRDefault="00331389"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31389" w:rsidRPr="002604AB" w:rsidRDefault="00331389"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31389" w:rsidRPr="002604AB" w:rsidRDefault="00331389" w:rsidP="008B74CE">
            <w:pPr>
              <w:jc w:val="center"/>
              <w:rPr>
                <w:rFonts w:ascii="Verdana" w:hAnsi="Verdana"/>
                <w:b/>
                <w:sz w:val="16"/>
                <w:szCs w:val="16"/>
              </w:rPr>
            </w:pPr>
          </w:p>
        </w:tc>
        <w:tc>
          <w:tcPr>
            <w:tcW w:w="709" w:type="dxa"/>
            <w:vMerge/>
            <w:tcBorders>
              <w:bottom w:val="single" w:sz="4" w:space="0" w:color="auto"/>
            </w:tcBorders>
            <w:vAlign w:val="center"/>
          </w:tcPr>
          <w:p w:rsidR="00331389" w:rsidRPr="002604AB" w:rsidRDefault="00331389"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31389" w:rsidRPr="002604AB" w:rsidRDefault="00331389" w:rsidP="008B74CE">
            <w:pPr>
              <w:jc w:val="center"/>
              <w:rPr>
                <w:rFonts w:ascii="Verdana" w:hAnsi="Verdana"/>
                <w:b/>
                <w:sz w:val="16"/>
                <w:szCs w:val="16"/>
              </w:rPr>
            </w:pPr>
          </w:p>
        </w:tc>
        <w:tc>
          <w:tcPr>
            <w:tcW w:w="1824" w:type="dxa"/>
            <w:vMerge/>
            <w:tcBorders>
              <w:bottom w:val="single" w:sz="4" w:space="0" w:color="auto"/>
            </w:tcBorders>
            <w:vAlign w:val="center"/>
          </w:tcPr>
          <w:p w:rsidR="00331389" w:rsidRPr="002604AB" w:rsidRDefault="00331389" w:rsidP="008B74CE">
            <w:pPr>
              <w:jc w:val="center"/>
              <w:rPr>
                <w:rFonts w:ascii="Verdana" w:hAnsi="Verdana"/>
                <w:b/>
                <w:sz w:val="16"/>
                <w:szCs w:val="16"/>
              </w:rPr>
            </w:pPr>
          </w:p>
        </w:tc>
      </w:tr>
      <w:tr w:rsidR="00331389"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31389" w:rsidRPr="009B0EC0" w:rsidRDefault="00331389" w:rsidP="00D94B4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31389" w:rsidRPr="002604AB" w:rsidRDefault="00331389"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31389" w:rsidRPr="002604AB" w:rsidRDefault="00331389"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31389" w:rsidRPr="002604AB" w:rsidRDefault="00331389"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31389" w:rsidRPr="002604AB" w:rsidRDefault="00331389"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31389" w:rsidRPr="002604AB" w:rsidRDefault="00331389" w:rsidP="008B74C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31389" w:rsidRDefault="00331389"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31389" w:rsidRDefault="00331389"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31389" w:rsidRDefault="00331389"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31389" w:rsidRPr="002604AB" w:rsidRDefault="00331389" w:rsidP="008B74C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31389" w:rsidRPr="002604AB" w:rsidRDefault="00331389" w:rsidP="008B74C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331389"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31389" w:rsidRPr="002604AB" w:rsidRDefault="00331389" w:rsidP="0034613B">
            <w:pPr>
              <w:jc w:val="center"/>
              <w:rPr>
                <w:rFonts w:ascii="Verdana" w:hAnsi="Verdana"/>
                <w:b/>
                <w:sz w:val="16"/>
                <w:szCs w:val="16"/>
              </w:rPr>
            </w:pPr>
            <w:r>
              <w:rPr>
                <w:rFonts w:ascii="Verdana" w:hAnsi="Verdana"/>
                <w:b/>
                <w:sz w:val="16"/>
                <w:szCs w:val="20"/>
              </w:rPr>
              <w:t>CREDIT DISTRIBUTION</w:t>
            </w:r>
          </w:p>
        </w:tc>
      </w:tr>
      <w:tr w:rsidR="00331389"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31389" w:rsidRPr="002604AB" w:rsidRDefault="00331389"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31389" w:rsidRPr="002604AB" w:rsidRDefault="00331389"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31389" w:rsidRDefault="00331389" w:rsidP="008B74CE">
            <w:pPr>
              <w:jc w:val="center"/>
              <w:rPr>
                <w:rFonts w:ascii="Verdana" w:hAnsi="Verdana"/>
                <w:b/>
                <w:sz w:val="16"/>
                <w:szCs w:val="20"/>
              </w:rPr>
            </w:pPr>
            <w:r>
              <w:rPr>
                <w:rFonts w:ascii="Verdana" w:hAnsi="Verdana"/>
                <w:b/>
                <w:sz w:val="16"/>
                <w:szCs w:val="20"/>
              </w:rPr>
              <w:t>Knowledge in the discipline</w:t>
            </w:r>
          </w:p>
          <w:p w:rsidR="00331389" w:rsidRPr="002604AB" w:rsidRDefault="00331389"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31389"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31389" w:rsidRPr="002604AB" w:rsidRDefault="00331389"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31389" w:rsidRPr="002604AB" w:rsidRDefault="00331389"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31389" w:rsidRPr="002604AB" w:rsidRDefault="00331389" w:rsidP="002B09E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2766A">
              <w:rPr>
                <w:rFonts w:ascii="Verdana" w:hAnsi="Verdana"/>
                <w:sz w:val="16"/>
                <w:szCs w:val="16"/>
              </w:rPr>
            </w:r>
            <w:r w:rsidR="00F2766A">
              <w:rPr>
                <w:rFonts w:ascii="Verdana" w:hAnsi="Verdana"/>
                <w:sz w:val="16"/>
                <w:szCs w:val="16"/>
              </w:rPr>
              <w:fldChar w:fldCharType="separate"/>
            </w:r>
            <w:r>
              <w:rPr>
                <w:rFonts w:ascii="Verdana" w:hAnsi="Verdana"/>
                <w:sz w:val="16"/>
                <w:szCs w:val="16"/>
              </w:rPr>
              <w:fldChar w:fldCharType="end"/>
            </w:r>
          </w:p>
        </w:tc>
      </w:tr>
      <w:tr w:rsidR="00331389"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31389" w:rsidRPr="002604AB" w:rsidRDefault="00331389" w:rsidP="008B74CE">
            <w:pPr>
              <w:jc w:val="center"/>
              <w:rPr>
                <w:rFonts w:ascii="Verdana" w:hAnsi="Verdana"/>
                <w:b/>
                <w:sz w:val="16"/>
                <w:szCs w:val="16"/>
              </w:rPr>
            </w:pPr>
            <w:r w:rsidRPr="00FB16FB">
              <w:rPr>
                <w:rFonts w:ascii="Verdana" w:hAnsi="Verdana"/>
                <w:b/>
                <w:sz w:val="16"/>
                <w:szCs w:val="20"/>
              </w:rPr>
              <w:t>ASSESSMENT CRITERIA</w:t>
            </w:r>
          </w:p>
        </w:tc>
      </w:tr>
      <w:tr w:rsidR="00331389"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31389" w:rsidRPr="002604AB" w:rsidRDefault="00331389"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31389" w:rsidRPr="002604AB" w:rsidRDefault="00331389"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31389" w:rsidRPr="002604AB" w:rsidRDefault="00331389"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31389" w:rsidRDefault="00331389" w:rsidP="00A804D5">
            <w:pPr>
              <w:jc w:val="center"/>
              <w:rPr>
                <w:rFonts w:ascii="Verdana" w:hAnsi="Verdana"/>
                <w:b/>
                <w:sz w:val="16"/>
                <w:szCs w:val="16"/>
              </w:rPr>
            </w:pPr>
            <w:r>
              <w:rPr>
                <w:rFonts w:ascii="Verdana" w:hAnsi="Verdana"/>
                <w:b/>
                <w:sz w:val="16"/>
                <w:szCs w:val="16"/>
              </w:rPr>
              <w:t>Contribution</w:t>
            </w:r>
          </w:p>
          <w:p w:rsidR="00331389" w:rsidRPr="002604AB" w:rsidRDefault="00331389"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31389" w:rsidRPr="002604AB" w:rsidTr="008B74CE">
        <w:trPr>
          <w:trHeight w:val="276"/>
        </w:trPr>
        <w:tc>
          <w:tcPr>
            <w:tcW w:w="3735" w:type="dxa"/>
            <w:gridSpan w:val="5"/>
            <w:vMerge/>
            <w:tcBorders>
              <w:left w:val="single" w:sz="12" w:space="0" w:color="auto"/>
              <w:right w:val="single" w:sz="12" w:space="0" w:color="auto"/>
            </w:tcBorders>
            <w:vAlign w:val="center"/>
          </w:tcPr>
          <w:p w:rsidR="00331389" w:rsidRPr="002604AB" w:rsidRDefault="00331389"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31389" w:rsidRPr="002604AB" w:rsidRDefault="00331389"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31389" w:rsidRPr="002604AB" w:rsidRDefault="00331389"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31389" w:rsidRPr="002604AB" w:rsidRDefault="00331389"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331389" w:rsidRPr="002604AB" w:rsidRDefault="00331389" w:rsidP="008B74CE">
            <w:pPr>
              <w:jc w:val="center"/>
              <w:rPr>
                <w:rFonts w:ascii="Verdana" w:hAnsi="Verdana"/>
                <w:sz w:val="16"/>
                <w:szCs w:val="16"/>
                <w:highlight w:val="yellow"/>
              </w:rPr>
            </w:pPr>
          </w:p>
        </w:tc>
      </w:tr>
      <w:tr w:rsidR="00331389" w:rsidRPr="002604AB" w:rsidTr="008B74CE">
        <w:trPr>
          <w:trHeight w:val="286"/>
        </w:trPr>
        <w:tc>
          <w:tcPr>
            <w:tcW w:w="3735" w:type="dxa"/>
            <w:gridSpan w:val="5"/>
            <w:vMerge/>
            <w:tcBorders>
              <w:left w:val="single" w:sz="12" w:space="0" w:color="auto"/>
              <w:right w:val="single" w:sz="12" w:space="0" w:color="auto"/>
            </w:tcBorders>
            <w:vAlign w:val="center"/>
          </w:tcPr>
          <w:p w:rsidR="00331389" w:rsidRPr="002604AB" w:rsidRDefault="00331389"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31389" w:rsidRPr="002604AB" w:rsidRDefault="00331389"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31389" w:rsidRPr="002604AB" w:rsidRDefault="00331389"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31389" w:rsidRPr="002604AB" w:rsidRDefault="00331389"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31389" w:rsidRPr="002604AB" w:rsidTr="008B74CE">
        <w:trPr>
          <w:trHeight w:val="286"/>
        </w:trPr>
        <w:tc>
          <w:tcPr>
            <w:tcW w:w="3735" w:type="dxa"/>
            <w:gridSpan w:val="5"/>
            <w:vMerge/>
            <w:tcBorders>
              <w:left w:val="single" w:sz="12" w:space="0" w:color="auto"/>
              <w:right w:val="single" w:sz="12" w:space="0" w:color="auto"/>
            </w:tcBorders>
            <w:vAlign w:val="center"/>
          </w:tcPr>
          <w:p w:rsidR="00331389" w:rsidRPr="002604AB" w:rsidRDefault="00331389"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31389" w:rsidRPr="002604AB" w:rsidRDefault="00331389"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31389" w:rsidRPr="002604AB" w:rsidRDefault="00331389"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31389" w:rsidRPr="002604AB" w:rsidRDefault="00331389"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331389" w:rsidRPr="002604AB" w:rsidTr="008B74CE">
        <w:trPr>
          <w:trHeight w:val="286"/>
        </w:trPr>
        <w:tc>
          <w:tcPr>
            <w:tcW w:w="3735" w:type="dxa"/>
            <w:gridSpan w:val="5"/>
            <w:vMerge/>
            <w:tcBorders>
              <w:left w:val="single" w:sz="12" w:space="0" w:color="auto"/>
              <w:right w:val="single" w:sz="12" w:space="0" w:color="auto"/>
            </w:tcBorders>
            <w:vAlign w:val="center"/>
          </w:tcPr>
          <w:p w:rsidR="00331389" w:rsidRPr="002604AB" w:rsidRDefault="00331389"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31389" w:rsidRPr="002604AB" w:rsidRDefault="00331389"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31389" w:rsidRPr="002604AB" w:rsidRDefault="00331389"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31389" w:rsidRPr="002604AB" w:rsidRDefault="00331389"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31389" w:rsidRPr="002604AB" w:rsidTr="008B74CE">
        <w:trPr>
          <w:trHeight w:val="286"/>
        </w:trPr>
        <w:tc>
          <w:tcPr>
            <w:tcW w:w="3735" w:type="dxa"/>
            <w:gridSpan w:val="5"/>
            <w:vMerge/>
            <w:tcBorders>
              <w:left w:val="single" w:sz="12" w:space="0" w:color="auto"/>
              <w:right w:val="single" w:sz="12" w:space="0" w:color="auto"/>
            </w:tcBorders>
            <w:vAlign w:val="center"/>
          </w:tcPr>
          <w:p w:rsidR="00331389" w:rsidRPr="002604AB" w:rsidRDefault="00331389"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31389" w:rsidRPr="002604AB" w:rsidRDefault="00331389"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31389" w:rsidRPr="002604AB" w:rsidRDefault="00331389"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31389" w:rsidRPr="002604AB" w:rsidRDefault="00331389"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31389" w:rsidRPr="002604AB" w:rsidTr="008B74CE">
        <w:trPr>
          <w:trHeight w:val="294"/>
        </w:trPr>
        <w:tc>
          <w:tcPr>
            <w:tcW w:w="3735" w:type="dxa"/>
            <w:gridSpan w:val="5"/>
            <w:vMerge/>
            <w:tcBorders>
              <w:left w:val="single" w:sz="12" w:space="0" w:color="auto"/>
              <w:right w:val="single" w:sz="12" w:space="0" w:color="auto"/>
            </w:tcBorders>
            <w:vAlign w:val="center"/>
          </w:tcPr>
          <w:p w:rsidR="00331389" w:rsidRPr="002604AB" w:rsidRDefault="00331389" w:rsidP="00C05AA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31389" w:rsidRDefault="00331389" w:rsidP="00C05AA9">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331389" w:rsidRDefault="00331389" w:rsidP="00C0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31389" w:rsidRDefault="00331389" w:rsidP="00C0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31389" w:rsidRPr="002604AB" w:rsidTr="008B74CE">
        <w:trPr>
          <w:trHeight w:val="294"/>
        </w:trPr>
        <w:tc>
          <w:tcPr>
            <w:tcW w:w="3735" w:type="dxa"/>
            <w:gridSpan w:val="5"/>
            <w:vMerge/>
            <w:tcBorders>
              <w:left w:val="single" w:sz="12" w:space="0" w:color="auto"/>
              <w:right w:val="single" w:sz="12" w:space="0" w:color="auto"/>
            </w:tcBorders>
            <w:vAlign w:val="center"/>
          </w:tcPr>
          <w:p w:rsidR="00331389" w:rsidRPr="002604AB" w:rsidRDefault="00331389" w:rsidP="00C05AA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31389" w:rsidRPr="002604AB" w:rsidRDefault="00331389" w:rsidP="00C05AA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331389" w:rsidRPr="002604AB" w:rsidRDefault="00331389" w:rsidP="00C0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31389" w:rsidRPr="002604AB" w:rsidRDefault="00331389" w:rsidP="00C0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31389"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331389" w:rsidRPr="002604AB" w:rsidRDefault="00331389" w:rsidP="00C05AA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31389" w:rsidRPr="00FA4020" w:rsidRDefault="00331389" w:rsidP="00C05AA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31389" w:rsidRPr="002604AB" w:rsidRDefault="00331389" w:rsidP="00C0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31389"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31389" w:rsidRPr="002604AB" w:rsidRDefault="00331389" w:rsidP="00C05AA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31389" w:rsidRPr="002604AB" w:rsidRDefault="00331389" w:rsidP="00C05AA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331389"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31389" w:rsidRPr="002604AB" w:rsidRDefault="00331389" w:rsidP="00C05AA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31389" w:rsidRPr="002604AB" w:rsidRDefault="00331389" w:rsidP="00C05AA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3473">
              <w:rPr>
                <w:rFonts w:ascii="Verdana" w:hAnsi="Verdana"/>
                <w:noProof/>
                <w:sz w:val="16"/>
                <w:szCs w:val="16"/>
              </w:rPr>
              <w:t xml:space="preserve">Facades, part of the building envelope, are considered a significant buildign element for facilitating indoor environmental control, decreasing energy consumption and related CO2 emissions. Thermal, visual and acoustic comfort and ventilation are regulated through facades, thus the balance between the indoor environment and the immediate climatic effects can be evaluated as a dynamic parameter due to the innovaitons in adaptive facades. Optimization of the tasks, such as simultaneously controlling solar radiation and provision of adequate daylight levels, require a thorough understanding of the design, construction and evaluation proinciples of adaptive facades and this course delivers these notions to PhD candidates. </w:t>
            </w:r>
            <w:r w:rsidRPr="00A83CA8">
              <w:rPr>
                <w:rFonts w:ascii="Verdana" w:hAnsi="Verdana"/>
                <w:sz w:val="16"/>
                <w:szCs w:val="16"/>
              </w:rPr>
              <w:fldChar w:fldCharType="end"/>
            </w:r>
          </w:p>
        </w:tc>
      </w:tr>
      <w:tr w:rsidR="00331389"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31389" w:rsidRPr="002604AB" w:rsidRDefault="00331389" w:rsidP="00C05AA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31389" w:rsidRPr="002604AB" w:rsidRDefault="00331389" w:rsidP="00C05AA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The objectives of the course focus on delivering the knowledge on adaptive materials and systems that can be used in facade design and the evaluation of design options through simulation and prototype applications. </w:t>
            </w:r>
            <w:r w:rsidRPr="00A83CA8">
              <w:rPr>
                <w:rFonts w:ascii="Verdana" w:hAnsi="Verdana"/>
                <w:sz w:val="16"/>
                <w:szCs w:val="16"/>
              </w:rPr>
              <w:fldChar w:fldCharType="end"/>
            </w:r>
          </w:p>
        </w:tc>
      </w:tr>
      <w:tr w:rsidR="00331389"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31389" w:rsidRPr="002604AB" w:rsidRDefault="00331389" w:rsidP="00C05AA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31389" w:rsidRPr="002604AB" w:rsidRDefault="00331389" w:rsidP="00C05AA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The course contributes academic and professional education via introducing novel approaches in facade design.</w:t>
            </w:r>
            <w:r w:rsidRPr="00A83CA8">
              <w:rPr>
                <w:rFonts w:ascii="Verdana" w:hAnsi="Verdana"/>
                <w:sz w:val="16"/>
                <w:szCs w:val="16"/>
              </w:rPr>
              <w:fldChar w:fldCharType="end"/>
            </w:r>
          </w:p>
        </w:tc>
      </w:tr>
      <w:tr w:rsidR="00331389"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31389" w:rsidRPr="002604AB" w:rsidRDefault="00331389" w:rsidP="00C05AA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31389" w:rsidRDefault="00331389" w:rsidP="00C05AA9">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PhD candidates are expected to;</w:t>
            </w:r>
          </w:p>
          <w:p w:rsidR="00331389" w:rsidRDefault="00331389" w:rsidP="00C05AA9">
            <w:pPr>
              <w:tabs>
                <w:tab w:val="left" w:pos="7800"/>
              </w:tabs>
              <w:rPr>
                <w:rFonts w:ascii="Verdana" w:hAnsi="Verdana"/>
                <w:noProof/>
                <w:sz w:val="16"/>
                <w:szCs w:val="16"/>
              </w:rPr>
            </w:pPr>
            <w:r>
              <w:rPr>
                <w:rFonts w:ascii="Verdana" w:hAnsi="Verdana"/>
                <w:noProof/>
                <w:sz w:val="16"/>
                <w:szCs w:val="16"/>
              </w:rPr>
              <w:t>1. Comprehend the novel materials and technologies that facilitate adaptive features in facade design.</w:t>
            </w:r>
          </w:p>
          <w:p w:rsidR="00331389" w:rsidRDefault="00331389" w:rsidP="00C05AA9">
            <w:pPr>
              <w:tabs>
                <w:tab w:val="left" w:pos="7800"/>
              </w:tabs>
              <w:rPr>
                <w:rFonts w:ascii="Verdana" w:hAnsi="Verdana"/>
                <w:noProof/>
                <w:sz w:val="16"/>
                <w:szCs w:val="16"/>
              </w:rPr>
            </w:pPr>
            <w:r>
              <w:rPr>
                <w:rFonts w:ascii="Verdana" w:hAnsi="Verdana"/>
                <w:noProof/>
                <w:sz w:val="16"/>
                <w:szCs w:val="16"/>
              </w:rPr>
              <w:t>2. Acquire the interdisciplinary knowledge pertaining to the integration of these materials and systems in the facade.</w:t>
            </w:r>
          </w:p>
          <w:p w:rsidR="00331389" w:rsidRDefault="00331389" w:rsidP="00C05AA9">
            <w:pPr>
              <w:tabs>
                <w:tab w:val="left" w:pos="7800"/>
              </w:tabs>
              <w:rPr>
                <w:rFonts w:ascii="Verdana" w:hAnsi="Verdana"/>
                <w:noProof/>
                <w:sz w:val="16"/>
                <w:szCs w:val="16"/>
              </w:rPr>
            </w:pPr>
            <w:r>
              <w:rPr>
                <w:rFonts w:ascii="Verdana" w:hAnsi="Verdana"/>
                <w:noProof/>
                <w:sz w:val="16"/>
                <w:szCs w:val="16"/>
              </w:rPr>
              <w:t>3. Evaluate problem-oreinted design development for adaptive facades.</w:t>
            </w:r>
          </w:p>
          <w:p w:rsidR="00331389" w:rsidRPr="00E3546D" w:rsidRDefault="00331389" w:rsidP="00C05AA9">
            <w:pPr>
              <w:tabs>
                <w:tab w:val="left" w:pos="7800"/>
              </w:tabs>
              <w:rPr>
                <w:rFonts w:ascii="Verdana" w:hAnsi="Verdana"/>
                <w:sz w:val="16"/>
                <w:szCs w:val="16"/>
              </w:rPr>
            </w:pPr>
            <w:r>
              <w:rPr>
                <w:rFonts w:ascii="Verdana" w:hAnsi="Verdana"/>
                <w:noProof/>
                <w:sz w:val="16"/>
                <w:szCs w:val="16"/>
              </w:rPr>
              <w:t>4. Understand the potentials of related software in the optimization of adaptive facades.</w:t>
            </w:r>
            <w:r>
              <w:rPr>
                <w:rFonts w:ascii="Verdana" w:hAnsi="Verdana"/>
                <w:sz w:val="16"/>
                <w:szCs w:val="16"/>
              </w:rPr>
              <w:fldChar w:fldCharType="end"/>
            </w:r>
          </w:p>
        </w:tc>
      </w:tr>
      <w:tr w:rsidR="00331389"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31389" w:rsidRPr="002604AB" w:rsidRDefault="00331389" w:rsidP="00C05AA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31389" w:rsidRPr="009F7D42" w:rsidRDefault="00331389" w:rsidP="009F7D42">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F7D42">
              <w:rPr>
                <w:rFonts w:ascii="Verdana" w:hAnsi="Verdana"/>
                <w:b w:val="0"/>
                <w:noProof/>
                <w:sz w:val="16"/>
                <w:szCs w:val="16"/>
              </w:rPr>
              <w:t xml:space="preserve">Favoino </w:t>
            </w:r>
            <w:r>
              <w:rPr>
                <w:rFonts w:ascii="Verdana" w:hAnsi="Verdana"/>
                <w:b w:val="0"/>
                <w:noProof/>
                <w:sz w:val="16"/>
                <w:szCs w:val="16"/>
              </w:rPr>
              <w:t>et al</w:t>
            </w:r>
            <w:r w:rsidRPr="009F7D42">
              <w:rPr>
                <w:rFonts w:ascii="Verdana" w:hAnsi="Verdana"/>
                <w:b w:val="0"/>
                <w:noProof/>
                <w:sz w:val="16"/>
                <w:szCs w:val="16"/>
              </w:rPr>
              <w:t>., 2018, Building Performance Simulation and Characterisation of Adaptive Facades - Adaptive Facades Network, TU Delft Open</w:t>
            </w:r>
          </w:p>
          <w:p w:rsidR="00331389" w:rsidRPr="006849DA" w:rsidRDefault="00331389" w:rsidP="009F7D42">
            <w:pPr>
              <w:pStyle w:val="Balk4"/>
              <w:spacing w:before="0" w:beforeAutospacing="0" w:after="0" w:afterAutospacing="0"/>
              <w:rPr>
                <w:rFonts w:ascii="Verdana" w:hAnsi="Verdana"/>
                <w:b w:val="0"/>
                <w:sz w:val="16"/>
                <w:szCs w:val="16"/>
              </w:rPr>
            </w:pPr>
            <w:r w:rsidRPr="009F7D42">
              <w:rPr>
                <w:rFonts w:ascii="Verdana" w:hAnsi="Verdana"/>
                <w:b w:val="0"/>
                <w:noProof/>
                <w:sz w:val="16"/>
                <w:szCs w:val="16"/>
              </w:rPr>
              <w:t>Aeleini vd.,2018,  Case Studies – Adaptive Facade Network, TU Delft Open</w:t>
            </w:r>
            <w:r w:rsidRPr="006849DA">
              <w:rPr>
                <w:rFonts w:ascii="Verdana" w:hAnsi="Verdana"/>
                <w:b w:val="0"/>
                <w:sz w:val="16"/>
                <w:szCs w:val="16"/>
              </w:rPr>
              <w:fldChar w:fldCharType="end"/>
            </w:r>
          </w:p>
        </w:tc>
      </w:tr>
      <w:tr w:rsidR="00331389"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31389" w:rsidRPr="002604AB" w:rsidRDefault="00331389" w:rsidP="00C05AA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31389" w:rsidRPr="009F7D42" w:rsidRDefault="00331389" w:rsidP="009F7D42">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F7D42">
              <w:rPr>
                <w:rFonts w:ascii="Verdana" w:hAnsi="Verdana"/>
                <w:b w:val="0"/>
                <w:noProof/>
                <w:sz w:val="16"/>
                <w:szCs w:val="16"/>
              </w:rPr>
              <w:t xml:space="preserve">Tabadkani </w:t>
            </w:r>
            <w:r>
              <w:rPr>
                <w:rFonts w:ascii="Verdana" w:hAnsi="Verdana"/>
                <w:b w:val="0"/>
                <w:noProof/>
                <w:sz w:val="16"/>
                <w:szCs w:val="16"/>
              </w:rPr>
              <w:t>et al</w:t>
            </w:r>
            <w:r w:rsidRPr="009F7D42">
              <w:rPr>
                <w:rFonts w:ascii="Verdana" w:hAnsi="Verdana"/>
                <w:b w:val="0"/>
                <w:noProof/>
                <w:sz w:val="16"/>
                <w:szCs w:val="16"/>
              </w:rPr>
              <w:t>., 2021, Design approaches and typologies of adaptive facades: A review, Automation in Construction, Volume 121, January 2021, 103450</w:t>
            </w:r>
          </w:p>
          <w:p w:rsidR="00331389" w:rsidRPr="009F7D42" w:rsidRDefault="00331389" w:rsidP="009F7D42">
            <w:pPr>
              <w:pStyle w:val="Balk4"/>
              <w:rPr>
                <w:rFonts w:ascii="Verdana" w:hAnsi="Verdana"/>
                <w:b w:val="0"/>
                <w:noProof/>
                <w:sz w:val="16"/>
                <w:szCs w:val="16"/>
              </w:rPr>
            </w:pPr>
            <w:r w:rsidRPr="009F7D42">
              <w:rPr>
                <w:rFonts w:ascii="Verdana" w:hAnsi="Verdana"/>
                <w:b w:val="0"/>
                <w:noProof/>
                <w:sz w:val="16"/>
                <w:szCs w:val="16"/>
              </w:rPr>
              <w:t xml:space="preserve">Nagy </w:t>
            </w:r>
            <w:r>
              <w:rPr>
                <w:rFonts w:ascii="Verdana" w:hAnsi="Verdana"/>
                <w:b w:val="0"/>
                <w:noProof/>
                <w:sz w:val="16"/>
                <w:szCs w:val="16"/>
              </w:rPr>
              <w:t>et al</w:t>
            </w:r>
            <w:r w:rsidRPr="009F7D42">
              <w:rPr>
                <w:rFonts w:ascii="Verdana" w:hAnsi="Verdana"/>
                <w:b w:val="0"/>
                <w:noProof/>
                <w:sz w:val="16"/>
                <w:szCs w:val="16"/>
              </w:rPr>
              <w:t>., 2016, The Adaptive Solar Facade: From concept to prototypes, Frontiers of Architectural Research, Volume 5, Issue 2, June 2016, Pages 143-156</w:t>
            </w:r>
          </w:p>
          <w:p w:rsidR="00331389" w:rsidRPr="009F7D42" w:rsidRDefault="00331389" w:rsidP="009F7D42">
            <w:pPr>
              <w:pStyle w:val="Balk4"/>
              <w:rPr>
                <w:rFonts w:ascii="Verdana" w:hAnsi="Verdana"/>
                <w:b w:val="0"/>
                <w:noProof/>
                <w:sz w:val="16"/>
                <w:szCs w:val="16"/>
              </w:rPr>
            </w:pPr>
            <w:r w:rsidRPr="009F7D42">
              <w:rPr>
                <w:rFonts w:ascii="Verdana" w:hAnsi="Verdana"/>
                <w:b w:val="0"/>
                <w:noProof/>
                <w:sz w:val="16"/>
                <w:szCs w:val="16"/>
              </w:rPr>
              <w:t>Iommi, 2018, The mediterranean smart adaptive wall. An experimental design of a smart and adaptive facade module for the mediterranean climate,Energy and Buildings, Volume 158, 1 January 2018, Pages 1450-1460</w:t>
            </w:r>
          </w:p>
          <w:p w:rsidR="00331389" w:rsidRPr="009F7D42" w:rsidRDefault="00331389" w:rsidP="009F7D42">
            <w:pPr>
              <w:pStyle w:val="Balk4"/>
              <w:rPr>
                <w:rFonts w:ascii="Verdana" w:hAnsi="Verdana"/>
                <w:b w:val="0"/>
                <w:noProof/>
                <w:sz w:val="16"/>
                <w:szCs w:val="16"/>
              </w:rPr>
            </w:pPr>
            <w:r w:rsidRPr="009F7D42">
              <w:rPr>
                <w:rFonts w:ascii="Verdana" w:hAnsi="Verdana"/>
                <w:b w:val="0"/>
                <w:noProof/>
                <w:sz w:val="16"/>
                <w:szCs w:val="16"/>
              </w:rPr>
              <w:t xml:space="preserve">Gallo </w:t>
            </w:r>
            <w:r>
              <w:rPr>
                <w:rFonts w:ascii="Verdana" w:hAnsi="Verdana"/>
                <w:b w:val="0"/>
                <w:noProof/>
                <w:sz w:val="16"/>
                <w:szCs w:val="16"/>
              </w:rPr>
              <w:t>and</w:t>
            </w:r>
            <w:r w:rsidRPr="009F7D42">
              <w:rPr>
                <w:rFonts w:ascii="Verdana" w:hAnsi="Verdana"/>
                <w:b w:val="0"/>
                <w:noProof/>
                <w:sz w:val="16"/>
                <w:szCs w:val="16"/>
              </w:rPr>
              <w:t xml:space="preserve"> Romano, 2017, Adaptive Facades, Developed with Innovative Nanomaterials, for a Sustainable Architecture in the Mediterranean Area, Procedia Engineering, Volume 180, 2017, Pages 1274-1283</w:t>
            </w:r>
          </w:p>
          <w:p w:rsidR="00331389" w:rsidRPr="009F7D42" w:rsidRDefault="00331389" w:rsidP="009F7D42">
            <w:pPr>
              <w:pStyle w:val="Balk4"/>
              <w:rPr>
                <w:rFonts w:ascii="Verdana" w:hAnsi="Verdana"/>
                <w:b w:val="0"/>
                <w:noProof/>
                <w:sz w:val="16"/>
                <w:szCs w:val="16"/>
              </w:rPr>
            </w:pPr>
            <w:r w:rsidRPr="009F7D42">
              <w:rPr>
                <w:rFonts w:ascii="Verdana" w:hAnsi="Verdana"/>
                <w:b w:val="0"/>
                <w:noProof/>
                <w:sz w:val="16"/>
                <w:szCs w:val="16"/>
              </w:rPr>
              <w:t xml:space="preserve">Tabadkani </w:t>
            </w:r>
            <w:r>
              <w:rPr>
                <w:rFonts w:ascii="Verdana" w:hAnsi="Verdana"/>
                <w:b w:val="0"/>
                <w:noProof/>
                <w:sz w:val="16"/>
                <w:szCs w:val="16"/>
              </w:rPr>
              <w:t>et al</w:t>
            </w:r>
            <w:r w:rsidRPr="009F7D42">
              <w:rPr>
                <w:rFonts w:ascii="Verdana" w:hAnsi="Verdana"/>
                <w:b w:val="0"/>
                <w:noProof/>
                <w:sz w:val="16"/>
                <w:szCs w:val="16"/>
              </w:rPr>
              <w:t>., 2020, A review of automatic control strategies based on simulations for adaptive facades, Building and Environment, Volume 175, 15 May 2020, 106801</w:t>
            </w:r>
          </w:p>
          <w:p w:rsidR="00331389" w:rsidRPr="009F7D42" w:rsidRDefault="00331389" w:rsidP="009F7D42">
            <w:pPr>
              <w:pStyle w:val="Balk4"/>
              <w:rPr>
                <w:rFonts w:ascii="Verdana" w:hAnsi="Verdana"/>
                <w:b w:val="0"/>
                <w:noProof/>
                <w:sz w:val="16"/>
                <w:szCs w:val="16"/>
              </w:rPr>
            </w:pPr>
            <w:r w:rsidRPr="009F7D42">
              <w:rPr>
                <w:rFonts w:ascii="Verdana" w:hAnsi="Verdana"/>
                <w:b w:val="0"/>
                <w:noProof/>
                <w:sz w:val="16"/>
                <w:szCs w:val="16"/>
              </w:rPr>
              <w:t xml:space="preserve">Attia </w:t>
            </w:r>
            <w:r>
              <w:rPr>
                <w:rFonts w:ascii="Verdana" w:hAnsi="Verdana"/>
                <w:b w:val="0"/>
                <w:noProof/>
                <w:sz w:val="16"/>
                <w:szCs w:val="16"/>
              </w:rPr>
              <w:t>et al</w:t>
            </w:r>
            <w:r w:rsidRPr="009F7D42">
              <w:rPr>
                <w:rFonts w:ascii="Verdana" w:hAnsi="Verdana"/>
                <w:b w:val="0"/>
                <w:noProof/>
                <w:sz w:val="16"/>
                <w:szCs w:val="16"/>
              </w:rPr>
              <w:t>., 2018,  Current trends and future challenges in the performance assessment of adaptive façade systems, Energy and Buildings, Volume 179, 15 November 2018, Pages 165-182</w:t>
            </w:r>
          </w:p>
          <w:p w:rsidR="00331389" w:rsidRPr="006849DA" w:rsidRDefault="00331389" w:rsidP="009F7D42">
            <w:pPr>
              <w:pStyle w:val="Balk4"/>
              <w:spacing w:before="0" w:beforeAutospacing="0" w:after="0" w:afterAutospacing="0"/>
              <w:rPr>
                <w:rFonts w:ascii="Verdana" w:hAnsi="Verdana"/>
                <w:b w:val="0"/>
                <w:color w:val="000000"/>
                <w:sz w:val="16"/>
                <w:szCs w:val="16"/>
              </w:rPr>
            </w:pPr>
            <w:r w:rsidRPr="009F7D42">
              <w:rPr>
                <w:rFonts w:ascii="Verdana" w:hAnsi="Verdana"/>
                <w:b w:val="0"/>
                <w:noProof/>
                <w:sz w:val="16"/>
                <w:szCs w:val="16"/>
              </w:rPr>
              <w:t xml:space="preserve">Loonen </w:t>
            </w:r>
            <w:r>
              <w:rPr>
                <w:rFonts w:ascii="Verdana" w:hAnsi="Verdana"/>
                <w:b w:val="0"/>
                <w:noProof/>
                <w:sz w:val="16"/>
                <w:szCs w:val="16"/>
              </w:rPr>
              <w:t>et al</w:t>
            </w:r>
            <w:r w:rsidRPr="009F7D42">
              <w:rPr>
                <w:rFonts w:ascii="Verdana" w:hAnsi="Verdana"/>
                <w:b w:val="0"/>
                <w:noProof/>
                <w:sz w:val="16"/>
                <w:szCs w:val="16"/>
              </w:rPr>
              <w:t>., 2013, Climate adaptive building shells: State-of-the-art and future challenges, Renewable and Sustainable Energy Reviews, Volume 25, September 2013, Pages 483-493</w:t>
            </w:r>
            <w:r w:rsidRPr="006849DA">
              <w:rPr>
                <w:rFonts w:ascii="Verdana" w:hAnsi="Verdana"/>
                <w:b w:val="0"/>
                <w:sz w:val="16"/>
                <w:szCs w:val="16"/>
              </w:rPr>
              <w:fldChar w:fldCharType="end"/>
            </w:r>
          </w:p>
        </w:tc>
      </w:tr>
    </w:tbl>
    <w:p w:rsidR="00331389" w:rsidRPr="002604AB" w:rsidRDefault="00331389" w:rsidP="00CA3689">
      <w:pPr>
        <w:rPr>
          <w:rFonts w:ascii="Verdana" w:hAnsi="Verdana"/>
          <w:sz w:val="16"/>
          <w:szCs w:val="16"/>
        </w:rPr>
        <w:sectPr w:rsidR="00331389" w:rsidRPr="002604AB" w:rsidSect="0090190A">
          <w:footerReference w:type="default" r:id="rId3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331389" w:rsidRPr="002604AB" w:rsidTr="00A3560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31389" w:rsidRPr="002604AB" w:rsidRDefault="00331389" w:rsidP="00A3560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31389" w:rsidRPr="002604AB" w:rsidTr="00A3560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1389" w:rsidRPr="002604AB" w:rsidRDefault="00331389" w:rsidP="00A35604">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31389" w:rsidRPr="002604AB" w:rsidRDefault="00331389" w:rsidP="00A35604">
            <w:pPr>
              <w:rPr>
                <w:rFonts w:ascii="Verdana" w:hAnsi="Verdana"/>
                <w:b/>
                <w:sz w:val="20"/>
                <w:szCs w:val="16"/>
              </w:rPr>
            </w:pPr>
            <w:r>
              <w:rPr>
                <w:rFonts w:ascii="Verdana" w:hAnsi="Verdana"/>
                <w:b/>
                <w:sz w:val="20"/>
                <w:szCs w:val="16"/>
              </w:rPr>
              <w:t>TOPICS</w:t>
            </w:r>
          </w:p>
        </w:tc>
      </w:tr>
      <w:tr w:rsidR="00331389" w:rsidRPr="002604AB" w:rsidTr="00A3560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1389" w:rsidRPr="002604AB" w:rsidRDefault="00331389" w:rsidP="00A3560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31389" w:rsidRPr="002604AB" w:rsidRDefault="00331389" w:rsidP="00A3560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Adaptive Facades: Definitions and Scope</w:t>
            </w:r>
            <w:r w:rsidRPr="00A83CA8">
              <w:rPr>
                <w:rFonts w:ascii="Verdana" w:hAnsi="Verdana"/>
                <w:sz w:val="16"/>
                <w:szCs w:val="16"/>
              </w:rPr>
              <w:fldChar w:fldCharType="end"/>
            </w:r>
          </w:p>
        </w:tc>
      </w:tr>
      <w:tr w:rsidR="00331389" w:rsidRPr="002604AB" w:rsidTr="00A3560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1389" w:rsidRPr="002604AB" w:rsidRDefault="00331389" w:rsidP="00A3560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31389" w:rsidRPr="002604AB" w:rsidRDefault="00331389" w:rsidP="00A3560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7D42">
              <w:rPr>
                <w:rFonts w:ascii="Verdana" w:hAnsi="Verdana"/>
                <w:noProof/>
                <w:sz w:val="16"/>
                <w:szCs w:val="16"/>
              </w:rPr>
              <w:t>Adaptive Facades</w:t>
            </w:r>
            <w:r>
              <w:rPr>
                <w:rFonts w:ascii="Verdana" w:hAnsi="Verdana"/>
                <w:noProof/>
                <w:sz w:val="16"/>
                <w:szCs w:val="16"/>
              </w:rPr>
              <w:t xml:space="preserve"> Performance Criteria</w:t>
            </w:r>
            <w:r w:rsidRPr="00A83CA8">
              <w:rPr>
                <w:rFonts w:ascii="Verdana" w:hAnsi="Verdana"/>
                <w:sz w:val="16"/>
                <w:szCs w:val="16"/>
              </w:rPr>
              <w:fldChar w:fldCharType="end"/>
            </w:r>
          </w:p>
        </w:tc>
      </w:tr>
      <w:tr w:rsidR="00331389" w:rsidRPr="002604AB" w:rsidTr="00A3560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1389" w:rsidRPr="002604AB" w:rsidRDefault="00331389" w:rsidP="00A3560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31389" w:rsidRPr="002604AB" w:rsidRDefault="00331389" w:rsidP="00A3560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7D42">
              <w:rPr>
                <w:rFonts w:ascii="Verdana" w:hAnsi="Verdana"/>
                <w:noProof/>
                <w:sz w:val="16"/>
                <w:szCs w:val="16"/>
              </w:rPr>
              <w:t xml:space="preserve">Adaptive </w:t>
            </w:r>
            <w:r>
              <w:rPr>
                <w:rFonts w:ascii="Verdana" w:hAnsi="Verdana"/>
                <w:noProof/>
                <w:sz w:val="16"/>
                <w:szCs w:val="16"/>
              </w:rPr>
              <w:t>Materials: Dynamic Glazing I</w:t>
            </w:r>
            <w:r w:rsidRPr="00A83CA8">
              <w:rPr>
                <w:rFonts w:ascii="Verdana" w:hAnsi="Verdana"/>
                <w:sz w:val="16"/>
                <w:szCs w:val="16"/>
              </w:rPr>
              <w:fldChar w:fldCharType="end"/>
            </w:r>
          </w:p>
        </w:tc>
      </w:tr>
      <w:tr w:rsidR="00331389" w:rsidRPr="002604AB" w:rsidTr="00A3560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1389" w:rsidRPr="002604AB" w:rsidRDefault="00331389" w:rsidP="00A3560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31389" w:rsidRPr="002604AB" w:rsidRDefault="00331389" w:rsidP="00A3560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7D42">
              <w:rPr>
                <w:rFonts w:ascii="Verdana" w:hAnsi="Verdana"/>
                <w:noProof/>
                <w:sz w:val="16"/>
                <w:szCs w:val="16"/>
              </w:rPr>
              <w:t>Adaptive Materials: Dynamic Glazing I</w:t>
            </w:r>
            <w:r>
              <w:rPr>
                <w:rFonts w:ascii="Verdana" w:hAnsi="Verdana"/>
                <w:noProof/>
                <w:sz w:val="16"/>
                <w:szCs w:val="16"/>
              </w:rPr>
              <w:t>I</w:t>
            </w:r>
            <w:r w:rsidRPr="00A83CA8">
              <w:rPr>
                <w:rFonts w:ascii="Verdana" w:hAnsi="Verdana"/>
                <w:sz w:val="16"/>
                <w:szCs w:val="16"/>
              </w:rPr>
              <w:fldChar w:fldCharType="end"/>
            </w:r>
          </w:p>
        </w:tc>
      </w:tr>
      <w:tr w:rsidR="00331389" w:rsidRPr="002604AB" w:rsidTr="00A3560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1389" w:rsidRPr="002604AB" w:rsidRDefault="00331389" w:rsidP="00A3560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31389" w:rsidRPr="002604AB" w:rsidRDefault="00331389" w:rsidP="00A3560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7D42">
              <w:rPr>
                <w:rFonts w:ascii="Verdana" w:hAnsi="Verdana"/>
                <w:noProof/>
                <w:sz w:val="16"/>
                <w:szCs w:val="16"/>
              </w:rPr>
              <w:t xml:space="preserve">Adaptive Materials: </w:t>
            </w:r>
            <w:r>
              <w:rPr>
                <w:rFonts w:ascii="Verdana" w:hAnsi="Verdana"/>
                <w:noProof/>
                <w:sz w:val="16"/>
                <w:szCs w:val="16"/>
              </w:rPr>
              <w:t>Phase Change Materials</w:t>
            </w:r>
            <w:r w:rsidRPr="00A83CA8">
              <w:rPr>
                <w:rFonts w:ascii="Verdana" w:hAnsi="Verdana"/>
                <w:sz w:val="16"/>
                <w:szCs w:val="16"/>
              </w:rPr>
              <w:fldChar w:fldCharType="end"/>
            </w:r>
          </w:p>
        </w:tc>
      </w:tr>
      <w:tr w:rsidR="00331389" w:rsidRPr="002604AB" w:rsidTr="00A3560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1389" w:rsidRPr="002604AB" w:rsidRDefault="00331389" w:rsidP="00A35604">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331389" w:rsidRPr="002604AB" w:rsidRDefault="00331389" w:rsidP="00A35604">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7D42">
              <w:rPr>
                <w:rFonts w:ascii="Verdana" w:hAnsi="Verdana"/>
                <w:noProof/>
                <w:sz w:val="16"/>
                <w:szCs w:val="16"/>
              </w:rPr>
              <w:t xml:space="preserve">Adaptive </w:t>
            </w:r>
            <w:r>
              <w:rPr>
                <w:rFonts w:ascii="Verdana" w:hAnsi="Verdana"/>
                <w:noProof/>
                <w:sz w:val="16"/>
                <w:szCs w:val="16"/>
              </w:rPr>
              <w:t>Systems</w:t>
            </w:r>
            <w:r w:rsidRPr="009F7D42">
              <w:rPr>
                <w:rFonts w:ascii="Verdana" w:hAnsi="Verdana"/>
                <w:noProof/>
                <w:sz w:val="16"/>
                <w:szCs w:val="16"/>
              </w:rPr>
              <w:t xml:space="preserve">: </w:t>
            </w:r>
            <w:r>
              <w:rPr>
                <w:rFonts w:ascii="Verdana" w:hAnsi="Verdana"/>
                <w:noProof/>
                <w:sz w:val="16"/>
                <w:szCs w:val="16"/>
              </w:rPr>
              <w:t>Dynamic Shading Design I</w:t>
            </w:r>
            <w:r w:rsidRPr="00A83CA8">
              <w:rPr>
                <w:rFonts w:ascii="Verdana" w:hAnsi="Verdana"/>
                <w:sz w:val="16"/>
                <w:szCs w:val="16"/>
              </w:rPr>
              <w:fldChar w:fldCharType="end"/>
            </w:r>
          </w:p>
        </w:tc>
      </w:tr>
      <w:tr w:rsidR="00331389" w:rsidRPr="002604AB" w:rsidTr="00A3560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1389" w:rsidRPr="002604AB" w:rsidRDefault="00331389" w:rsidP="00A3560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31389" w:rsidRPr="002604AB" w:rsidRDefault="00331389" w:rsidP="00A3560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7D42">
              <w:rPr>
                <w:rFonts w:ascii="Verdana" w:hAnsi="Verdana"/>
                <w:noProof/>
                <w:sz w:val="16"/>
                <w:szCs w:val="16"/>
              </w:rPr>
              <w:t>Adaptive Systems: Dynamic Shading Design I</w:t>
            </w:r>
            <w:r>
              <w:rPr>
                <w:rFonts w:ascii="Verdana" w:hAnsi="Verdana"/>
                <w:noProof/>
                <w:sz w:val="16"/>
                <w:szCs w:val="16"/>
              </w:rPr>
              <w:t>I</w:t>
            </w:r>
            <w:r w:rsidRPr="00A83CA8">
              <w:rPr>
                <w:rFonts w:ascii="Verdana" w:hAnsi="Verdana"/>
                <w:sz w:val="16"/>
                <w:szCs w:val="16"/>
              </w:rPr>
              <w:fldChar w:fldCharType="end"/>
            </w:r>
          </w:p>
        </w:tc>
      </w:tr>
      <w:tr w:rsidR="00331389" w:rsidRPr="002604AB" w:rsidTr="00A3560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1389" w:rsidRPr="002604AB" w:rsidRDefault="00331389" w:rsidP="00A3560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31389" w:rsidRPr="002604AB" w:rsidRDefault="00331389" w:rsidP="00A3560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Midterm - Homework</w:t>
            </w:r>
            <w:r w:rsidRPr="00A83CA8">
              <w:rPr>
                <w:rFonts w:ascii="Verdana" w:hAnsi="Verdana"/>
                <w:sz w:val="16"/>
                <w:szCs w:val="16"/>
              </w:rPr>
              <w:fldChar w:fldCharType="end"/>
            </w:r>
          </w:p>
        </w:tc>
      </w:tr>
      <w:tr w:rsidR="00331389" w:rsidRPr="002604AB" w:rsidTr="00A3560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1389" w:rsidRPr="002604AB" w:rsidRDefault="00331389" w:rsidP="00A3560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31389" w:rsidRPr="002604AB" w:rsidRDefault="00331389" w:rsidP="00A3560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7D42">
              <w:rPr>
                <w:rFonts w:ascii="Verdana" w:hAnsi="Verdana"/>
                <w:noProof/>
                <w:sz w:val="16"/>
                <w:szCs w:val="16"/>
              </w:rPr>
              <w:t xml:space="preserve">Adaptive Systems: </w:t>
            </w:r>
            <w:r>
              <w:rPr>
                <w:rFonts w:ascii="Verdana" w:hAnsi="Verdana"/>
                <w:noProof/>
                <w:sz w:val="16"/>
                <w:szCs w:val="16"/>
              </w:rPr>
              <w:t>Natural Ventilation</w:t>
            </w:r>
            <w:r w:rsidRPr="00A83CA8">
              <w:rPr>
                <w:rFonts w:ascii="Verdana" w:hAnsi="Verdana"/>
                <w:sz w:val="16"/>
                <w:szCs w:val="16"/>
              </w:rPr>
              <w:fldChar w:fldCharType="end"/>
            </w:r>
          </w:p>
        </w:tc>
      </w:tr>
      <w:tr w:rsidR="00331389" w:rsidRPr="002604AB" w:rsidTr="00A3560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1389" w:rsidRPr="002604AB" w:rsidRDefault="00331389" w:rsidP="00A3560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31389" w:rsidRPr="002604AB" w:rsidRDefault="00331389" w:rsidP="00A3560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7D42">
              <w:rPr>
                <w:rFonts w:ascii="Verdana" w:hAnsi="Verdana"/>
                <w:noProof/>
                <w:sz w:val="16"/>
                <w:szCs w:val="16"/>
              </w:rPr>
              <w:t xml:space="preserve">Adaptive Systems: </w:t>
            </w:r>
            <w:r>
              <w:rPr>
                <w:rFonts w:ascii="Verdana" w:hAnsi="Verdana"/>
                <w:noProof/>
                <w:sz w:val="16"/>
                <w:szCs w:val="16"/>
              </w:rPr>
              <w:t>Acoustic Control</w:t>
            </w:r>
            <w:r w:rsidRPr="00A83CA8">
              <w:rPr>
                <w:rFonts w:ascii="Verdana" w:hAnsi="Verdana"/>
                <w:sz w:val="16"/>
                <w:szCs w:val="16"/>
              </w:rPr>
              <w:fldChar w:fldCharType="end"/>
            </w:r>
          </w:p>
        </w:tc>
      </w:tr>
      <w:tr w:rsidR="00331389" w:rsidRPr="002604AB" w:rsidTr="00A3560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1389" w:rsidRPr="002604AB" w:rsidRDefault="00331389" w:rsidP="00A35604">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331389" w:rsidRPr="002604AB" w:rsidRDefault="00331389" w:rsidP="00A35604">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Modeling and Simulation of Adaptive Facades: </w:t>
            </w:r>
            <w:r w:rsidRPr="009F7D42">
              <w:rPr>
                <w:rFonts w:ascii="Verdana" w:hAnsi="Verdana"/>
                <w:sz w:val="16"/>
                <w:szCs w:val="16"/>
              </w:rPr>
              <w:t>Grashopper / LadyBug /Rhinoceros I</w:t>
            </w:r>
            <w:r w:rsidRPr="00A83CA8">
              <w:rPr>
                <w:rFonts w:ascii="Verdana" w:hAnsi="Verdana"/>
                <w:sz w:val="16"/>
                <w:szCs w:val="16"/>
              </w:rPr>
              <w:fldChar w:fldCharType="end"/>
            </w:r>
          </w:p>
        </w:tc>
      </w:tr>
      <w:tr w:rsidR="00331389" w:rsidRPr="002604AB" w:rsidTr="00A3560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1389" w:rsidRPr="002604AB" w:rsidRDefault="00331389" w:rsidP="00A3560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31389" w:rsidRPr="002604AB" w:rsidRDefault="00331389" w:rsidP="00A3560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7D42">
              <w:rPr>
                <w:rFonts w:ascii="Verdana" w:hAnsi="Verdana"/>
                <w:noProof/>
                <w:sz w:val="16"/>
                <w:szCs w:val="16"/>
              </w:rPr>
              <w:t>Modeling and Simulation of Adaptive Facades: Grashopper / LadyBug /Rhinoceros I</w:t>
            </w:r>
            <w:r>
              <w:rPr>
                <w:rFonts w:ascii="Verdana" w:hAnsi="Verdana"/>
                <w:noProof/>
                <w:sz w:val="16"/>
                <w:szCs w:val="16"/>
              </w:rPr>
              <w:t>I</w:t>
            </w:r>
            <w:r w:rsidRPr="00A83CA8">
              <w:rPr>
                <w:rFonts w:ascii="Verdana" w:hAnsi="Verdana"/>
                <w:sz w:val="16"/>
                <w:szCs w:val="16"/>
              </w:rPr>
              <w:fldChar w:fldCharType="end"/>
            </w:r>
          </w:p>
        </w:tc>
      </w:tr>
      <w:tr w:rsidR="00331389" w:rsidRPr="002604AB" w:rsidTr="00A3560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1389" w:rsidRPr="002604AB" w:rsidRDefault="00331389" w:rsidP="00A3560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31389" w:rsidRPr="002604AB" w:rsidRDefault="00331389" w:rsidP="00A3560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7D42">
              <w:rPr>
                <w:rFonts w:ascii="Verdana" w:hAnsi="Verdana"/>
                <w:noProof/>
                <w:sz w:val="16"/>
                <w:szCs w:val="16"/>
              </w:rPr>
              <w:t>Modeling and Simulation of Adaptive Facades: Grashopper / LadyBug /Rhinoceros II</w:t>
            </w:r>
            <w:r>
              <w:rPr>
                <w:rFonts w:ascii="Verdana" w:hAnsi="Verdana"/>
                <w:noProof/>
                <w:sz w:val="16"/>
                <w:szCs w:val="16"/>
              </w:rPr>
              <w:t>I</w:t>
            </w:r>
            <w:r w:rsidRPr="00A83CA8">
              <w:rPr>
                <w:rFonts w:ascii="Verdana" w:hAnsi="Verdana"/>
                <w:sz w:val="16"/>
                <w:szCs w:val="16"/>
              </w:rPr>
              <w:fldChar w:fldCharType="end"/>
            </w:r>
          </w:p>
        </w:tc>
      </w:tr>
      <w:tr w:rsidR="00331389" w:rsidRPr="002604AB" w:rsidTr="00A3560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1389" w:rsidRPr="002604AB" w:rsidRDefault="00331389" w:rsidP="00A3560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31389" w:rsidRPr="002604AB" w:rsidRDefault="00331389" w:rsidP="00A3560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7D42">
              <w:rPr>
                <w:rFonts w:ascii="Verdana" w:hAnsi="Verdana"/>
                <w:noProof/>
                <w:sz w:val="16"/>
                <w:szCs w:val="16"/>
              </w:rPr>
              <w:t>Modeling and Simulation of Adaptive Facades: Grashopper / LadyBug /Rhinoceros I</w:t>
            </w:r>
            <w:r>
              <w:rPr>
                <w:rFonts w:ascii="Verdana" w:hAnsi="Verdana"/>
                <w:noProof/>
                <w:sz w:val="16"/>
                <w:szCs w:val="16"/>
              </w:rPr>
              <w:t>V</w:t>
            </w:r>
            <w:r w:rsidRPr="00A83CA8">
              <w:rPr>
                <w:rFonts w:ascii="Verdana" w:hAnsi="Verdana"/>
                <w:sz w:val="16"/>
                <w:szCs w:val="16"/>
              </w:rPr>
              <w:fldChar w:fldCharType="end"/>
            </w:r>
          </w:p>
        </w:tc>
      </w:tr>
      <w:tr w:rsidR="00331389" w:rsidRPr="002604AB" w:rsidTr="00A3560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31389" w:rsidRPr="002604AB" w:rsidRDefault="00331389" w:rsidP="00A3560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31389" w:rsidRPr="002604AB" w:rsidRDefault="00331389" w:rsidP="00A3560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31389" w:rsidRPr="002604AB" w:rsidRDefault="00331389" w:rsidP="00CA3689">
      <w:pPr>
        <w:rPr>
          <w:rFonts w:ascii="Verdana" w:hAnsi="Verdana"/>
          <w:sz w:val="16"/>
          <w:szCs w:val="16"/>
        </w:rPr>
      </w:pPr>
    </w:p>
    <w:p w:rsidR="00331389" w:rsidRPr="002604AB" w:rsidRDefault="00331389"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850"/>
        <w:gridCol w:w="567"/>
        <w:gridCol w:w="709"/>
      </w:tblGrid>
      <w:tr w:rsidR="00331389" w:rsidRPr="002604AB" w:rsidTr="000B3AF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331389" w:rsidRPr="001B710C" w:rsidRDefault="00331389" w:rsidP="008F124E">
            <w:pPr>
              <w:jc w:val="center"/>
              <w:rPr>
                <w:rFonts w:ascii="Verdana" w:hAnsi="Verdana"/>
                <w:b/>
                <w:sz w:val="18"/>
                <w:szCs w:val="16"/>
              </w:rPr>
            </w:pPr>
            <w:r>
              <w:rPr>
                <w:rFonts w:ascii="Verdana" w:hAnsi="Verdana"/>
                <w:b/>
                <w:sz w:val="18"/>
                <w:szCs w:val="16"/>
              </w:rPr>
              <w:t xml:space="preserve">CONTRIBUTION OF THE COURSE LEARNING OUTCOMES TO THE </w:t>
            </w:r>
            <w:r>
              <w:rPr>
                <w:b/>
              </w:rPr>
              <w:t xml:space="preserve">ARCHITECTURE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331389" w:rsidRDefault="00331389" w:rsidP="008C1500">
            <w:pPr>
              <w:jc w:val="center"/>
              <w:rPr>
                <w:rFonts w:ascii="Verdana" w:hAnsi="Verdana"/>
                <w:b/>
                <w:sz w:val="18"/>
                <w:szCs w:val="16"/>
              </w:rPr>
            </w:pPr>
            <w:r>
              <w:rPr>
                <w:rFonts w:ascii="Verdana" w:hAnsi="Verdana"/>
                <w:b/>
                <w:sz w:val="18"/>
                <w:szCs w:val="16"/>
              </w:rPr>
              <w:t>CONTRIBUTION LEVEL</w:t>
            </w:r>
          </w:p>
        </w:tc>
      </w:tr>
      <w:tr w:rsidR="00331389" w:rsidRPr="002604AB" w:rsidTr="008F124E">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331389" w:rsidRPr="002604AB" w:rsidRDefault="00331389" w:rsidP="008B74CE">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331389" w:rsidRPr="002604AB" w:rsidRDefault="00331389" w:rsidP="00D94B48">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31389" w:rsidRDefault="00331389" w:rsidP="008B74CE">
            <w:pPr>
              <w:jc w:val="center"/>
              <w:rPr>
                <w:rFonts w:ascii="Verdana" w:hAnsi="Verdana"/>
                <w:b/>
                <w:sz w:val="18"/>
                <w:szCs w:val="16"/>
              </w:rPr>
            </w:pPr>
            <w:r>
              <w:rPr>
                <w:rFonts w:ascii="Verdana" w:hAnsi="Verdana"/>
                <w:b/>
                <w:sz w:val="18"/>
                <w:szCs w:val="16"/>
              </w:rPr>
              <w:t>3</w:t>
            </w:r>
          </w:p>
          <w:p w:rsidR="00331389" w:rsidRPr="001B710C" w:rsidRDefault="00331389"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331389" w:rsidRDefault="00331389" w:rsidP="008B74CE">
            <w:pPr>
              <w:jc w:val="center"/>
              <w:rPr>
                <w:rFonts w:ascii="Verdana" w:hAnsi="Verdana"/>
                <w:b/>
                <w:sz w:val="18"/>
                <w:szCs w:val="16"/>
              </w:rPr>
            </w:pPr>
            <w:r>
              <w:rPr>
                <w:rFonts w:ascii="Verdana" w:hAnsi="Verdana"/>
                <w:b/>
                <w:sz w:val="18"/>
                <w:szCs w:val="16"/>
              </w:rPr>
              <w:t>2</w:t>
            </w:r>
          </w:p>
          <w:p w:rsidR="00331389" w:rsidRPr="001B710C" w:rsidRDefault="00331389"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31389" w:rsidRDefault="00331389" w:rsidP="008B74CE">
            <w:pPr>
              <w:jc w:val="center"/>
              <w:rPr>
                <w:rFonts w:ascii="Verdana" w:hAnsi="Verdana"/>
                <w:b/>
                <w:sz w:val="18"/>
                <w:szCs w:val="16"/>
              </w:rPr>
            </w:pPr>
            <w:r>
              <w:rPr>
                <w:rFonts w:ascii="Verdana" w:hAnsi="Verdana"/>
                <w:b/>
                <w:sz w:val="18"/>
                <w:szCs w:val="16"/>
              </w:rPr>
              <w:t>1</w:t>
            </w:r>
          </w:p>
          <w:p w:rsidR="00331389" w:rsidRPr="001B710C" w:rsidRDefault="00331389" w:rsidP="008B74CE">
            <w:pPr>
              <w:jc w:val="center"/>
              <w:rPr>
                <w:rFonts w:ascii="Verdana" w:hAnsi="Verdana"/>
                <w:sz w:val="18"/>
                <w:szCs w:val="16"/>
              </w:rPr>
            </w:pPr>
            <w:r>
              <w:rPr>
                <w:rFonts w:ascii="Verdana" w:hAnsi="Verdana"/>
                <w:sz w:val="18"/>
                <w:szCs w:val="16"/>
              </w:rPr>
              <w:t>Low</w:t>
            </w:r>
          </w:p>
        </w:tc>
      </w:tr>
      <w:tr w:rsidR="00331389" w:rsidRPr="002604AB" w:rsidTr="008F124E">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331389" w:rsidRPr="001B710C" w:rsidRDefault="00331389" w:rsidP="008F124E">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rsidR="00331389" w:rsidRPr="008F124E" w:rsidRDefault="00331389" w:rsidP="008F124E">
            <w:pPr>
              <w:rPr>
                <w:rFonts w:asciiTheme="minorHAnsi" w:hAnsiTheme="minorHAnsi"/>
                <w:sz w:val="20"/>
              </w:rPr>
            </w:pPr>
            <w:r w:rsidRPr="008F124E">
              <w:rPr>
                <w:rFonts w:asciiTheme="minorHAnsi" w:hAnsiTheme="minorHAnsi"/>
                <w:sz w:val="20"/>
              </w:rPr>
              <w:t>Ability to develop and deepen the current and advanced knowledge in the field of original ideas and / or research at the level of expertise, based on master degree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331389" w:rsidRPr="002604AB" w:rsidRDefault="00331389" w:rsidP="008F124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31389" w:rsidRPr="002604AB" w:rsidRDefault="00331389" w:rsidP="008F124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31389" w:rsidRPr="002604AB" w:rsidRDefault="00331389" w:rsidP="008F124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331389" w:rsidRPr="002604AB" w:rsidTr="008F124E">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331389" w:rsidRPr="001B710C" w:rsidRDefault="00331389" w:rsidP="008F124E">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rsidR="00331389" w:rsidRPr="008F124E" w:rsidRDefault="00331389" w:rsidP="008F124E">
            <w:pPr>
              <w:rPr>
                <w:rFonts w:asciiTheme="minorHAnsi" w:hAnsiTheme="minorHAnsi"/>
                <w:sz w:val="20"/>
              </w:rPr>
            </w:pPr>
            <w:r w:rsidRPr="008F124E">
              <w:rPr>
                <w:rFonts w:asciiTheme="minorHAnsi" w:hAnsiTheme="minorHAnsi"/>
                <w:sz w:val="20"/>
              </w:rPr>
              <w:t>Ability to understand the interdisciplinary interaction related to the field; reach original results utilising advanced knowledge in analysis, synthesis and evaluation of new and complex ideas</w:t>
            </w:r>
          </w:p>
        </w:tc>
        <w:tc>
          <w:tcPr>
            <w:tcW w:w="850" w:type="dxa"/>
            <w:tcBorders>
              <w:top w:val="single" w:sz="6" w:space="0" w:color="auto"/>
              <w:left w:val="single" w:sz="6" w:space="0" w:color="auto"/>
              <w:bottom w:val="single" w:sz="6" w:space="0" w:color="auto"/>
              <w:right w:val="single" w:sz="6" w:space="0" w:color="auto"/>
            </w:tcBorders>
            <w:vAlign w:val="center"/>
          </w:tcPr>
          <w:p w:rsidR="00331389" w:rsidRPr="002604AB" w:rsidRDefault="00331389" w:rsidP="008F124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31389" w:rsidRPr="002604AB" w:rsidRDefault="00331389" w:rsidP="008F124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31389" w:rsidRPr="002604AB" w:rsidRDefault="00331389" w:rsidP="008F124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331389" w:rsidRPr="002604AB" w:rsidTr="008F124E">
        <w:trPr>
          <w:trHeight w:val="457"/>
        </w:trPr>
        <w:tc>
          <w:tcPr>
            <w:tcW w:w="851" w:type="dxa"/>
            <w:tcBorders>
              <w:top w:val="single" w:sz="6" w:space="0" w:color="auto"/>
              <w:left w:val="single" w:sz="12" w:space="0" w:color="auto"/>
              <w:bottom w:val="single" w:sz="6" w:space="0" w:color="auto"/>
              <w:right w:val="single" w:sz="6" w:space="0" w:color="auto"/>
            </w:tcBorders>
            <w:vAlign w:val="center"/>
          </w:tcPr>
          <w:p w:rsidR="00331389" w:rsidRPr="001B710C" w:rsidRDefault="00331389" w:rsidP="008F124E">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rsidR="00331389" w:rsidRPr="008F124E" w:rsidRDefault="00331389" w:rsidP="008F124E">
            <w:pPr>
              <w:rPr>
                <w:rFonts w:asciiTheme="minorHAnsi" w:hAnsiTheme="minorHAnsi"/>
                <w:sz w:val="20"/>
              </w:rPr>
            </w:pPr>
            <w:r w:rsidRPr="008F124E">
              <w:rPr>
                <w:rFonts w:asciiTheme="minorHAnsi" w:hAnsiTheme="minorHAnsi"/>
                <w:sz w:val="20"/>
              </w:rPr>
              <w:t>Ability to evaluate and use new information in a systematic approach</w:t>
            </w:r>
          </w:p>
        </w:tc>
        <w:tc>
          <w:tcPr>
            <w:tcW w:w="850" w:type="dxa"/>
            <w:tcBorders>
              <w:top w:val="single" w:sz="6" w:space="0" w:color="auto"/>
              <w:left w:val="single" w:sz="6" w:space="0" w:color="auto"/>
              <w:bottom w:val="single" w:sz="6" w:space="0" w:color="auto"/>
              <w:right w:val="single" w:sz="6" w:space="0" w:color="auto"/>
            </w:tcBorders>
            <w:vAlign w:val="center"/>
          </w:tcPr>
          <w:p w:rsidR="00331389" w:rsidRPr="002604AB" w:rsidRDefault="00331389" w:rsidP="008F124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31389" w:rsidRPr="002604AB" w:rsidRDefault="00331389" w:rsidP="008F124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31389" w:rsidRPr="002604AB" w:rsidRDefault="00331389" w:rsidP="008F124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331389" w:rsidRPr="002604AB" w:rsidTr="008F124E">
        <w:trPr>
          <w:trHeight w:val="646"/>
        </w:trPr>
        <w:tc>
          <w:tcPr>
            <w:tcW w:w="851" w:type="dxa"/>
            <w:tcBorders>
              <w:top w:val="single" w:sz="6" w:space="0" w:color="auto"/>
              <w:left w:val="single" w:sz="12" w:space="0" w:color="auto"/>
              <w:bottom w:val="single" w:sz="6" w:space="0" w:color="auto"/>
              <w:right w:val="single" w:sz="6" w:space="0" w:color="auto"/>
            </w:tcBorders>
            <w:vAlign w:val="center"/>
          </w:tcPr>
          <w:p w:rsidR="00331389" w:rsidRPr="001B710C" w:rsidRDefault="00331389" w:rsidP="008F124E">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rsidR="00331389" w:rsidRPr="008F124E" w:rsidRDefault="00331389" w:rsidP="008F124E">
            <w:pPr>
              <w:rPr>
                <w:rFonts w:asciiTheme="minorHAnsi" w:hAnsiTheme="minorHAnsi"/>
                <w:sz w:val="20"/>
              </w:rPr>
            </w:pPr>
            <w:r w:rsidRPr="008F124E">
              <w:rPr>
                <w:rFonts w:asciiTheme="minorHAnsi" w:hAnsiTheme="minorHAnsi"/>
                <w:sz w:val="20"/>
              </w:rPr>
              <w:t xml:space="preserve">Knowledge of developing original ideas, methods, design and / or applications and apply common idea ,method, design and / or application to a different field; and of doing research , comprehend , design and adapt unique ideas </w:t>
            </w:r>
          </w:p>
        </w:tc>
        <w:tc>
          <w:tcPr>
            <w:tcW w:w="850" w:type="dxa"/>
            <w:tcBorders>
              <w:top w:val="single" w:sz="6" w:space="0" w:color="auto"/>
              <w:left w:val="single" w:sz="6" w:space="0" w:color="auto"/>
              <w:bottom w:val="single" w:sz="6" w:space="0" w:color="auto"/>
              <w:right w:val="single" w:sz="6" w:space="0" w:color="auto"/>
            </w:tcBorders>
            <w:vAlign w:val="center"/>
          </w:tcPr>
          <w:p w:rsidR="00331389" w:rsidRPr="002604AB" w:rsidRDefault="00331389" w:rsidP="008F124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31389" w:rsidRPr="002604AB" w:rsidRDefault="00331389" w:rsidP="008F124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31389" w:rsidRPr="002604AB" w:rsidRDefault="00331389" w:rsidP="008F124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331389" w:rsidRPr="002604AB" w:rsidTr="008F124E">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331389" w:rsidRPr="001B710C" w:rsidRDefault="00331389" w:rsidP="008F124E">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rsidR="00331389" w:rsidRPr="008F124E" w:rsidRDefault="00331389" w:rsidP="008F124E">
            <w:pPr>
              <w:rPr>
                <w:rFonts w:asciiTheme="minorHAnsi" w:hAnsiTheme="minorHAnsi"/>
                <w:sz w:val="20"/>
              </w:rPr>
            </w:pPr>
            <w:r w:rsidRPr="008F124E">
              <w:rPr>
                <w:rFonts w:asciiTheme="minorHAnsi" w:hAnsiTheme="minorHAnsi"/>
                <w:sz w:val="20"/>
              </w:rPr>
              <w:t>Ability to take the lead in the area that require the analysis of original and interdisciplinary problems</w:t>
            </w:r>
          </w:p>
        </w:tc>
        <w:tc>
          <w:tcPr>
            <w:tcW w:w="850" w:type="dxa"/>
            <w:tcBorders>
              <w:top w:val="single" w:sz="6" w:space="0" w:color="auto"/>
              <w:left w:val="single" w:sz="6" w:space="0" w:color="auto"/>
              <w:bottom w:val="single" w:sz="6" w:space="0" w:color="auto"/>
              <w:right w:val="single" w:sz="6" w:space="0" w:color="auto"/>
            </w:tcBorders>
            <w:vAlign w:val="center"/>
          </w:tcPr>
          <w:p w:rsidR="00331389" w:rsidRPr="002604AB" w:rsidRDefault="00331389" w:rsidP="008F124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31389" w:rsidRPr="002604AB" w:rsidRDefault="00331389" w:rsidP="008F124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31389" w:rsidRPr="002604AB" w:rsidRDefault="00331389" w:rsidP="008F124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331389" w:rsidRPr="002604AB" w:rsidTr="008F124E">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331389" w:rsidRPr="001B710C" w:rsidRDefault="00331389" w:rsidP="008F124E">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rsidR="00331389" w:rsidRPr="008F124E" w:rsidRDefault="00331389" w:rsidP="008F124E">
            <w:pPr>
              <w:rPr>
                <w:rFonts w:asciiTheme="minorHAnsi" w:hAnsiTheme="minorHAnsi"/>
                <w:sz w:val="20"/>
              </w:rPr>
            </w:pPr>
            <w:r w:rsidRPr="008F124E">
              <w:rPr>
                <w:rFonts w:asciiTheme="minorHAnsi" w:hAnsiTheme="minorHAnsi"/>
                <w:sz w:val="20"/>
              </w:rPr>
              <w:t xml:space="preserve">Ability to be an expert and actualize theoretical and practical studies at an academic level , comprehend research methodologies and approaches related to design research areas.    </w:t>
            </w:r>
          </w:p>
        </w:tc>
        <w:tc>
          <w:tcPr>
            <w:tcW w:w="850" w:type="dxa"/>
            <w:tcBorders>
              <w:top w:val="single" w:sz="6" w:space="0" w:color="auto"/>
              <w:left w:val="single" w:sz="6" w:space="0" w:color="auto"/>
              <w:bottom w:val="single" w:sz="6" w:space="0" w:color="auto"/>
              <w:right w:val="single" w:sz="6" w:space="0" w:color="auto"/>
            </w:tcBorders>
            <w:vAlign w:val="center"/>
          </w:tcPr>
          <w:p w:rsidR="00331389" w:rsidRPr="002604AB" w:rsidRDefault="00331389" w:rsidP="008F124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31389" w:rsidRPr="002604AB" w:rsidRDefault="00331389" w:rsidP="008F124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31389" w:rsidRPr="002604AB" w:rsidRDefault="00331389" w:rsidP="008F124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331389" w:rsidRPr="002604AB" w:rsidTr="008F124E">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331389" w:rsidRPr="001B710C" w:rsidRDefault="00331389" w:rsidP="008F124E">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rsidR="00331389" w:rsidRPr="008F124E" w:rsidRDefault="00331389" w:rsidP="008F124E">
            <w:pPr>
              <w:rPr>
                <w:rFonts w:asciiTheme="minorHAnsi" w:hAnsiTheme="minorHAnsi"/>
                <w:sz w:val="20"/>
              </w:rPr>
            </w:pPr>
            <w:r w:rsidRPr="008F124E">
              <w:rPr>
                <w:rFonts w:asciiTheme="minorHAnsi" w:hAnsiTheme="minorHAnsi"/>
                <w:sz w:val="20"/>
              </w:rPr>
              <w:t>Knowledge of scientific norms and standards in research and publication; and of information on ethical knowledge and responsibilities.</w:t>
            </w:r>
          </w:p>
        </w:tc>
        <w:tc>
          <w:tcPr>
            <w:tcW w:w="850" w:type="dxa"/>
            <w:tcBorders>
              <w:top w:val="single" w:sz="6" w:space="0" w:color="auto"/>
              <w:left w:val="single" w:sz="6" w:space="0" w:color="auto"/>
              <w:bottom w:val="single" w:sz="6" w:space="0" w:color="auto"/>
              <w:right w:val="single" w:sz="6" w:space="0" w:color="auto"/>
            </w:tcBorders>
            <w:vAlign w:val="center"/>
          </w:tcPr>
          <w:p w:rsidR="00331389" w:rsidRPr="002604AB" w:rsidRDefault="00331389" w:rsidP="008F124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31389" w:rsidRPr="002604AB" w:rsidRDefault="00331389" w:rsidP="008F124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31389" w:rsidRPr="002604AB" w:rsidRDefault="00331389" w:rsidP="008F124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331389" w:rsidRPr="002604AB" w:rsidTr="008F124E">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331389" w:rsidRPr="001B710C" w:rsidRDefault="00331389" w:rsidP="008F124E">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tcPr>
          <w:p w:rsidR="00331389" w:rsidRPr="008F124E" w:rsidRDefault="00331389" w:rsidP="008F124E">
            <w:pPr>
              <w:rPr>
                <w:rFonts w:asciiTheme="minorHAnsi" w:hAnsiTheme="minorHAnsi"/>
                <w:sz w:val="20"/>
              </w:rPr>
            </w:pPr>
            <w:r w:rsidRPr="008F124E">
              <w:rPr>
                <w:rFonts w:asciiTheme="minorHAnsi" w:hAnsiTheme="minorHAnsi"/>
                <w:sz w:val="20"/>
              </w:rPr>
              <w:t xml:space="preserve">Knowledge of meta-cognitive processes like creative and critical thinking, problem solving and decision-making, and of developing novel ideas and methods on related research areas. </w:t>
            </w:r>
          </w:p>
        </w:tc>
        <w:tc>
          <w:tcPr>
            <w:tcW w:w="850" w:type="dxa"/>
            <w:tcBorders>
              <w:top w:val="single" w:sz="6" w:space="0" w:color="auto"/>
              <w:left w:val="single" w:sz="6" w:space="0" w:color="auto"/>
              <w:bottom w:val="single" w:sz="6" w:space="0" w:color="auto"/>
              <w:right w:val="single" w:sz="6" w:space="0" w:color="auto"/>
            </w:tcBorders>
            <w:vAlign w:val="center"/>
          </w:tcPr>
          <w:p w:rsidR="00331389" w:rsidRPr="002604AB" w:rsidRDefault="00331389" w:rsidP="008F124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31389" w:rsidRPr="002604AB" w:rsidRDefault="00331389" w:rsidP="008F124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31389" w:rsidRPr="002604AB" w:rsidRDefault="00331389" w:rsidP="008F124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331389" w:rsidRPr="002604AB" w:rsidTr="008F124E">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331389" w:rsidRPr="001B710C" w:rsidRDefault="00331389" w:rsidP="008F124E">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tcPr>
          <w:p w:rsidR="00331389" w:rsidRPr="008F124E" w:rsidRDefault="00331389" w:rsidP="008F124E">
            <w:pPr>
              <w:rPr>
                <w:rFonts w:asciiTheme="minorHAnsi" w:hAnsiTheme="minorHAnsi"/>
                <w:sz w:val="20"/>
              </w:rPr>
            </w:pPr>
            <w:r w:rsidRPr="008F124E">
              <w:rPr>
                <w:rFonts w:asciiTheme="minorHAnsi" w:hAnsiTheme="minorHAnsi"/>
                <w:sz w:val="20"/>
              </w:rPr>
              <w:t>Ability to defend original ideas and to communicate effectively with experts in international platforms.</w:t>
            </w:r>
          </w:p>
        </w:tc>
        <w:tc>
          <w:tcPr>
            <w:tcW w:w="850" w:type="dxa"/>
            <w:tcBorders>
              <w:top w:val="single" w:sz="6" w:space="0" w:color="auto"/>
              <w:left w:val="single" w:sz="6" w:space="0" w:color="auto"/>
              <w:bottom w:val="single" w:sz="6" w:space="0" w:color="auto"/>
              <w:right w:val="single" w:sz="6" w:space="0" w:color="auto"/>
            </w:tcBorders>
            <w:vAlign w:val="center"/>
          </w:tcPr>
          <w:p w:rsidR="00331389" w:rsidRPr="002604AB" w:rsidRDefault="00331389" w:rsidP="008F124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31389" w:rsidRPr="002604AB" w:rsidRDefault="00331389" w:rsidP="008F124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31389" w:rsidRPr="002604AB" w:rsidRDefault="00331389" w:rsidP="008F124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r w:rsidR="00331389" w:rsidRPr="002604AB" w:rsidTr="008F124E">
        <w:trPr>
          <w:trHeight w:val="300"/>
        </w:trPr>
        <w:tc>
          <w:tcPr>
            <w:tcW w:w="851" w:type="dxa"/>
            <w:tcBorders>
              <w:top w:val="single" w:sz="6" w:space="0" w:color="auto"/>
              <w:left w:val="single" w:sz="12" w:space="0" w:color="auto"/>
              <w:bottom w:val="single" w:sz="6" w:space="0" w:color="auto"/>
              <w:right w:val="single" w:sz="6" w:space="0" w:color="auto"/>
            </w:tcBorders>
            <w:vAlign w:val="center"/>
          </w:tcPr>
          <w:p w:rsidR="00331389" w:rsidRPr="001B710C" w:rsidRDefault="00331389" w:rsidP="008F124E">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tcBorders>
              <w:top w:val="single" w:sz="6" w:space="0" w:color="auto"/>
              <w:left w:val="single" w:sz="6" w:space="0" w:color="auto"/>
              <w:bottom w:val="single" w:sz="6" w:space="0" w:color="auto"/>
              <w:right w:val="single" w:sz="6" w:space="0" w:color="auto"/>
            </w:tcBorders>
          </w:tcPr>
          <w:p w:rsidR="00331389" w:rsidRPr="008F124E" w:rsidRDefault="00331389" w:rsidP="008F124E">
            <w:pPr>
              <w:rPr>
                <w:rFonts w:asciiTheme="minorHAnsi" w:hAnsiTheme="minorHAnsi"/>
                <w:sz w:val="20"/>
              </w:rPr>
            </w:pPr>
            <w:r w:rsidRPr="008F124E">
              <w:rPr>
                <w:rFonts w:asciiTheme="minorHAnsi" w:hAnsiTheme="minorHAnsi"/>
                <w:sz w:val="20"/>
              </w:rPr>
              <w:t xml:space="preserve">Ability to control the stages of collecting, interpreting, applying and announcing data related to architectural design by considering social, scientific, cultural and ethical values and teach these values; to develop strategy, policy and implementation strategies and to evaluate the obtained results within the framework of quality processes . </w:t>
            </w:r>
          </w:p>
        </w:tc>
        <w:tc>
          <w:tcPr>
            <w:tcW w:w="850" w:type="dxa"/>
            <w:tcBorders>
              <w:top w:val="single" w:sz="6" w:space="0" w:color="auto"/>
              <w:left w:val="single" w:sz="6" w:space="0" w:color="auto"/>
              <w:bottom w:val="single" w:sz="6" w:space="0" w:color="auto"/>
              <w:right w:val="single" w:sz="6" w:space="0" w:color="auto"/>
            </w:tcBorders>
            <w:vAlign w:val="center"/>
          </w:tcPr>
          <w:p w:rsidR="00331389" w:rsidRPr="002604AB" w:rsidRDefault="00331389" w:rsidP="008F124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31389" w:rsidRPr="002604AB" w:rsidRDefault="00331389" w:rsidP="008F124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31389" w:rsidRPr="002604AB" w:rsidRDefault="00331389" w:rsidP="008F124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F2766A">
              <w:rPr>
                <w:rFonts w:ascii="Verdana" w:hAnsi="Verdana"/>
                <w:b/>
                <w:sz w:val="18"/>
                <w:szCs w:val="16"/>
              </w:rPr>
            </w:r>
            <w:r w:rsidR="00F2766A">
              <w:rPr>
                <w:rFonts w:ascii="Verdana" w:hAnsi="Verdana"/>
                <w:b/>
                <w:sz w:val="18"/>
                <w:szCs w:val="16"/>
              </w:rPr>
              <w:fldChar w:fldCharType="separate"/>
            </w:r>
            <w:r>
              <w:rPr>
                <w:rFonts w:ascii="Verdana" w:hAnsi="Verdana"/>
                <w:b/>
                <w:sz w:val="18"/>
                <w:szCs w:val="16"/>
              </w:rPr>
              <w:fldChar w:fldCharType="end"/>
            </w:r>
          </w:p>
        </w:tc>
      </w:tr>
    </w:tbl>
    <w:p w:rsidR="00331389" w:rsidRPr="002604AB" w:rsidRDefault="00331389" w:rsidP="00CA3689">
      <w:pPr>
        <w:rPr>
          <w:rFonts w:ascii="Verdana" w:hAnsi="Verdana"/>
          <w:sz w:val="16"/>
          <w:szCs w:val="16"/>
        </w:rPr>
      </w:pPr>
    </w:p>
    <w:p w:rsidR="00E650D0" w:rsidRDefault="00331389" w:rsidP="004636D9">
      <w:pPr>
        <w:spacing w:line="360" w:lineRule="auto"/>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bookmarkStart w:id="76"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 Dr. Başak GÜÇYETER</w:t>
      </w:r>
      <w:r>
        <w:rPr>
          <w:rFonts w:ascii="Verdana" w:hAnsi="Verdana"/>
          <w:sz w:val="18"/>
          <w:szCs w:val="16"/>
        </w:rPr>
        <w:fldChar w:fldCharType="end"/>
      </w:r>
      <w:bookmarkEnd w:id="76"/>
      <w:r w:rsidRPr="002604AB">
        <w:rPr>
          <w:rFonts w:ascii="Verdana" w:hAnsi="Verdana"/>
          <w:sz w:val="18"/>
          <w:szCs w:val="16"/>
        </w:rPr>
        <w:t xml:space="preserve">  </w:t>
      </w:r>
      <w:r>
        <w:rPr>
          <w:rFonts w:ascii="Verdana" w:hAnsi="Verdana"/>
          <w:sz w:val="18"/>
          <w:szCs w:val="16"/>
        </w:rPr>
        <w:t xml:space="preserve">                                                                              </w:t>
      </w:r>
      <w:proofErr w:type="spellStart"/>
      <w:r>
        <w:rPr>
          <w:rFonts w:ascii="Verdana" w:hAnsi="Verdana"/>
          <w:b/>
          <w:sz w:val="18"/>
          <w:szCs w:val="16"/>
        </w:rPr>
        <w:t>Date</w:t>
      </w:r>
      <w:proofErr w:type="spellEnd"/>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bookmarkStart w:id="77"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November 4, 2022</w:t>
      </w:r>
      <w:r>
        <w:rPr>
          <w:rFonts w:ascii="Verdana" w:hAnsi="Verdana"/>
          <w:sz w:val="18"/>
          <w:szCs w:val="16"/>
        </w:rPr>
        <w:fldChar w:fldCharType="end"/>
      </w:r>
      <w:bookmarkEnd w:id="77"/>
    </w:p>
    <w:sectPr w:rsidR="00E650D0" w:rsidSect="002B4577">
      <w:footerReference w:type="default" r:id="rId33"/>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66A" w:rsidRDefault="00F2766A">
      <w:r>
        <w:separator/>
      </w:r>
    </w:p>
  </w:endnote>
  <w:endnote w:type="continuationSeparator" w:id="0">
    <w:p w:rsidR="00F2766A" w:rsidRDefault="00F27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Arial TUR">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15C" w:rsidRDefault="008F015C" w:rsidP="008F015C">
    <w:pPr>
      <w:pStyle w:val="Altbilgi"/>
      <w:jc w:val="center"/>
    </w:pPr>
  </w:p>
  <w:p w:rsidR="008F015C" w:rsidRDefault="008F015C">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15C" w:rsidRDefault="008F015C" w:rsidP="008F015C">
    <w:pPr>
      <w:pStyle w:val="Altbilgi"/>
      <w:jc w:val="center"/>
    </w:pPr>
  </w:p>
  <w:p w:rsidR="008F015C" w:rsidRDefault="008F015C">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15C" w:rsidRDefault="008F015C" w:rsidP="008F015C">
    <w:pPr>
      <w:pStyle w:val="Altbilgi"/>
      <w:jc w:val="center"/>
    </w:pPr>
  </w:p>
  <w:p w:rsidR="008F015C" w:rsidRDefault="008F015C">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15C" w:rsidRDefault="008F015C" w:rsidP="008F015C">
    <w:pPr>
      <w:pStyle w:val="Altbilgi"/>
      <w:jc w:val="center"/>
    </w:pPr>
  </w:p>
  <w:p w:rsidR="008F015C" w:rsidRDefault="008F015C">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15C" w:rsidRDefault="008F015C" w:rsidP="008F015C">
    <w:pPr>
      <w:pStyle w:val="Altbilgi"/>
      <w:jc w:val="center"/>
    </w:pPr>
  </w:p>
  <w:p w:rsidR="008F015C" w:rsidRDefault="008F015C">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15C" w:rsidRDefault="008F015C" w:rsidP="008F015C">
    <w:pPr>
      <w:pStyle w:val="Altbilgi"/>
      <w:jc w:val="center"/>
    </w:pPr>
  </w:p>
  <w:p w:rsidR="008F015C" w:rsidRDefault="008F015C">
    <w:pPr>
      <w:pStyle w:val="Altbilgi"/>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15C" w:rsidRDefault="008F015C" w:rsidP="008F015C">
    <w:pPr>
      <w:pStyle w:val="Altbilgi"/>
      <w:jc w:val="center"/>
    </w:pPr>
  </w:p>
  <w:p w:rsidR="008F015C" w:rsidRDefault="008F015C">
    <w:pPr>
      <w:pStyle w:val="Altbilgi"/>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15C" w:rsidRDefault="008F015C" w:rsidP="008F015C">
    <w:pPr>
      <w:pStyle w:val="Altbilgi"/>
      <w:jc w:val="center"/>
    </w:pPr>
  </w:p>
  <w:p w:rsidR="008F015C" w:rsidRDefault="008F015C">
    <w:pPr>
      <w:pStyle w:val="Altbilgi"/>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15C" w:rsidRDefault="008F015C" w:rsidP="008F015C">
    <w:pPr>
      <w:pStyle w:val="Altbilgi"/>
      <w:jc w:val="center"/>
    </w:pPr>
  </w:p>
  <w:p w:rsidR="008F015C" w:rsidRDefault="008F015C">
    <w:pPr>
      <w:pStyle w:val="Altbilgi"/>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15C" w:rsidRDefault="008F015C" w:rsidP="008F015C">
    <w:pPr>
      <w:pStyle w:val="Altbilgi"/>
      <w:jc w:val="center"/>
    </w:pPr>
  </w:p>
  <w:p w:rsidR="008F015C" w:rsidRDefault="008F015C">
    <w:pPr>
      <w:pStyle w:val="Altbilgi"/>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15C" w:rsidRDefault="008F015C" w:rsidP="008F015C">
    <w:pPr>
      <w:pStyle w:val="Altbilgi"/>
      <w:jc w:val="center"/>
    </w:pPr>
  </w:p>
  <w:p w:rsidR="008F015C" w:rsidRDefault="008F015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15C" w:rsidRDefault="008F015C" w:rsidP="008F015C">
    <w:pPr>
      <w:pStyle w:val="Altbilgi"/>
      <w:jc w:val="center"/>
    </w:pPr>
  </w:p>
  <w:p w:rsidR="008F015C" w:rsidRDefault="008F015C">
    <w:pPr>
      <w:pStyle w:val="Altbilgi"/>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15C" w:rsidRDefault="008F015C" w:rsidP="008F015C">
    <w:pPr>
      <w:pStyle w:val="Altbilgi"/>
      <w:jc w:val="center"/>
    </w:pPr>
  </w:p>
  <w:p w:rsidR="008F015C" w:rsidRDefault="008F015C">
    <w:pPr>
      <w:pStyle w:val="Altbilgi"/>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15C" w:rsidRDefault="008F015C" w:rsidP="008F015C">
    <w:pPr>
      <w:pStyle w:val="Altbilgi"/>
      <w:jc w:val="center"/>
    </w:pPr>
  </w:p>
  <w:p w:rsidR="008F015C" w:rsidRDefault="008F015C">
    <w:pPr>
      <w:pStyle w:val="Altbilgi"/>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15C" w:rsidRDefault="008F015C" w:rsidP="008F015C">
    <w:pPr>
      <w:pStyle w:val="Altbilgi"/>
      <w:jc w:val="center"/>
    </w:pPr>
  </w:p>
  <w:p w:rsidR="008F015C" w:rsidRDefault="008F015C">
    <w:pPr>
      <w:pStyle w:val="Altbilgi"/>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15C" w:rsidRDefault="008F015C" w:rsidP="008F015C">
    <w:pPr>
      <w:pStyle w:val="Altbilgi"/>
      <w:jc w:val="center"/>
    </w:pPr>
  </w:p>
  <w:p w:rsidR="008F015C" w:rsidRDefault="008F015C">
    <w:pPr>
      <w:pStyle w:val="Altbilgi"/>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15C" w:rsidRDefault="008F015C" w:rsidP="008F015C">
    <w:pPr>
      <w:pStyle w:val="Altbilgi"/>
      <w:jc w:val="center"/>
    </w:pPr>
  </w:p>
  <w:p w:rsidR="008F015C" w:rsidRDefault="008F015C">
    <w:pPr>
      <w:pStyle w:val="Altbilgi"/>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15C" w:rsidRDefault="008F015C" w:rsidP="008F015C">
    <w:pPr>
      <w:pStyle w:val="Altbilgi"/>
      <w:jc w:val="center"/>
    </w:pPr>
  </w:p>
  <w:p w:rsidR="008F015C" w:rsidRDefault="008F015C">
    <w:pPr>
      <w:pStyle w:val="Altbilgi"/>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389" w:rsidRDefault="00331389" w:rsidP="00A804D5">
    <w:pPr>
      <w:pStyle w:val="Altbilgi"/>
      <w:jc w:val="center"/>
    </w:pPr>
  </w:p>
  <w:p w:rsidR="00331389" w:rsidRDefault="00331389">
    <w:pPr>
      <w:pStyle w:val="Altbilgi"/>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15C" w:rsidRPr="00A7278A" w:rsidRDefault="008F015C" w:rsidP="00FA2950">
    <w:pPr>
      <w:pStyle w:val="Altbilgi"/>
      <w:jc w:val="center"/>
      <w:rPr>
        <w:rFonts w:ascii="KodchiangUPC" w:hAnsi="KodchiangUPC" w:cs="KodchiangUPC"/>
      </w:rPr>
    </w:pPr>
    <w:r>
      <w:rPr>
        <w:rFonts w:ascii="KodchiangUPC" w:hAnsi="KodchiangUPC" w:cs="KodchiangUPC"/>
      </w:rPr>
      <w:t>ESOGÜ FBE © 2022</w:t>
    </w:r>
  </w:p>
  <w:p w:rsidR="008F015C" w:rsidRDefault="008F015C" w:rsidP="00FA2950">
    <w:pPr>
      <w:pStyle w:val="Altbilgi"/>
      <w:jc w:val="center"/>
    </w:pPr>
  </w:p>
  <w:p w:rsidR="008F015C" w:rsidRDefault="008F015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15C" w:rsidRDefault="008F015C" w:rsidP="008F015C">
    <w:pPr>
      <w:pStyle w:val="Altbilgi"/>
      <w:jc w:val="center"/>
    </w:pPr>
  </w:p>
  <w:p w:rsidR="008F015C" w:rsidRDefault="008F015C">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15C" w:rsidRDefault="008F015C" w:rsidP="008F015C">
    <w:pPr>
      <w:pStyle w:val="Altbilgi"/>
      <w:jc w:val="center"/>
    </w:pPr>
  </w:p>
  <w:p w:rsidR="008F015C" w:rsidRDefault="008F015C">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15C" w:rsidRDefault="008F015C" w:rsidP="008F015C">
    <w:pPr>
      <w:pStyle w:val="Altbilgi"/>
      <w:jc w:val="center"/>
    </w:pPr>
  </w:p>
  <w:p w:rsidR="008F015C" w:rsidRDefault="008F015C">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15C" w:rsidRDefault="008F015C" w:rsidP="008F015C">
    <w:pPr>
      <w:pStyle w:val="Altbilgi"/>
      <w:jc w:val="center"/>
    </w:pPr>
  </w:p>
  <w:p w:rsidR="008F015C" w:rsidRDefault="008F015C">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15C" w:rsidRDefault="008F015C" w:rsidP="008F015C">
    <w:pPr>
      <w:pStyle w:val="Altbilgi"/>
      <w:jc w:val="center"/>
    </w:pPr>
  </w:p>
  <w:p w:rsidR="008F015C" w:rsidRDefault="008F015C">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15C" w:rsidRDefault="008F015C" w:rsidP="008F015C">
    <w:pPr>
      <w:pStyle w:val="Altbilgi"/>
      <w:jc w:val="center"/>
    </w:pPr>
  </w:p>
  <w:p w:rsidR="008F015C" w:rsidRDefault="008F015C">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15C" w:rsidRDefault="008F015C" w:rsidP="008F015C">
    <w:pPr>
      <w:pStyle w:val="Altbilgi"/>
      <w:jc w:val="center"/>
    </w:pPr>
  </w:p>
  <w:p w:rsidR="008F015C" w:rsidRDefault="008F015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66A" w:rsidRDefault="00F2766A">
      <w:r>
        <w:separator/>
      </w:r>
    </w:p>
  </w:footnote>
  <w:footnote w:type="continuationSeparator" w:id="0">
    <w:p w:rsidR="00F2766A" w:rsidRDefault="00F276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hideSpellingErrors/>
  <w:hideGrammaticalErrors/>
  <w:proofState w:spelling="clean" w:grammar="clean"/>
  <w:documentProtection w:edit="readOnly" w:enforcement="1" w:cryptProviderType="rsaAES" w:cryptAlgorithmClass="hash" w:cryptAlgorithmType="typeAny" w:cryptAlgorithmSid="14" w:cryptSpinCount="100000" w:hash="/2WOQBTqthTpaBwcqVU50qF3sl2yMRjPJO6xZ6mNeC3VVWgOuUjGIuB/4sL/V1JAmiOu3bzhsN+lYQ/A9yXWKA==" w:salt="vvOe81raDBviRXjHlPeTqA=="/>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9AB"/>
    <w:rsid w:val="00002CFE"/>
    <w:rsid w:val="00022DD0"/>
    <w:rsid w:val="000751FB"/>
    <w:rsid w:val="00083DA4"/>
    <w:rsid w:val="000B226F"/>
    <w:rsid w:val="000C1CD9"/>
    <w:rsid w:val="000E7561"/>
    <w:rsid w:val="00104F33"/>
    <w:rsid w:val="001157DA"/>
    <w:rsid w:val="0012612E"/>
    <w:rsid w:val="001719EB"/>
    <w:rsid w:val="00174125"/>
    <w:rsid w:val="001B1B6A"/>
    <w:rsid w:val="001B5141"/>
    <w:rsid w:val="001F4833"/>
    <w:rsid w:val="001F4D79"/>
    <w:rsid w:val="00201066"/>
    <w:rsid w:val="00213A61"/>
    <w:rsid w:val="0021586D"/>
    <w:rsid w:val="00226CEF"/>
    <w:rsid w:val="002447C2"/>
    <w:rsid w:val="0027474D"/>
    <w:rsid w:val="00296F08"/>
    <w:rsid w:val="002B4577"/>
    <w:rsid w:val="002C2155"/>
    <w:rsid w:val="003013E1"/>
    <w:rsid w:val="003131BC"/>
    <w:rsid w:val="00331389"/>
    <w:rsid w:val="00335A7D"/>
    <w:rsid w:val="003470E5"/>
    <w:rsid w:val="00363D9C"/>
    <w:rsid w:val="00390DD3"/>
    <w:rsid w:val="00394B51"/>
    <w:rsid w:val="00394E6C"/>
    <w:rsid w:val="003C7672"/>
    <w:rsid w:val="003D45B7"/>
    <w:rsid w:val="003E0853"/>
    <w:rsid w:val="003F0661"/>
    <w:rsid w:val="00413526"/>
    <w:rsid w:val="00422BAB"/>
    <w:rsid w:val="0044088B"/>
    <w:rsid w:val="004636D9"/>
    <w:rsid w:val="00485AB8"/>
    <w:rsid w:val="004A187B"/>
    <w:rsid w:val="004B36ED"/>
    <w:rsid w:val="004C1A9C"/>
    <w:rsid w:val="004E2A43"/>
    <w:rsid w:val="004E7F10"/>
    <w:rsid w:val="00580869"/>
    <w:rsid w:val="00591AA9"/>
    <w:rsid w:val="0059442A"/>
    <w:rsid w:val="005A0EC5"/>
    <w:rsid w:val="005E64FC"/>
    <w:rsid w:val="00612E94"/>
    <w:rsid w:val="00623D61"/>
    <w:rsid w:val="00624973"/>
    <w:rsid w:val="00677FBC"/>
    <w:rsid w:val="006A3777"/>
    <w:rsid w:val="006D5BC3"/>
    <w:rsid w:val="006E3564"/>
    <w:rsid w:val="00714D28"/>
    <w:rsid w:val="00724294"/>
    <w:rsid w:val="007242E7"/>
    <w:rsid w:val="007250B0"/>
    <w:rsid w:val="007355EB"/>
    <w:rsid w:val="007510C1"/>
    <w:rsid w:val="007622D9"/>
    <w:rsid w:val="00767706"/>
    <w:rsid w:val="00782D25"/>
    <w:rsid w:val="007911E5"/>
    <w:rsid w:val="007A7B69"/>
    <w:rsid w:val="007E63DC"/>
    <w:rsid w:val="007E66B1"/>
    <w:rsid w:val="007F2E33"/>
    <w:rsid w:val="0080154B"/>
    <w:rsid w:val="0080428C"/>
    <w:rsid w:val="008071F8"/>
    <w:rsid w:val="00820994"/>
    <w:rsid w:val="00852E13"/>
    <w:rsid w:val="0085671A"/>
    <w:rsid w:val="008737C2"/>
    <w:rsid w:val="00881656"/>
    <w:rsid w:val="008A2745"/>
    <w:rsid w:val="008E0D1F"/>
    <w:rsid w:val="008F015C"/>
    <w:rsid w:val="009009FC"/>
    <w:rsid w:val="00903C40"/>
    <w:rsid w:val="0092566D"/>
    <w:rsid w:val="009300EF"/>
    <w:rsid w:val="0094127C"/>
    <w:rsid w:val="00975CAD"/>
    <w:rsid w:val="0098757E"/>
    <w:rsid w:val="009953C6"/>
    <w:rsid w:val="009B4222"/>
    <w:rsid w:val="009C6170"/>
    <w:rsid w:val="009E5CB0"/>
    <w:rsid w:val="00A35E97"/>
    <w:rsid w:val="00A46BE5"/>
    <w:rsid w:val="00A519B1"/>
    <w:rsid w:val="00A56A05"/>
    <w:rsid w:val="00A7030A"/>
    <w:rsid w:val="00A83F04"/>
    <w:rsid w:val="00AA1FFA"/>
    <w:rsid w:val="00AA33F6"/>
    <w:rsid w:val="00AA46F0"/>
    <w:rsid w:val="00AC0A07"/>
    <w:rsid w:val="00AE61A1"/>
    <w:rsid w:val="00B005C3"/>
    <w:rsid w:val="00B07FAF"/>
    <w:rsid w:val="00B44BD8"/>
    <w:rsid w:val="00B468FE"/>
    <w:rsid w:val="00B47F3F"/>
    <w:rsid w:val="00B549FF"/>
    <w:rsid w:val="00B61DA4"/>
    <w:rsid w:val="00BA232B"/>
    <w:rsid w:val="00BC14A2"/>
    <w:rsid w:val="00C028C2"/>
    <w:rsid w:val="00C142DD"/>
    <w:rsid w:val="00C25F38"/>
    <w:rsid w:val="00C4629B"/>
    <w:rsid w:val="00C66EBD"/>
    <w:rsid w:val="00C86D83"/>
    <w:rsid w:val="00C903DC"/>
    <w:rsid w:val="00C96D3C"/>
    <w:rsid w:val="00CB18E8"/>
    <w:rsid w:val="00CC523E"/>
    <w:rsid w:val="00CE09AB"/>
    <w:rsid w:val="00CE4DBE"/>
    <w:rsid w:val="00D33A44"/>
    <w:rsid w:val="00D42EBC"/>
    <w:rsid w:val="00DC76C7"/>
    <w:rsid w:val="00DD58CB"/>
    <w:rsid w:val="00DE4969"/>
    <w:rsid w:val="00DF12A8"/>
    <w:rsid w:val="00E1063F"/>
    <w:rsid w:val="00E218F3"/>
    <w:rsid w:val="00E628C6"/>
    <w:rsid w:val="00E650D0"/>
    <w:rsid w:val="00E72B2D"/>
    <w:rsid w:val="00E813E6"/>
    <w:rsid w:val="00E82148"/>
    <w:rsid w:val="00E87B21"/>
    <w:rsid w:val="00E97F0E"/>
    <w:rsid w:val="00EA1DC7"/>
    <w:rsid w:val="00EA2AF0"/>
    <w:rsid w:val="00F215D9"/>
    <w:rsid w:val="00F2766A"/>
    <w:rsid w:val="00F55744"/>
    <w:rsid w:val="00F725C2"/>
    <w:rsid w:val="00F75EE8"/>
    <w:rsid w:val="00FA2950"/>
    <w:rsid w:val="00FA5822"/>
    <w:rsid w:val="00FB3CEA"/>
    <w:rsid w:val="00FB4C3E"/>
    <w:rsid w:val="00FC161F"/>
    <w:rsid w:val="00FE417D"/>
    <w:rsid w:val="00FF57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7698D12F-0578-438B-84A0-6F59152C7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character" w:styleId="Kpr">
    <w:name w:val="Hyperlink"/>
    <w:basedOn w:val="VarsaylanParagrafYazTipi"/>
    <w:uiPriority w:val="99"/>
    <w:rsid w:val="00CE09AB"/>
    <w:rPr>
      <w:rFonts w:cs="Times New Roman"/>
      <w:color w:val="0000FF"/>
      <w:u w:val="single"/>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1719EB"/>
    <w:rPr>
      <w:color w:val="800080" w:themeColor="followedHyperlink"/>
      <w:u w:val="single"/>
    </w:rPr>
  </w:style>
  <w:style w:type="paragraph" w:customStyle="1" w:styleId="Default">
    <w:name w:val="Default"/>
    <w:rsid w:val="007E66B1"/>
    <w:pPr>
      <w:autoSpaceDE w:val="0"/>
      <w:autoSpaceDN w:val="0"/>
      <w:adjustRightInd w:val="0"/>
      <w:spacing w:after="0"/>
    </w:pPr>
    <w:rPr>
      <w:rFonts w:ascii="Calibri" w:eastAsia="Calibri" w:hAnsi="Calibri" w:cs="Calibri"/>
      <w:color w:val="000000"/>
      <w:szCs w:val="24"/>
      <w:lang w:eastAsia="tr-TR"/>
    </w:rPr>
  </w:style>
  <w:style w:type="paragraph" w:styleId="stbilgi">
    <w:name w:val="header"/>
    <w:basedOn w:val="Normal"/>
    <w:link w:val="stbilgiChar"/>
    <w:uiPriority w:val="99"/>
    <w:unhideWhenUsed/>
    <w:rsid w:val="00E650D0"/>
    <w:pPr>
      <w:tabs>
        <w:tab w:val="center" w:pos="4536"/>
        <w:tab w:val="right" w:pos="9072"/>
      </w:tabs>
    </w:pPr>
  </w:style>
  <w:style w:type="character" w:customStyle="1" w:styleId="stbilgiChar">
    <w:name w:val="Üstbilgi Char"/>
    <w:basedOn w:val="VarsaylanParagrafYazTipi"/>
    <w:link w:val="stbilgi"/>
    <w:uiPriority w:val="99"/>
    <w:rsid w:val="00E650D0"/>
    <w:rPr>
      <w:rFonts w:eastAsia="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664207">
      <w:bodyDiv w:val="1"/>
      <w:marLeft w:val="0"/>
      <w:marRight w:val="0"/>
      <w:marTop w:val="0"/>
      <w:marBottom w:val="0"/>
      <w:divBdr>
        <w:top w:val="none" w:sz="0" w:space="0" w:color="auto"/>
        <w:left w:val="none" w:sz="0" w:space="0" w:color="auto"/>
        <w:bottom w:val="none" w:sz="0" w:space="0" w:color="auto"/>
        <w:right w:val="none" w:sz="0" w:space="0" w:color="auto"/>
      </w:divBdr>
    </w:div>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 w:id="1295722615">
      <w:bodyDiv w:val="1"/>
      <w:marLeft w:val="0"/>
      <w:marRight w:val="0"/>
      <w:marTop w:val="0"/>
      <w:marBottom w:val="0"/>
      <w:divBdr>
        <w:top w:val="none" w:sz="0" w:space="0" w:color="auto"/>
        <w:left w:val="none" w:sz="0" w:space="0" w:color="auto"/>
        <w:bottom w:val="none" w:sz="0" w:space="0" w:color="auto"/>
        <w:right w:val="none" w:sz="0" w:space="0" w:color="auto"/>
      </w:divBdr>
    </w:div>
    <w:div w:id="145597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 Type="http://schemas.openxmlformats.org/officeDocument/2006/relationships/settings" Target="settings.xml"/><Relationship Id="rId21" Type="http://schemas.openxmlformats.org/officeDocument/2006/relationships/footer" Target="footer15.xml"/><Relationship Id="rId34"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oter" Target="footer27.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6.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oter" Target="footer25.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theme" Target="theme/theme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638E9-EDC3-4D61-B5B8-B66D4D5A6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27942</Words>
  <Characters>159273</Characters>
  <Application>Microsoft Office Word</Application>
  <DocSecurity>8</DocSecurity>
  <Lines>1327</Lines>
  <Paragraphs>373</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vt:lpstr>
      <vt:lpstr/>
      <vt:lpstr/>
      <vt:lpstr/>
      <vt:lpstr/>
      <vt:lpstr/>
      <vt:lpstr/>
      <vt:lpstr/>
      <vt:lpstr/>
      <vt:lpstr/>
      <vt:lpstr>//    </vt:lpstr>
      <vt:lpstr>/</vt:lpstr>
      <vt:lpstr/>
    </vt:vector>
  </TitlesOfParts>
  <Company>Y</Company>
  <LinksUpToDate>false</LinksUpToDate>
  <CharactersWithSpaces>186842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14</cp:revision>
  <cp:lastPrinted>2015-06-08T06:25:00Z</cp:lastPrinted>
  <dcterms:created xsi:type="dcterms:W3CDTF">2022-03-21T12:50:00Z</dcterms:created>
  <dcterms:modified xsi:type="dcterms:W3CDTF">2023-03-23T06:32:00Z</dcterms:modified>
</cp:coreProperties>
</file>